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79EE6" w14:textId="77777777" w:rsidR="007E1D88" w:rsidRPr="007E1D88" w:rsidRDefault="007E1D88" w:rsidP="007E1D88">
      <w:pPr>
        <w:shd w:val="clear" w:color="auto" w:fill="FFFFFF"/>
        <w:spacing w:after="0" w:line="240" w:lineRule="auto"/>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fldChar w:fldCharType="begin"/>
      </w:r>
      <w:r w:rsidRPr="007E1D88">
        <w:rPr>
          <w:rFonts w:ascii="Cambria" w:eastAsia="Times New Roman" w:hAnsi="Cambria" w:cs="Times New Roman"/>
          <w:color w:val="575757"/>
          <w:kern w:val="0"/>
          <w:sz w:val="27"/>
          <w:szCs w:val="27"/>
          <w14:ligatures w14:val="none"/>
        </w:rPr>
        <w:instrText>HYPERLINK "https://ng.cengage.com/static/nbreader/ui/apps/nbreader/nbreader.html" \l "header"</w:instrText>
      </w:r>
      <w:r w:rsidRPr="007E1D88">
        <w:rPr>
          <w:rFonts w:ascii="Cambria" w:eastAsia="Times New Roman" w:hAnsi="Cambria" w:cs="Times New Roman"/>
          <w:color w:val="575757"/>
          <w:kern w:val="0"/>
          <w:sz w:val="27"/>
          <w:szCs w:val="27"/>
          <w14:ligatures w14:val="none"/>
        </w:rPr>
      </w:r>
      <w:r w:rsidRPr="007E1D88">
        <w:rPr>
          <w:rFonts w:ascii="Cambria" w:eastAsia="Times New Roman" w:hAnsi="Cambria" w:cs="Times New Roman"/>
          <w:color w:val="575757"/>
          <w:kern w:val="0"/>
          <w:sz w:val="27"/>
          <w:szCs w:val="27"/>
          <w14:ligatures w14:val="none"/>
        </w:rPr>
        <w:fldChar w:fldCharType="separate"/>
      </w:r>
      <w:r w:rsidRPr="007E1D88">
        <w:rPr>
          <w:rFonts w:ascii="Cambria" w:eastAsia="Times New Roman" w:hAnsi="Cambria" w:cs="Times New Roman"/>
          <w:color w:val="0081BC"/>
          <w:kern w:val="0"/>
          <w:sz w:val="27"/>
          <w:szCs w:val="27"/>
          <w:u w:val="single"/>
          <w14:ligatures w14:val="none"/>
        </w:rPr>
        <w:t>Main content</w:t>
      </w:r>
      <w:r w:rsidRPr="007E1D88">
        <w:rPr>
          <w:rFonts w:ascii="Cambria" w:eastAsia="Times New Roman" w:hAnsi="Cambria" w:cs="Times New Roman"/>
          <w:color w:val="575757"/>
          <w:kern w:val="0"/>
          <w:sz w:val="27"/>
          <w:szCs w:val="27"/>
          <w14:ligatures w14:val="none"/>
        </w:rPr>
        <w:fldChar w:fldCharType="end"/>
      </w:r>
    </w:p>
    <w:p w14:paraId="1DB7ADF5" w14:textId="77777777" w:rsidR="007E1D88" w:rsidRPr="007E1D88" w:rsidRDefault="007E1D88" w:rsidP="007E1D88">
      <w:pPr>
        <w:shd w:val="clear" w:color="auto" w:fill="FA6600"/>
        <w:spacing w:after="0" w:line="240" w:lineRule="auto"/>
        <w:jc w:val="center"/>
        <w:rPr>
          <w:rFonts w:ascii="Tahoma" w:eastAsia="Times New Roman" w:hAnsi="Tahoma" w:cs="Tahoma"/>
          <w:b/>
          <w:bCs/>
          <w:color w:val="FFFFFF"/>
          <w:kern w:val="0"/>
          <w:sz w:val="50"/>
          <w:szCs w:val="50"/>
          <w14:ligatures w14:val="none"/>
        </w:rPr>
      </w:pPr>
      <w:r w:rsidRPr="007E1D88">
        <w:rPr>
          <w:rFonts w:ascii="Tahoma" w:eastAsia="Times New Roman" w:hAnsi="Tahoma" w:cs="Tahoma"/>
          <w:b/>
          <w:bCs/>
          <w:color w:val="FFFFFF"/>
          <w:kern w:val="0"/>
          <w:sz w:val="50"/>
          <w:szCs w:val="50"/>
          <w14:ligatures w14:val="none"/>
        </w:rPr>
        <w:t>Chapter</w:t>
      </w:r>
    </w:p>
    <w:p w14:paraId="2A993FA9" w14:textId="77777777" w:rsidR="007E1D88" w:rsidRPr="007E1D88" w:rsidRDefault="007E1D88" w:rsidP="007E1D88">
      <w:pPr>
        <w:shd w:val="clear" w:color="auto" w:fill="FA6600"/>
        <w:spacing w:after="0" w:line="240" w:lineRule="auto"/>
        <w:jc w:val="center"/>
        <w:rPr>
          <w:rFonts w:ascii="Tahoma" w:eastAsia="Times New Roman" w:hAnsi="Tahoma" w:cs="Tahoma"/>
          <w:b/>
          <w:bCs/>
          <w:color w:val="FFFFFF"/>
          <w:kern w:val="0"/>
          <w:sz w:val="145"/>
          <w:szCs w:val="145"/>
          <w14:ligatures w14:val="none"/>
        </w:rPr>
      </w:pPr>
      <w:r w:rsidRPr="007E1D88">
        <w:rPr>
          <w:rFonts w:ascii="Tahoma" w:eastAsia="Times New Roman" w:hAnsi="Tahoma" w:cs="Tahoma"/>
          <w:b/>
          <w:bCs/>
          <w:color w:val="FFFFFF"/>
          <w:kern w:val="0"/>
          <w:sz w:val="145"/>
          <w:szCs w:val="145"/>
          <w14:ligatures w14:val="none"/>
        </w:rPr>
        <w:t>4</w:t>
      </w:r>
    </w:p>
    <w:p w14:paraId="542BFDF3" w14:textId="77777777" w:rsidR="007E1D88" w:rsidRPr="007E1D88" w:rsidRDefault="007E1D88" w:rsidP="007E1D88">
      <w:pPr>
        <w:shd w:val="clear" w:color="auto" w:fill="FFFFFF"/>
        <w:spacing w:after="180" w:line="240" w:lineRule="auto"/>
        <w:ind w:left="825" w:right="4350"/>
        <w:outlineLvl w:val="0"/>
        <w:rPr>
          <w:rFonts w:ascii="Open Sans" w:eastAsia="Times New Roman" w:hAnsi="Open Sans" w:cs="Open Sans"/>
          <w:b/>
          <w:bCs/>
          <w:color w:val="0F3040"/>
          <w:kern w:val="36"/>
          <w:sz w:val="73"/>
          <w:szCs w:val="73"/>
          <w14:ligatures w14:val="none"/>
        </w:rPr>
      </w:pPr>
      <w:r w:rsidRPr="007E1D88">
        <w:rPr>
          <w:rFonts w:ascii="Open Sans" w:eastAsia="Times New Roman" w:hAnsi="Open Sans" w:cs="Open Sans"/>
          <w:b/>
          <w:bCs/>
          <w:color w:val="0F3040"/>
          <w:kern w:val="36"/>
          <w:sz w:val="73"/>
          <w:szCs w:val="73"/>
          <w14:ligatures w14:val="none"/>
        </w:rPr>
        <w:t>Requirements Engineering</w:t>
      </w:r>
    </w:p>
    <w:p w14:paraId="36BA3F06" w14:textId="77777777" w:rsidR="007E1D88" w:rsidRPr="007E1D88" w:rsidRDefault="007E1D88" w:rsidP="007E1D88">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hyperlink r:id="rId5" w:history="1">
        <w:r w:rsidRPr="007E1D88">
          <w:rPr>
            <w:rFonts w:ascii="Cambria" w:eastAsia="Times New Roman" w:hAnsi="Cambria" w:cs="Times New Roman"/>
            <w:color w:val="0081BC"/>
            <w:kern w:val="0"/>
            <w:sz w:val="27"/>
            <w:szCs w:val="27"/>
            <w:u w:val="single"/>
            <w14:ligatures w14:val="none"/>
          </w:rPr>
          <w:t>Chapter Introduction</w:t>
        </w:r>
      </w:hyperlink>
    </w:p>
    <w:p w14:paraId="2210AAAA" w14:textId="77777777" w:rsidR="007E1D88" w:rsidRPr="007E1D88" w:rsidRDefault="007E1D88" w:rsidP="007E1D88">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b/>
          <w:bCs/>
          <w:color w:val="333333"/>
          <w:kern w:val="0"/>
          <w:sz w:val="27"/>
          <w:szCs w:val="27"/>
          <w14:ligatures w14:val="none"/>
        </w:rPr>
        <w:t>4.1</w:t>
      </w:r>
      <w:hyperlink r:id="rId6" w:history="1">
        <w:r w:rsidRPr="007E1D88">
          <w:rPr>
            <w:rFonts w:ascii="Cambria" w:eastAsia="Times New Roman" w:hAnsi="Cambria" w:cs="Times New Roman"/>
            <w:color w:val="0081BC"/>
            <w:kern w:val="0"/>
            <w:sz w:val="27"/>
            <w:szCs w:val="27"/>
            <w:u w:val="single"/>
            <w14:ligatures w14:val="none"/>
          </w:rPr>
          <w:t>System Requirements</w:t>
        </w:r>
      </w:hyperlink>
    </w:p>
    <w:p w14:paraId="746FFB4B" w14:textId="77777777" w:rsidR="007E1D88" w:rsidRPr="007E1D88" w:rsidRDefault="007E1D88" w:rsidP="007E1D88">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b/>
          <w:bCs/>
          <w:color w:val="333333"/>
          <w:kern w:val="0"/>
          <w:sz w:val="27"/>
          <w:szCs w:val="27"/>
          <w14:ligatures w14:val="none"/>
        </w:rPr>
        <w:t>4.1.1</w:t>
      </w:r>
      <w:hyperlink r:id="rId7" w:history="1">
        <w:r w:rsidRPr="007E1D88">
          <w:rPr>
            <w:rFonts w:ascii="Cambria" w:eastAsia="Times New Roman" w:hAnsi="Cambria" w:cs="Times New Roman"/>
            <w:color w:val="0081BC"/>
            <w:kern w:val="0"/>
            <w:sz w:val="27"/>
            <w:szCs w:val="27"/>
            <w:u w:val="single"/>
            <w14:ligatures w14:val="none"/>
          </w:rPr>
          <w:t>Types of Requirements</w:t>
        </w:r>
      </w:hyperlink>
    </w:p>
    <w:p w14:paraId="07086DA7" w14:textId="77777777" w:rsidR="007E1D88" w:rsidRPr="007E1D88" w:rsidRDefault="007E1D88" w:rsidP="007E1D88">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b/>
          <w:bCs/>
          <w:color w:val="333333"/>
          <w:kern w:val="0"/>
          <w:sz w:val="27"/>
          <w:szCs w:val="27"/>
          <w14:ligatures w14:val="none"/>
        </w:rPr>
        <w:t>4.1.2</w:t>
      </w:r>
      <w:hyperlink r:id="rId8" w:history="1">
        <w:r w:rsidRPr="007E1D88">
          <w:rPr>
            <w:rFonts w:ascii="Cambria" w:eastAsia="Times New Roman" w:hAnsi="Cambria" w:cs="Times New Roman"/>
            <w:color w:val="0081BC"/>
            <w:kern w:val="0"/>
            <w:sz w:val="27"/>
            <w:szCs w:val="27"/>
            <w:u w:val="single"/>
            <w14:ligatures w14:val="none"/>
          </w:rPr>
          <w:t>Requirements Challenges</w:t>
        </w:r>
      </w:hyperlink>
    </w:p>
    <w:p w14:paraId="69634774" w14:textId="77777777" w:rsidR="007E1D88" w:rsidRPr="007E1D88" w:rsidRDefault="007E1D88" w:rsidP="007E1D88">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b/>
          <w:bCs/>
          <w:color w:val="333333"/>
          <w:kern w:val="0"/>
          <w:sz w:val="27"/>
          <w:szCs w:val="27"/>
          <w14:ligatures w14:val="none"/>
        </w:rPr>
        <w:t>4.1.3</w:t>
      </w:r>
      <w:hyperlink r:id="rId9" w:history="1">
        <w:r w:rsidRPr="007E1D88">
          <w:rPr>
            <w:rFonts w:ascii="Cambria" w:eastAsia="Times New Roman" w:hAnsi="Cambria" w:cs="Times New Roman"/>
            <w:color w:val="0081BC"/>
            <w:kern w:val="0"/>
            <w:sz w:val="27"/>
            <w:szCs w:val="27"/>
            <w:u w:val="single"/>
            <w14:ligatures w14:val="none"/>
          </w:rPr>
          <w:t>Additional Considerations</w:t>
        </w:r>
      </w:hyperlink>
    </w:p>
    <w:p w14:paraId="20B9184A" w14:textId="77777777" w:rsidR="007E1D88" w:rsidRPr="007E1D88" w:rsidRDefault="007E1D88" w:rsidP="007E1D88">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b/>
          <w:bCs/>
          <w:color w:val="333333"/>
          <w:kern w:val="0"/>
          <w:sz w:val="27"/>
          <w:szCs w:val="27"/>
          <w14:ligatures w14:val="none"/>
        </w:rPr>
        <w:t>4.2</w:t>
      </w:r>
      <w:hyperlink r:id="rId10" w:history="1">
        <w:r w:rsidRPr="007E1D88">
          <w:rPr>
            <w:rFonts w:ascii="Cambria" w:eastAsia="Times New Roman" w:hAnsi="Cambria" w:cs="Times New Roman"/>
            <w:color w:val="0081BC"/>
            <w:kern w:val="0"/>
            <w:sz w:val="27"/>
            <w:szCs w:val="27"/>
            <w:u w:val="single"/>
            <w14:ligatures w14:val="none"/>
          </w:rPr>
          <w:t>Team-Based Techniques</w:t>
        </w:r>
      </w:hyperlink>
    </w:p>
    <w:p w14:paraId="77E59EFA" w14:textId="77777777" w:rsidR="007E1D88" w:rsidRPr="007E1D88" w:rsidRDefault="007E1D88" w:rsidP="007E1D88">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b/>
          <w:bCs/>
          <w:color w:val="333333"/>
          <w:kern w:val="0"/>
          <w:sz w:val="27"/>
          <w:szCs w:val="27"/>
          <w14:ligatures w14:val="none"/>
        </w:rPr>
        <w:t>4.2.1</w:t>
      </w:r>
      <w:hyperlink r:id="rId11" w:history="1">
        <w:r w:rsidRPr="007E1D88">
          <w:rPr>
            <w:rFonts w:ascii="Cambria" w:eastAsia="Times New Roman" w:hAnsi="Cambria" w:cs="Times New Roman"/>
            <w:color w:val="0081BC"/>
            <w:kern w:val="0"/>
            <w:sz w:val="27"/>
            <w:szCs w:val="27"/>
            <w:u w:val="single"/>
            <w14:ligatures w14:val="none"/>
          </w:rPr>
          <w:t>Joint Application Development</w:t>
        </w:r>
      </w:hyperlink>
    </w:p>
    <w:p w14:paraId="3F10E3B1" w14:textId="77777777" w:rsidR="007E1D88" w:rsidRPr="007E1D88" w:rsidRDefault="007E1D88" w:rsidP="007E1D88">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b/>
          <w:bCs/>
          <w:color w:val="333333"/>
          <w:kern w:val="0"/>
          <w:sz w:val="27"/>
          <w:szCs w:val="27"/>
          <w14:ligatures w14:val="none"/>
        </w:rPr>
        <w:t>4.2.2</w:t>
      </w:r>
      <w:hyperlink r:id="rId12" w:history="1">
        <w:r w:rsidRPr="007E1D88">
          <w:rPr>
            <w:rFonts w:ascii="Cambria" w:eastAsia="Times New Roman" w:hAnsi="Cambria" w:cs="Times New Roman"/>
            <w:color w:val="0081BC"/>
            <w:kern w:val="0"/>
            <w:sz w:val="27"/>
            <w:szCs w:val="27"/>
            <w:u w:val="single"/>
            <w14:ligatures w14:val="none"/>
          </w:rPr>
          <w:t>Rapid Application Development</w:t>
        </w:r>
      </w:hyperlink>
    </w:p>
    <w:p w14:paraId="05FBD558" w14:textId="77777777" w:rsidR="007E1D88" w:rsidRPr="007E1D88" w:rsidRDefault="007E1D88" w:rsidP="007E1D88">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b/>
          <w:bCs/>
          <w:color w:val="333333"/>
          <w:kern w:val="0"/>
          <w:sz w:val="27"/>
          <w:szCs w:val="27"/>
          <w14:ligatures w14:val="none"/>
        </w:rPr>
        <w:t>4.2.3</w:t>
      </w:r>
      <w:hyperlink r:id="rId13" w:history="1">
        <w:r w:rsidRPr="007E1D88">
          <w:rPr>
            <w:rFonts w:ascii="Cambria" w:eastAsia="Times New Roman" w:hAnsi="Cambria" w:cs="Times New Roman"/>
            <w:color w:val="0081BC"/>
            <w:kern w:val="0"/>
            <w:sz w:val="27"/>
            <w:szCs w:val="27"/>
            <w:u w:val="single"/>
            <w14:ligatures w14:val="none"/>
          </w:rPr>
          <w:t>Agile Methods</w:t>
        </w:r>
      </w:hyperlink>
    </w:p>
    <w:p w14:paraId="293454DB" w14:textId="77777777" w:rsidR="007E1D88" w:rsidRPr="007E1D88" w:rsidRDefault="007E1D88" w:rsidP="007E1D88">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b/>
          <w:bCs/>
          <w:color w:val="333333"/>
          <w:kern w:val="0"/>
          <w:sz w:val="27"/>
          <w:szCs w:val="27"/>
          <w14:ligatures w14:val="none"/>
        </w:rPr>
        <w:t>4.3</w:t>
      </w:r>
      <w:hyperlink r:id="rId14" w:history="1">
        <w:r w:rsidRPr="007E1D88">
          <w:rPr>
            <w:rFonts w:ascii="Cambria" w:eastAsia="Times New Roman" w:hAnsi="Cambria" w:cs="Times New Roman"/>
            <w:color w:val="0081BC"/>
            <w:kern w:val="0"/>
            <w:sz w:val="27"/>
            <w:szCs w:val="27"/>
            <w:u w:val="single"/>
            <w14:ligatures w14:val="none"/>
          </w:rPr>
          <w:t>Gathering Requirements</w:t>
        </w:r>
      </w:hyperlink>
    </w:p>
    <w:p w14:paraId="57A81EC3" w14:textId="77777777" w:rsidR="007E1D88" w:rsidRPr="007E1D88" w:rsidRDefault="007E1D88" w:rsidP="007E1D88">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b/>
          <w:bCs/>
          <w:color w:val="333333"/>
          <w:kern w:val="0"/>
          <w:sz w:val="27"/>
          <w:szCs w:val="27"/>
          <w14:ligatures w14:val="none"/>
        </w:rPr>
        <w:t>4.4</w:t>
      </w:r>
      <w:hyperlink r:id="rId15" w:history="1">
        <w:r w:rsidRPr="007E1D88">
          <w:rPr>
            <w:rFonts w:ascii="Cambria" w:eastAsia="Times New Roman" w:hAnsi="Cambria" w:cs="Times New Roman"/>
            <w:color w:val="0081BC"/>
            <w:kern w:val="0"/>
            <w:sz w:val="27"/>
            <w:szCs w:val="27"/>
            <w:u w:val="single"/>
            <w14:ligatures w14:val="none"/>
          </w:rPr>
          <w:t>Gathering Requirements through Interviews</w:t>
        </w:r>
      </w:hyperlink>
    </w:p>
    <w:p w14:paraId="67B10A6F" w14:textId="77777777" w:rsidR="007E1D88" w:rsidRPr="007E1D88" w:rsidRDefault="007E1D88" w:rsidP="007E1D88">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b/>
          <w:bCs/>
          <w:color w:val="333333"/>
          <w:kern w:val="0"/>
          <w:sz w:val="27"/>
          <w:szCs w:val="27"/>
          <w14:ligatures w14:val="none"/>
        </w:rPr>
        <w:t>4.4.1</w:t>
      </w:r>
      <w:hyperlink r:id="rId16" w:history="1">
        <w:r w:rsidRPr="007E1D88">
          <w:rPr>
            <w:rFonts w:ascii="Cambria" w:eastAsia="Times New Roman" w:hAnsi="Cambria" w:cs="Times New Roman"/>
            <w:color w:val="0081BC"/>
            <w:kern w:val="0"/>
            <w:sz w:val="27"/>
            <w:szCs w:val="27"/>
            <w:u w:val="single"/>
            <w14:ligatures w14:val="none"/>
          </w:rPr>
          <w:t>The Interview Process</w:t>
        </w:r>
      </w:hyperlink>
    </w:p>
    <w:p w14:paraId="0DEA3E3C" w14:textId="77777777" w:rsidR="007E1D88" w:rsidRPr="007E1D88" w:rsidRDefault="007E1D88" w:rsidP="007E1D88">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b/>
          <w:bCs/>
          <w:color w:val="333333"/>
          <w:kern w:val="0"/>
          <w:sz w:val="27"/>
          <w:szCs w:val="27"/>
          <w14:ligatures w14:val="none"/>
        </w:rPr>
        <w:t>4.5</w:t>
      </w:r>
      <w:hyperlink r:id="rId17" w:history="1">
        <w:r w:rsidRPr="007E1D88">
          <w:rPr>
            <w:rFonts w:ascii="Cambria" w:eastAsia="Times New Roman" w:hAnsi="Cambria" w:cs="Times New Roman"/>
            <w:color w:val="0081BC"/>
            <w:kern w:val="0"/>
            <w:sz w:val="27"/>
            <w:szCs w:val="27"/>
            <w:u w:val="single"/>
            <w14:ligatures w14:val="none"/>
          </w:rPr>
          <w:t>Gathering Requirements Using Other Techniques</w:t>
        </w:r>
      </w:hyperlink>
    </w:p>
    <w:p w14:paraId="6E624B93" w14:textId="77777777" w:rsidR="007E1D88" w:rsidRPr="007E1D88" w:rsidRDefault="007E1D88" w:rsidP="007E1D88">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b/>
          <w:bCs/>
          <w:color w:val="333333"/>
          <w:kern w:val="0"/>
          <w:sz w:val="27"/>
          <w:szCs w:val="27"/>
          <w14:ligatures w14:val="none"/>
        </w:rPr>
        <w:lastRenderedPageBreak/>
        <w:t>4.5.1</w:t>
      </w:r>
      <w:hyperlink r:id="rId18" w:history="1">
        <w:r w:rsidRPr="007E1D88">
          <w:rPr>
            <w:rFonts w:ascii="Cambria" w:eastAsia="Times New Roman" w:hAnsi="Cambria" w:cs="Times New Roman"/>
            <w:color w:val="0081BC"/>
            <w:kern w:val="0"/>
            <w:sz w:val="27"/>
            <w:szCs w:val="27"/>
            <w:u w:val="single"/>
            <w14:ligatures w14:val="none"/>
          </w:rPr>
          <w:t>Document Review</w:t>
        </w:r>
      </w:hyperlink>
    </w:p>
    <w:p w14:paraId="4BFA470E" w14:textId="77777777" w:rsidR="007E1D88" w:rsidRPr="007E1D88" w:rsidRDefault="007E1D88" w:rsidP="007E1D88">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b/>
          <w:bCs/>
          <w:color w:val="333333"/>
          <w:kern w:val="0"/>
          <w:sz w:val="27"/>
          <w:szCs w:val="27"/>
          <w14:ligatures w14:val="none"/>
        </w:rPr>
        <w:t>4.5.2</w:t>
      </w:r>
      <w:hyperlink r:id="rId19" w:history="1">
        <w:r w:rsidRPr="007E1D88">
          <w:rPr>
            <w:rFonts w:ascii="Cambria" w:eastAsia="Times New Roman" w:hAnsi="Cambria" w:cs="Times New Roman"/>
            <w:color w:val="0081BC"/>
            <w:kern w:val="0"/>
            <w:sz w:val="27"/>
            <w:szCs w:val="27"/>
            <w:u w:val="single"/>
            <w14:ligatures w14:val="none"/>
          </w:rPr>
          <w:t>Observation</w:t>
        </w:r>
      </w:hyperlink>
    </w:p>
    <w:p w14:paraId="5B84B947" w14:textId="77777777" w:rsidR="007E1D88" w:rsidRPr="007E1D88" w:rsidRDefault="007E1D88" w:rsidP="007E1D88">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b/>
          <w:bCs/>
          <w:color w:val="333333"/>
          <w:kern w:val="0"/>
          <w:sz w:val="27"/>
          <w:szCs w:val="27"/>
          <w14:ligatures w14:val="none"/>
        </w:rPr>
        <w:t>4.5.3</w:t>
      </w:r>
      <w:hyperlink r:id="rId20" w:history="1">
        <w:r w:rsidRPr="007E1D88">
          <w:rPr>
            <w:rFonts w:ascii="Cambria" w:eastAsia="Times New Roman" w:hAnsi="Cambria" w:cs="Times New Roman"/>
            <w:color w:val="0081BC"/>
            <w:kern w:val="0"/>
            <w:sz w:val="27"/>
            <w:szCs w:val="27"/>
            <w:u w:val="single"/>
            <w14:ligatures w14:val="none"/>
          </w:rPr>
          <w:t>Questionnaires and Surveys</w:t>
        </w:r>
      </w:hyperlink>
    </w:p>
    <w:p w14:paraId="0DC4C6CB" w14:textId="77777777" w:rsidR="007E1D88" w:rsidRPr="007E1D88" w:rsidRDefault="007E1D88" w:rsidP="007E1D88">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b/>
          <w:bCs/>
          <w:color w:val="333333"/>
          <w:kern w:val="0"/>
          <w:sz w:val="27"/>
          <w:szCs w:val="27"/>
          <w14:ligatures w14:val="none"/>
        </w:rPr>
        <w:t>4.5.4</w:t>
      </w:r>
      <w:hyperlink r:id="rId21" w:history="1">
        <w:r w:rsidRPr="007E1D88">
          <w:rPr>
            <w:rFonts w:ascii="Cambria" w:eastAsia="Times New Roman" w:hAnsi="Cambria" w:cs="Times New Roman"/>
            <w:color w:val="0081BC"/>
            <w:kern w:val="0"/>
            <w:sz w:val="27"/>
            <w:szCs w:val="27"/>
            <w:u w:val="single"/>
            <w14:ligatures w14:val="none"/>
          </w:rPr>
          <w:t>Interviews Versus Questionnaires</w:t>
        </w:r>
      </w:hyperlink>
    </w:p>
    <w:p w14:paraId="510AFFBC" w14:textId="77777777" w:rsidR="007E1D88" w:rsidRPr="007E1D88" w:rsidRDefault="007E1D88" w:rsidP="007E1D88">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b/>
          <w:bCs/>
          <w:color w:val="333333"/>
          <w:kern w:val="0"/>
          <w:sz w:val="27"/>
          <w:szCs w:val="27"/>
          <w14:ligatures w14:val="none"/>
        </w:rPr>
        <w:t>4.5.5</w:t>
      </w:r>
      <w:hyperlink r:id="rId22" w:history="1">
        <w:r w:rsidRPr="007E1D88">
          <w:rPr>
            <w:rFonts w:ascii="Cambria" w:eastAsia="Times New Roman" w:hAnsi="Cambria" w:cs="Times New Roman"/>
            <w:color w:val="0081BC"/>
            <w:kern w:val="0"/>
            <w:sz w:val="27"/>
            <w:szCs w:val="27"/>
            <w:u w:val="single"/>
            <w14:ligatures w14:val="none"/>
          </w:rPr>
          <w:t>Brainstorming</w:t>
        </w:r>
      </w:hyperlink>
    </w:p>
    <w:p w14:paraId="2E01ACA9" w14:textId="77777777" w:rsidR="007E1D88" w:rsidRPr="007E1D88" w:rsidRDefault="007E1D88" w:rsidP="007E1D88">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b/>
          <w:bCs/>
          <w:color w:val="333333"/>
          <w:kern w:val="0"/>
          <w:sz w:val="27"/>
          <w:szCs w:val="27"/>
          <w14:ligatures w14:val="none"/>
        </w:rPr>
        <w:t>4.5.6</w:t>
      </w:r>
      <w:hyperlink r:id="rId23" w:history="1">
        <w:r w:rsidRPr="007E1D88">
          <w:rPr>
            <w:rFonts w:ascii="Cambria" w:eastAsia="Times New Roman" w:hAnsi="Cambria" w:cs="Times New Roman"/>
            <w:color w:val="0081BC"/>
            <w:kern w:val="0"/>
            <w:sz w:val="27"/>
            <w:szCs w:val="27"/>
            <w:u w:val="single"/>
            <w14:ligatures w14:val="none"/>
          </w:rPr>
          <w:t>Sampling</w:t>
        </w:r>
      </w:hyperlink>
    </w:p>
    <w:p w14:paraId="11498F50" w14:textId="77777777" w:rsidR="007E1D88" w:rsidRPr="007E1D88" w:rsidRDefault="007E1D88" w:rsidP="007E1D88">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b/>
          <w:bCs/>
          <w:color w:val="333333"/>
          <w:kern w:val="0"/>
          <w:sz w:val="27"/>
          <w:szCs w:val="27"/>
          <w14:ligatures w14:val="none"/>
        </w:rPr>
        <w:t>4.5.7</w:t>
      </w:r>
      <w:hyperlink r:id="rId24" w:history="1">
        <w:r w:rsidRPr="007E1D88">
          <w:rPr>
            <w:rFonts w:ascii="Cambria" w:eastAsia="Times New Roman" w:hAnsi="Cambria" w:cs="Times New Roman"/>
            <w:color w:val="0081BC"/>
            <w:kern w:val="0"/>
            <w:sz w:val="27"/>
            <w:szCs w:val="27"/>
            <w:u w:val="single"/>
            <w14:ligatures w14:val="none"/>
          </w:rPr>
          <w:t>Research</w:t>
        </w:r>
      </w:hyperlink>
    </w:p>
    <w:p w14:paraId="4E0BA137" w14:textId="77777777" w:rsidR="007E1D88" w:rsidRPr="007E1D88" w:rsidRDefault="007E1D88" w:rsidP="007E1D88">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b/>
          <w:bCs/>
          <w:color w:val="333333"/>
          <w:kern w:val="0"/>
          <w:sz w:val="27"/>
          <w:szCs w:val="27"/>
          <w14:ligatures w14:val="none"/>
        </w:rPr>
        <w:t>4.6</w:t>
      </w:r>
      <w:hyperlink r:id="rId25" w:history="1">
        <w:r w:rsidRPr="007E1D88">
          <w:rPr>
            <w:rFonts w:ascii="Cambria" w:eastAsia="Times New Roman" w:hAnsi="Cambria" w:cs="Times New Roman"/>
            <w:color w:val="0081BC"/>
            <w:kern w:val="0"/>
            <w:sz w:val="27"/>
            <w:szCs w:val="27"/>
            <w:u w:val="single"/>
            <w14:ligatures w14:val="none"/>
          </w:rPr>
          <w:t>Gathering Requirements in Agile Projects</w:t>
        </w:r>
      </w:hyperlink>
    </w:p>
    <w:p w14:paraId="2F349AD1" w14:textId="77777777" w:rsidR="007E1D88" w:rsidRPr="007E1D88" w:rsidRDefault="007E1D88" w:rsidP="007E1D88">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b/>
          <w:bCs/>
          <w:color w:val="333333"/>
          <w:kern w:val="0"/>
          <w:sz w:val="27"/>
          <w:szCs w:val="27"/>
          <w14:ligatures w14:val="none"/>
        </w:rPr>
        <w:t>4.7</w:t>
      </w:r>
      <w:hyperlink r:id="rId26" w:history="1">
        <w:r w:rsidRPr="007E1D88">
          <w:rPr>
            <w:rFonts w:ascii="Cambria" w:eastAsia="Times New Roman" w:hAnsi="Cambria" w:cs="Times New Roman"/>
            <w:color w:val="0081BC"/>
            <w:kern w:val="0"/>
            <w:sz w:val="27"/>
            <w:szCs w:val="27"/>
            <w:u w:val="single"/>
            <w14:ligatures w14:val="none"/>
          </w:rPr>
          <w:t>Representing Requirements</w:t>
        </w:r>
      </w:hyperlink>
    </w:p>
    <w:p w14:paraId="1024039E" w14:textId="77777777" w:rsidR="007E1D88" w:rsidRPr="007E1D88" w:rsidRDefault="007E1D88" w:rsidP="007E1D88">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b/>
          <w:bCs/>
          <w:color w:val="333333"/>
          <w:kern w:val="0"/>
          <w:sz w:val="27"/>
          <w:szCs w:val="27"/>
          <w14:ligatures w14:val="none"/>
        </w:rPr>
        <w:t>4.7.1</w:t>
      </w:r>
      <w:hyperlink r:id="rId27" w:history="1">
        <w:r w:rsidRPr="007E1D88">
          <w:rPr>
            <w:rFonts w:ascii="Cambria" w:eastAsia="Times New Roman" w:hAnsi="Cambria" w:cs="Times New Roman"/>
            <w:color w:val="0081BC"/>
            <w:kern w:val="0"/>
            <w:sz w:val="27"/>
            <w:szCs w:val="27"/>
            <w:u w:val="single"/>
            <w14:ligatures w14:val="none"/>
          </w:rPr>
          <w:t>Natural Language</w:t>
        </w:r>
      </w:hyperlink>
    </w:p>
    <w:p w14:paraId="50AB8702" w14:textId="77777777" w:rsidR="007E1D88" w:rsidRPr="007E1D88" w:rsidRDefault="007E1D88" w:rsidP="007E1D88">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b/>
          <w:bCs/>
          <w:color w:val="333333"/>
          <w:kern w:val="0"/>
          <w:sz w:val="27"/>
          <w:szCs w:val="27"/>
          <w14:ligatures w14:val="none"/>
        </w:rPr>
        <w:t>4.7.2</w:t>
      </w:r>
      <w:hyperlink r:id="rId28" w:history="1">
        <w:r w:rsidRPr="007E1D88">
          <w:rPr>
            <w:rFonts w:ascii="Cambria" w:eastAsia="Times New Roman" w:hAnsi="Cambria" w:cs="Times New Roman"/>
            <w:color w:val="0081BC"/>
            <w:kern w:val="0"/>
            <w:sz w:val="27"/>
            <w:szCs w:val="27"/>
            <w:u w:val="single"/>
            <w14:ligatures w14:val="none"/>
          </w:rPr>
          <w:t>Diagrams</w:t>
        </w:r>
      </w:hyperlink>
    </w:p>
    <w:p w14:paraId="5F6743EC" w14:textId="77777777" w:rsidR="007E1D88" w:rsidRPr="007E1D88" w:rsidRDefault="007E1D88" w:rsidP="007E1D88">
      <w:pPr>
        <w:numPr>
          <w:ilvl w:val="1"/>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b/>
          <w:bCs/>
          <w:color w:val="333333"/>
          <w:kern w:val="0"/>
          <w:sz w:val="27"/>
          <w:szCs w:val="27"/>
          <w14:ligatures w14:val="none"/>
        </w:rPr>
        <w:t>4.7.3</w:t>
      </w:r>
      <w:hyperlink r:id="rId29" w:history="1">
        <w:r w:rsidRPr="007E1D88">
          <w:rPr>
            <w:rFonts w:ascii="Cambria" w:eastAsia="Times New Roman" w:hAnsi="Cambria" w:cs="Times New Roman"/>
            <w:color w:val="0081BC"/>
            <w:kern w:val="0"/>
            <w:sz w:val="27"/>
            <w:szCs w:val="27"/>
            <w:u w:val="single"/>
            <w14:ligatures w14:val="none"/>
          </w:rPr>
          <w:t>Models</w:t>
        </w:r>
      </w:hyperlink>
    </w:p>
    <w:p w14:paraId="17A599AA" w14:textId="77777777" w:rsidR="007E1D88" w:rsidRPr="007E1D88" w:rsidRDefault="007E1D88" w:rsidP="007E1D88">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b/>
          <w:bCs/>
          <w:color w:val="333333"/>
          <w:kern w:val="0"/>
          <w:sz w:val="27"/>
          <w:szCs w:val="27"/>
          <w14:ligatures w14:val="none"/>
        </w:rPr>
        <w:t>4.8</w:t>
      </w:r>
      <w:hyperlink r:id="rId30" w:history="1">
        <w:r w:rsidRPr="007E1D88">
          <w:rPr>
            <w:rFonts w:ascii="Cambria" w:eastAsia="Times New Roman" w:hAnsi="Cambria" w:cs="Times New Roman"/>
            <w:color w:val="0081BC"/>
            <w:kern w:val="0"/>
            <w:sz w:val="27"/>
            <w:szCs w:val="27"/>
            <w:u w:val="single"/>
            <w14:ligatures w14:val="none"/>
          </w:rPr>
          <w:t>Validating and Verifying Requirements</w:t>
        </w:r>
      </w:hyperlink>
    </w:p>
    <w:p w14:paraId="4704DBEF" w14:textId="77777777" w:rsidR="007E1D88" w:rsidRPr="007E1D88" w:rsidRDefault="007E1D88" w:rsidP="007E1D88">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b/>
          <w:bCs/>
          <w:color w:val="333333"/>
          <w:kern w:val="0"/>
          <w:sz w:val="27"/>
          <w:szCs w:val="27"/>
          <w14:ligatures w14:val="none"/>
        </w:rPr>
        <w:t>4.9</w:t>
      </w:r>
      <w:hyperlink r:id="rId31" w:history="1">
        <w:r w:rsidRPr="007E1D88">
          <w:rPr>
            <w:rFonts w:ascii="Cambria" w:eastAsia="Times New Roman" w:hAnsi="Cambria" w:cs="Times New Roman"/>
            <w:color w:val="0081BC"/>
            <w:kern w:val="0"/>
            <w:sz w:val="27"/>
            <w:szCs w:val="27"/>
            <w:u w:val="single"/>
            <w14:ligatures w14:val="none"/>
          </w:rPr>
          <w:t>Tools</w:t>
        </w:r>
      </w:hyperlink>
    </w:p>
    <w:p w14:paraId="20763D1D" w14:textId="77777777" w:rsidR="007E1D88" w:rsidRPr="007E1D88" w:rsidRDefault="007E1D88" w:rsidP="007E1D88">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b/>
          <w:bCs/>
          <w:color w:val="333333"/>
          <w:kern w:val="0"/>
          <w:sz w:val="27"/>
          <w:szCs w:val="27"/>
          <w14:ligatures w14:val="none"/>
        </w:rPr>
        <w:t>4.10</w:t>
      </w:r>
      <w:hyperlink r:id="rId32" w:history="1">
        <w:r w:rsidRPr="007E1D88">
          <w:rPr>
            <w:rFonts w:ascii="Cambria" w:eastAsia="Times New Roman" w:hAnsi="Cambria" w:cs="Times New Roman"/>
            <w:color w:val="0081BC"/>
            <w:kern w:val="0"/>
            <w:sz w:val="27"/>
            <w:szCs w:val="27"/>
            <w:u w:val="single"/>
            <w14:ligatures w14:val="none"/>
          </w:rPr>
          <w:t>Summary</w:t>
        </w:r>
      </w:hyperlink>
    </w:p>
    <w:p w14:paraId="73133A7A" w14:textId="77777777" w:rsidR="007E1D88" w:rsidRPr="007E1D88" w:rsidRDefault="007E1D88" w:rsidP="007E1D88">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hyperlink r:id="rId33" w:history="1">
        <w:r w:rsidRPr="007E1D88">
          <w:rPr>
            <w:rFonts w:ascii="Cambria" w:eastAsia="Times New Roman" w:hAnsi="Cambria" w:cs="Times New Roman"/>
            <w:color w:val="0081BC"/>
            <w:kern w:val="0"/>
            <w:sz w:val="27"/>
            <w:szCs w:val="27"/>
            <w:u w:val="single"/>
            <w14:ligatures w14:val="none"/>
          </w:rPr>
          <w:t>Chapter Review</w:t>
        </w:r>
      </w:hyperlink>
    </w:p>
    <w:p w14:paraId="43B75C52" w14:textId="77777777" w:rsidR="007E1D88" w:rsidRPr="007E1D88" w:rsidRDefault="007E1D88" w:rsidP="007E1D88">
      <w:pPr>
        <w:numPr>
          <w:ilvl w:val="1"/>
          <w:numId w:val="1"/>
        </w:numPr>
        <w:shd w:val="clear" w:color="auto" w:fill="FFFFFF"/>
        <w:spacing w:line="240" w:lineRule="auto"/>
        <w:rPr>
          <w:rFonts w:ascii="Cambria" w:eastAsia="Times New Roman" w:hAnsi="Cambria" w:cs="Times New Roman"/>
          <w:color w:val="575757"/>
          <w:kern w:val="0"/>
          <w:sz w:val="27"/>
          <w:szCs w:val="27"/>
          <w14:ligatures w14:val="none"/>
        </w:rPr>
      </w:pPr>
      <w:hyperlink r:id="rId34" w:history="1">
        <w:r w:rsidRPr="007E1D88">
          <w:rPr>
            <w:rFonts w:ascii="Cambria" w:eastAsia="Times New Roman" w:hAnsi="Cambria" w:cs="Times New Roman"/>
            <w:color w:val="0081BC"/>
            <w:kern w:val="0"/>
            <w:sz w:val="27"/>
            <w:szCs w:val="27"/>
            <w:u w:val="single"/>
            <w14:ligatures w14:val="none"/>
          </w:rPr>
          <w:t>Key Terms</w:t>
        </w:r>
      </w:hyperlink>
    </w:p>
    <w:p w14:paraId="6C5D9552" w14:textId="77777777" w:rsidR="007E1D88" w:rsidRPr="007E1D88" w:rsidRDefault="007E1D88" w:rsidP="007E1D88">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Change font size</w:t>
      </w:r>
    </w:p>
    <w:p w14:paraId="5D365B54" w14:textId="77777777" w:rsidR="007E1D88" w:rsidRPr="007E1D88" w:rsidRDefault="007E1D88" w:rsidP="007E1D88">
      <w:pPr>
        <w:shd w:val="clear" w:color="auto" w:fill="FFFFFF"/>
        <w:spacing w:after="0" w:line="240" w:lineRule="auto"/>
        <w:rPr>
          <w:rFonts w:ascii="Cambria" w:eastAsia="Times New Roman" w:hAnsi="Cambria" w:cs="Times New Roman"/>
          <w:color w:val="575757"/>
          <w:kern w:val="0"/>
          <w:sz w:val="27"/>
          <w:szCs w:val="27"/>
          <w14:ligatures w14:val="none"/>
        </w:rPr>
      </w:pPr>
      <w:hyperlink r:id="rId35" w:tooltip="Help" w:history="1">
        <w:r w:rsidRPr="007E1D88">
          <w:rPr>
            <w:rFonts w:ascii="Helvetica" w:eastAsia="Times New Roman" w:hAnsi="Helvetica" w:cs="Helvetica"/>
            <w:b/>
            <w:bCs/>
            <w:color w:val="7A7A7A"/>
            <w:kern w:val="0"/>
            <w:sz w:val="23"/>
            <w:szCs w:val="23"/>
            <w:u w:val="single"/>
            <w:bdr w:val="none" w:sz="0" w:space="0" w:color="auto" w:frame="1"/>
            <w14:ligatures w14:val="none"/>
          </w:rPr>
          <w:t>help</w:t>
        </w:r>
      </w:hyperlink>
    </w:p>
    <w:p w14:paraId="4F92163E" w14:textId="77777777" w:rsidR="007E1D88" w:rsidRDefault="007E1D88" w:rsidP="007E1D88">
      <w:pPr>
        <w:shd w:val="clear" w:color="auto" w:fill="FFFFFF"/>
        <w:rPr>
          <w:rFonts w:ascii="Cambria" w:hAnsi="Cambria"/>
          <w:color w:val="575757"/>
          <w:sz w:val="27"/>
          <w:szCs w:val="27"/>
        </w:rPr>
      </w:pPr>
      <w:hyperlink r:id="rId36" w:anchor="header" w:history="1">
        <w:r>
          <w:rPr>
            <w:rStyle w:val="Hyperlink"/>
            <w:rFonts w:ascii="Cambria" w:hAnsi="Cambria"/>
            <w:color w:val="0081BC"/>
            <w:sz w:val="27"/>
            <w:szCs w:val="27"/>
          </w:rPr>
          <w:t>Main content</w:t>
        </w:r>
      </w:hyperlink>
    </w:p>
    <w:p w14:paraId="326C3924" w14:textId="77777777" w:rsidR="007E1D88" w:rsidRDefault="007E1D88" w:rsidP="007E1D88">
      <w:pPr>
        <w:pStyle w:val="Heading1"/>
        <w:shd w:val="clear" w:color="auto" w:fill="FFFFFF"/>
        <w:spacing w:before="180" w:beforeAutospacing="0" w:after="0" w:afterAutospacing="0"/>
        <w:ind w:left="975"/>
        <w:rPr>
          <w:rFonts w:ascii="Open Sans" w:hAnsi="Open Sans" w:cs="Open Sans"/>
          <w:b w:val="0"/>
          <w:bCs w:val="0"/>
          <w:color w:val="003865"/>
        </w:rPr>
      </w:pPr>
      <w:r>
        <w:rPr>
          <w:rStyle w:val="headingtext"/>
          <w:rFonts w:ascii="Open Sans" w:hAnsi="Open Sans" w:cs="Open Sans"/>
          <w:b w:val="0"/>
          <w:bCs w:val="0"/>
          <w:color w:val="003865"/>
        </w:rPr>
        <w:t>Chapter Introduction</w:t>
      </w:r>
    </w:p>
    <w:p w14:paraId="7CD8F423"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Style w:val="Strong"/>
          <w:rFonts w:ascii="Cambria" w:hAnsi="Cambria"/>
          <w:color w:val="575757"/>
          <w:sz w:val="27"/>
          <w:szCs w:val="27"/>
        </w:rPr>
        <w:t>Chapter 4</w:t>
      </w:r>
      <w:r>
        <w:rPr>
          <w:rFonts w:ascii="Cambria" w:hAnsi="Cambria"/>
          <w:color w:val="575757"/>
          <w:sz w:val="27"/>
          <w:szCs w:val="27"/>
        </w:rPr>
        <w:t> is the first of the four chapters in the systems analysis phase. This chapter describes the requirements engineering process: gathering facts about a systems project, creating models that will be used to design and develop the system, and verifying and validating that the models are correct before proceeding to the next phase of the SDLC.</w:t>
      </w:r>
    </w:p>
    <w:p w14:paraId="2A1AEFA8"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The chapter includes three “Case in Point” discussion questions to help contextualize the concepts described in the text. The “Question of Ethics” raises the issue of considering a request by </w:t>
      </w:r>
      <w:r>
        <w:rPr>
          <w:rFonts w:ascii="Cambria" w:hAnsi="Cambria"/>
          <w:color w:val="575757"/>
          <w:sz w:val="27"/>
          <w:szCs w:val="27"/>
        </w:rPr>
        <w:lastRenderedPageBreak/>
        <w:t>a supervisor to identify departments that reported the lowest ratings in a survey that was supposed to be kept anonymous.</w:t>
      </w:r>
    </w:p>
    <w:p w14:paraId="6668CD21" w14:textId="77777777" w:rsidR="007E1D88" w:rsidRDefault="007E1D88" w:rsidP="007E1D88">
      <w:pPr>
        <w:pStyle w:val="Heading3"/>
        <w:pBdr>
          <w:left w:val="single" w:sz="48" w:space="8" w:color="D7B243"/>
        </w:pBdr>
        <w:shd w:val="clear" w:color="auto" w:fill="F6CD50"/>
        <w:spacing w:before="0"/>
        <w:ind w:right="180"/>
        <w:rPr>
          <w:rFonts w:ascii="Tahoma" w:hAnsi="Tahoma" w:cs="Tahoma"/>
          <w:color w:val="3F3F3F"/>
          <w:sz w:val="30"/>
          <w:szCs w:val="30"/>
        </w:rPr>
      </w:pPr>
      <w:r>
        <w:rPr>
          <w:rFonts w:ascii="Tahoma" w:hAnsi="Tahoma" w:cs="Tahoma"/>
          <w:color w:val="3F3F3F"/>
          <w:sz w:val="30"/>
          <w:szCs w:val="30"/>
        </w:rPr>
        <w:t>Learning Objectives</w:t>
      </w:r>
    </w:p>
    <w:p w14:paraId="5D9267AB" w14:textId="77777777" w:rsidR="007E1D88" w:rsidRDefault="007E1D88" w:rsidP="007E1D88">
      <w:pPr>
        <w:pStyle w:val="NormalWeb"/>
        <w:shd w:val="clear" w:color="auto" w:fill="F8F4E9"/>
        <w:spacing w:before="300" w:beforeAutospacing="0" w:after="225" w:afterAutospacing="0"/>
        <w:ind w:left="120"/>
        <w:rPr>
          <w:rFonts w:ascii="Cambria" w:hAnsi="Cambria"/>
          <w:color w:val="575757"/>
          <w:sz w:val="27"/>
          <w:szCs w:val="27"/>
        </w:rPr>
      </w:pPr>
      <w:r>
        <w:rPr>
          <w:rFonts w:ascii="Cambria" w:hAnsi="Cambria"/>
          <w:color w:val="575757"/>
          <w:sz w:val="27"/>
          <w:szCs w:val="27"/>
        </w:rPr>
        <w:t>When you finish this chapter, you should be able to:</w:t>
      </w:r>
    </w:p>
    <w:p w14:paraId="549FEE8D" w14:textId="77777777" w:rsidR="007E1D88" w:rsidRDefault="007E1D88" w:rsidP="007E1D88">
      <w:pPr>
        <w:pStyle w:val="learnobj"/>
        <w:numPr>
          <w:ilvl w:val="0"/>
          <w:numId w:val="2"/>
        </w:numPr>
        <w:shd w:val="clear" w:color="auto" w:fill="F8F4E9"/>
        <w:spacing w:before="0" w:beforeAutospacing="0" w:after="0" w:afterAutospacing="0"/>
        <w:rPr>
          <w:rFonts w:ascii="Cambria" w:hAnsi="Cambria"/>
          <w:color w:val="575757"/>
          <w:sz w:val="27"/>
          <w:szCs w:val="27"/>
        </w:rPr>
      </w:pPr>
      <w:r>
        <w:rPr>
          <w:rFonts w:ascii="Cambria" w:hAnsi="Cambria"/>
          <w:color w:val="575757"/>
          <w:sz w:val="27"/>
          <w:szCs w:val="27"/>
        </w:rPr>
        <w:t xml:space="preserve">Explain system requirements and the challenges associated with the requirements engineering </w:t>
      </w:r>
      <w:proofErr w:type="gramStart"/>
      <w:r>
        <w:rPr>
          <w:rFonts w:ascii="Cambria" w:hAnsi="Cambria"/>
          <w:color w:val="575757"/>
          <w:sz w:val="27"/>
          <w:szCs w:val="27"/>
        </w:rPr>
        <w:t>process</w:t>
      </w:r>
      <w:proofErr w:type="gramEnd"/>
    </w:p>
    <w:p w14:paraId="168F727D" w14:textId="77777777" w:rsidR="007E1D88" w:rsidRDefault="007E1D88" w:rsidP="007E1D88">
      <w:pPr>
        <w:pStyle w:val="learnobj"/>
        <w:numPr>
          <w:ilvl w:val="0"/>
          <w:numId w:val="2"/>
        </w:numPr>
        <w:shd w:val="clear" w:color="auto" w:fill="F8F4E9"/>
        <w:spacing w:before="0" w:beforeAutospacing="0" w:after="0" w:afterAutospacing="0"/>
        <w:rPr>
          <w:rFonts w:ascii="Cambria" w:hAnsi="Cambria"/>
          <w:color w:val="575757"/>
          <w:sz w:val="27"/>
          <w:szCs w:val="27"/>
        </w:rPr>
      </w:pPr>
      <w:r>
        <w:rPr>
          <w:rFonts w:ascii="Cambria" w:hAnsi="Cambria"/>
          <w:color w:val="575757"/>
          <w:sz w:val="27"/>
          <w:szCs w:val="27"/>
        </w:rPr>
        <w:t xml:space="preserve">Compare and contrast functional and non-functional </w:t>
      </w:r>
      <w:proofErr w:type="gramStart"/>
      <w:r>
        <w:rPr>
          <w:rFonts w:ascii="Cambria" w:hAnsi="Cambria"/>
          <w:color w:val="575757"/>
          <w:sz w:val="27"/>
          <w:szCs w:val="27"/>
        </w:rPr>
        <w:t>requirements</w:t>
      </w:r>
      <w:proofErr w:type="gramEnd"/>
    </w:p>
    <w:p w14:paraId="1827E208" w14:textId="77777777" w:rsidR="007E1D88" w:rsidRDefault="007E1D88" w:rsidP="007E1D88">
      <w:pPr>
        <w:pStyle w:val="learnobj"/>
        <w:numPr>
          <w:ilvl w:val="0"/>
          <w:numId w:val="2"/>
        </w:numPr>
        <w:shd w:val="clear" w:color="auto" w:fill="F8F4E9"/>
        <w:spacing w:before="0" w:beforeAutospacing="0" w:after="0" w:afterAutospacing="0"/>
        <w:rPr>
          <w:rFonts w:ascii="Cambria" w:hAnsi="Cambria"/>
          <w:color w:val="575757"/>
          <w:sz w:val="27"/>
          <w:szCs w:val="27"/>
        </w:rPr>
      </w:pPr>
      <w:r>
        <w:rPr>
          <w:rFonts w:ascii="Cambria" w:hAnsi="Cambria"/>
          <w:color w:val="575757"/>
          <w:sz w:val="27"/>
          <w:szCs w:val="27"/>
        </w:rPr>
        <w:t xml:space="preserve">Apply team-based requirements engineering techniques, including joint application development (JAD), rapid application development (RAD), and agile </w:t>
      </w:r>
      <w:proofErr w:type="gramStart"/>
      <w:r>
        <w:rPr>
          <w:rFonts w:ascii="Cambria" w:hAnsi="Cambria"/>
          <w:color w:val="575757"/>
          <w:sz w:val="27"/>
          <w:szCs w:val="27"/>
        </w:rPr>
        <w:t>methods</w:t>
      </w:r>
      <w:proofErr w:type="gramEnd"/>
    </w:p>
    <w:p w14:paraId="4D16FE5C" w14:textId="77777777" w:rsidR="007E1D88" w:rsidRDefault="007E1D88" w:rsidP="007E1D88">
      <w:pPr>
        <w:pStyle w:val="learnobj"/>
        <w:numPr>
          <w:ilvl w:val="0"/>
          <w:numId w:val="2"/>
        </w:numPr>
        <w:shd w:val="clear" w:color="auto" w:fill="F8F4E9"/>
        <w:spacing w:before="0" w:beforeAutospacing="0" w:after="0" w:afterAutospacing="0"/>
        <w:rPr>
          <w:rFonts w:ascii="Cambria" w:hAnsi="Cambria"/>
          <w:color w:val="575757"/>
          <w:sz w:val="27"/>
          <w:szCs w:val="27"/>
        </w:rPr>
      </w:pPr>
      <w:r>
        <w:rPr>
          <w:rFonts w:ascii="Cambria" w:hAnsi="Cambria"/>
          <w:color w:val="575757"/>
          <w:sz w:val="27"/>
          <w:szCs w:val="27"/>
        </w:rPr>
        <w:t xml:space="preserve">Develop a fact-finding plan for gathering </w:t>
      </w:r>
      <w:proofErr w:type="gramStart"/>
      <w:r>
        <w:rPr>
          <w:rFonts w:ascii="Cambria" w:hAnsi="Cambria"/>
          <w:color w:val="575757"/>
          <w:sz w:val="27"/>
          <w:szCs w:val="27"/>
        </w:rPr>
        <w:t>requirements</w:t>
      </w:r>
      <w:proofErr w:type="gramEnd"/>
    </w:p>
    <w:p w14:paraId="0628E4C5" w14:textId="77777777" w:rsidR="007E1D88" w:rsidRDefault="007E1D88" w:rsidP="007E1D88">
      <w:pPr>
        <w:pStyle w:val="learnobj"/>
        <w:numPr>
          <w:ilvl w:val="0"/>
          <w:numId w:val="2"/>
        </w:numPr>
        <w:shd w:val="clear" w:color="auto" w:fill="F8F4E9"/>
        <w:spacing w:before="0" w:beforeAutospacing="0" w:after="0" w:afterAutospacing="0"/>
        <w:rPr>
          <w:rFonts w:ascii="Cambria" w:hAnsi="Cambria"/>
          <w:color w:val="575757"/>
          <w:sz w:val="27"/>
          <w:szCs w:val="27"/>
        </w:rPr>
      </w:pPr>
      <w:r>
        <w:rPr>
          <w:rFonts w:ascii="Cambria" w:hAnsi="Cambria"/>
          <w:color w:val="575757"/>
          <w:sz w:val="27"/>
          <w:szCs w:val="27"/>
        </w:rPr>
        <w:t xml:space="preserve">Conduct an interview to gather system </w:t>
      </w:r>
      <w:proofErr w:type="gramStart"/>
      <w:r>
        <w:rPr>
          <w:rFonts w:ascii="Cambria" w:hAnsi="Cambria"/>
          <w:color w:val="575757"/>
          <w:sz w:val="27"/>
          <w:szCs w:val="27"/>
        </w:rPr>
        <w:t>requirements</w:t>
      </w:r>
      <w:proofErr w:type="gramEnd"/>
    </w:p>
    <w:p w14:paraId="69DD08C5" w14:textId="77777777" w:rsidR="007E1D88" w:rsidRDefault="007E1D88" w:rsidP="007E1D88">
      <w:pPr>
        <w:pStyle w:val="learnobj"/>
        <w:numPr>
          <w:ilvl w:val="0"/>
          <w:numId w:val="2"/>
        </w:numPr>
        <w:shd w:val="clear" w:color="auto" w:fill="F8F4E9"/>
        <w:spacing w:before="0" w:beforeAutospacing="0" w:after="0" w:afterAutospacing="0"/>
        <w:rPr>
          <w:rFonts w:ascii="Cambria" w:hAnsi="Cambria"/>
          <w:color w:val="575757"/>
          <w:sz w:val="27"/>
          <w:szCs w:val="27"/>
        </w:rPr>
      </w:pPr>
      <w:r>
        <w:rPr>
          <w:rFonts w:ascii="Cambria" w:hAnsi="Cambria"/>
          <w:color w:val="575757"/>
          <w:sz w:val="27"/>
          <w:szCs w:val="27"/>
        </w:rPr>
        <w:t xml:space="preserve">Use other requirements gathering techniques, including document review, observation, questionnaires and surveys, brainstorming, sampling, and </w:t>
      </w:r>
      <w:proofErr w:type="gramStart"/>
      <w:r>
        <w:rPr>
          <w:rFonts w:ascii="Cambria" w:hAnsi="Cambria"/>
          <w:color w:val="575757"/>
          <w:sz w:val="27"/>
          <w:szCs w:val="27"/>
        </w:rPr>
        <w:t>research</w:t>
      </w:r>
      <w:proofErr w:type="gramEnd"/>
    </w:p>
    <w:p w14:paraId="5FA6580A" w14:textId="77777777" w:rsidR="007E1D88" w:rsidRDefault="007E1D88" w:rsidP="007E1D88">
      <w:pPr>
        <w:pStyle w:val="learnobj"/>
        <w:numPr>
          <w:ilvl w:val="0"/>
          <w:numId w:val="2"/>
        </w:numPr>
        <w:shd w:val="clear" w:color="auto" w:fill="F8F4E9"/>
        <w:spacing w:before="0" w:beforeAutospacing="0" w:after="0" w:afterAutospacing="0"/>
        <w:rPr>
          <w:rFonts w:ascii="Cambria" w:hAnsi="Cambria"/>
          <w:color w:val="575757"/>
          <w:sz w:val="27"/>
          <w:szCs w:val="27"/>
        </w:rPr>
      </w:pPr>
      <w:r>
        <w:rPr>
          <w:rFonts w:ascii="Cambria" w:hAnsi="Cambria"/>
          <w:color w:val="575757"/>
          <w:sz w:val="27"/>
          <w:szCs w:val="27"/>
        </w:rPr>
        <w:t xml:space="preserve">Explain how requirements are gathered in agile </w:t>
      </w:r>
      <w:proofErr w:type="gramStart"/>
      <w:r>
        <w:rPr>
          <w:rFonts w:ascii="Cambria" w:hAnsi="Cambria"/>
          <w:color w:val="575757"/>
          <w:sz w:val="27"/>
          <w:szCs w:val="27"/>
        </w:rPr>
        <w:t>projects</w:t>
      </w:r>
      <w:proofErr w:type="gramEnd"/>
    </w:p>
    <w:p w14:paraId="0B8C55BF" w14:textId="77777777" w:rsidR="007E1D88" w:rsidRDefault="007E1D88" w:rsidP="007E1D88">
      <w:pPr>
        <w:pStyle w:val="learnobj"/>
        <w:numPr>
          <w:ilvl w:val="0"/>
          <w:numId w:val="2"/>
        </w:numPr>
        <w:shd w:val="clear" w:color="auto" w:fill="F8F4E9"/>
        <w:spacing w:before="0" w:beforeAutospacing="0" w:after="0" w:afterAutospacing="0"/>
        <w:rPr>
          <w:rFonts w:ascii="Cambria" w:hAnsi="Cambria"/>
          <w:color w:val="575757"/>
          <w:sz w:val="27"/>
          <w:szCs w:val="27"/>
        </w:rPr>
      </w:pPr>
      <w:r>
        <w:rPr>
          <w:rFonts w:ascii="Cambria" w:hAnsi="Cambria"/>
          <w:color w:val="575757"/>
          <w:sz w:val="27"/>
          <w:szCs w:val="27"/>
        </w:rPr>
        <w:t xml:space="preserve">Utilize different requirements representation techniques, including natural language, diagrams, and </w:t>
      </w:r>
      <w:proofErr w:type="gramStart"/>
      <w:r>
        <w:rPr>
          <w:rFonts w:ascii="Cambria" w:hAnsi="Cambria"/>
          <w:color w:val="575757"/>
          <w:sz w:val="27"/>
          <w:szCs w:val="27"/>
        </w:rPr>
        <w:t>models</w:t>
      </w:r>
      <w:proofErr w:type="gramEnd"/>
    </w:p>
    <w:p w14:paraId="21C23942" w14:textId="77777777" w:rsidR="007E1D88" w:rsidRDefault="007E1D88" w:rsidP="007E1D88">
      <w:pPr>
        <w:pStyle w:val="learnobj"/>
        <w:numPr>
          <w:ilvl w:val="0"/>
          <w:numId w:val="2"/>
        </w:numPr>
        <w:shd w:val="clear" w:color="auto" w:fill="F8F4E9"/>
        <w:spacing w:before="0" w:beforeAutospacing="0" w:after="0" w:afterAutospacing="0"/>
        <w:rPr>
          <w:rFonts w:ascii="Cambria" w:hAnsi="Cambria"/>
          <w:color w:val="575757"/>
          <w:sz w:val="27"/>
          <w:szCs w:val="27"/>
        </w:rPr>
      </w:pPr>
      <w:r>
        <w:rPr>
          <w:rFonts w:ascii="Cambria" w:hAnsi="Cambria"/>
          <w:color w:val="575757"/>
          <w:sz w:val="27"/>
          <w:szCs w:val="27"/>
        </w:rPr>
        <w:t xml:space="preserve">Explain how to validate and verify </w:t>
      </w:r>
      <w:proofErr w:type="gramStart"/>
      <w:r>
        <w:rPr>
          <w:rFonts w:ascii="Cambria" w:hAnsi="Cambria"/>
          <w:color w:val="575757"/>
          <w:sz w:val="27"/>
          <w:szCs w:val="27"/>
        </w:rPr>
        <w:t>requirements</w:t>
      </w:r>
      <w:proofErr w:type="gramEnd"/>
    </w:p>
    <w:p w14:paraId="331B6DA6" w14:textId="77777777" w:rsidR="007E1D88" w:rsidRDefault="007E1D88" w:rsidP="007E1D88">
      <w:pPr>
        <w:pStyle w:val="learnobj"/>
        <w:numPr>
          <w:ilvl w:val="0"/>
          <w:numId w:val="2"/>
        </w:numPr>
        <w:shd w:val="clear" w:color="auto" w:fill="F8F4E9"/>
        <w:spacing w:before="0" w:beforeAutospacing="0" w:after="0" w:afterAutospacing="0"/>
        <w:rPr>
          <w:rFonts w:ascii="Cambria" w:hAnsi="Cambria"/>
          <w:color w:val="575757"/>
          <w:sz w:val="27"/>
          <w:szCs w:val="27"/>
        </w:rPr>
      </w:pPr>
      <w:r>
        <w:rPr>
          <w:rFonts w:ascii="Cambria" w:hAnsi="Cambria"/>
          <w:color w:val="575757"/>
          <w:sz w:val="27"/>
          <w:szCs w:val="27"/>
        </w:rPr>
        <w:t xml:space="preserve">Explain how tools can help with requirements engineering </w:t>
      </w:r>
      <w:proofErr w:type="gramStart"/>
      <w:r>
        <w:rPr>
          <w:rFonts w:ascii="Cambria" w:hAnsi="Cambria"/>
          <w:color w:val="575757"/>
          <w:sz w:val="27"/>
          <w:szCs w:val="27"/>
        </w:rPr>
        <w:t>activities</w:t>
      </w:r>
      <w:proofErr w:type="gramEnd"/>
    </w:p>
    <w:p w14:paraId="3E4A3686" w14:textId="77777777" w:rsidR="007E1D88" w:rsidRDefault="007E1D88" w:rsidP="007E1D88">
      <w:pPr>
        <w:shd w:val="clear" w:color="auto" w:fill="FFFFFF"/>
        <w:ind w:hanging="28816"/>
        <w:rPr>
          <w:rFonts w:ascii="Cambria" w:hAnsi="Cambria"/>
          <w:color w:val="575757"/>
          <w:sz w:val="27"/>
          <w:szCs w:val="27"/>
        </w:rPr>
      </w:pPr>
      <w:bookmarkStart w:id="0" w:name="PageEnd_104"/>
      <w:bookmarkEnd w:id="0"/>
      <w:r>
        <w:rPr>
          <w:rFonts w:ascii="Cambria" w:hAnsi="Cambria"/>
          <w:color w:val="575757"/>
          <w:sz w:val="27"/>
          <w:szCs w:val="27"/>
        </w:rPr>
        <w:t>Change font size</w:t>
      </w:r>
    </w:p>
    <w:p w14:paraId="401A7584" w14:textId="77777777" w:rsidR="007E1D88" w:rsidRDefault="007E1D88" w:rsidP="007E1D88">
      <w:pPr>
        <w:shd w:val="clear" w:color="auto" w:fill="FFFFFF"/>
        <w:rPr>
          <w:rFonts w:ascii="Cambria" w:hAnsi="Cambria"/>
          <w:color w:val="575757"/>
          <w:sz w:val="27"/>
          <w:szCs w:val="27"/>
        </w:rPr>
      </w:pPr>
      <w:hyperlink r:id="rId37" w:tooltip="Help" w:history="1">
        <w:r>
          <w:rPr>
            <w:rStyle w:val="novisual"/>
            <w:rFonts w:ascii="Helvetica" w:hAnsi="Helvetica" w:cs="Helvetica"/>
            <w:b/>
            <w:bCs/>
            <w:color w:val="7A7A7A"/>
            <w:sz w:val="23"/>
            <w:szCs w:val="23"/>
            <w:u w:val="single"/>
            <w:bdr w:val="none" w:sz="0" w:space="0" w:color="auto" w:frame="1"/>
          </w:rPr>
          <w:t>help</w:t>
        </w:r>
      </w:hyperlink>
    </w:p>
    <w:p w14:paraId="0F7031C7" w14:textId="77777777" w:rsidR="007E1D88" w:rsidRPr="007E1D88" w:rsidRDefault="007E1D88" w:rsidP="007E1D88">
      <w:pPr>
        <w:shd w:val="clear" w:color="auto" w:fill="FFFFFF"/>
        <w:spacing w:after="0" w:line="240" w:lineRule="auto"/>
        <w:rPr>
          <w:rFonts w:ascii="Cambria" w:eastAsia="Times New Roman" w:hAnsi="Cambria" w:cs="Times New Roman"/>
          <w:color w:val="575757"/>
          <w:kern w:val="0"/>
          <w:sz w:val="27"/>
          <w:szCs w:val="27"/>
          <w14:ligatures w14:val="none"/>
        </w:rPr>
      </w:pPr>
      <w:hyperlink r:id="rId38" w:anchor="header" w:history="1">
        <w:r w:rsidRPr="007E1D88">
          <w:rPr>
            <w:rFonts w:ascii="Cambria" w:eastAsia="Times New Roman" w:hAnsi="Cambria" w:cs="Times New Roman"/>
            <w:color w:val="0081BC"/>
            <w:kern w:val="0"/>
            <w:sz w:val="27"/>
            <w:szCs w:val="27"/>
            <w:u w:val="single"/>
            <w14:ligatures w14:val="none"/>
          </w:rPr>
          <w:t>Main content</w:t>
        </w:r>
      </w:hyperlink>
    </w:p>
    <w:p w14:paraId="5E326161" w14:textId="77777777" w:rsidR="007E1D88" w:rsidRPr="007E1D88" w:rsidRDefault="007E1D88" w:rsidP="007E1D88">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7E1D88">
        <w:rPr>
          <w:rFonts w:ascii="Open Sans" w:eastAsia="Times New Roman" w:hAnsi="Open Sans" w:cs="Open Sans"/>
          <w:b/>
          <w:bCs/>
          <w:color w:val="7A7A7A"/>
          <w:kern w:val="36"/>
          <w:sz w:val="36"/>
          <w:szCs w:val="36"/>
          <w14:ligatures w14:val="none"/>
        </w:rPr>
        <w:t>4.1</w:t>
      </w:r>
      <w:r w:rsidRPr="007E1D88">
        <w:rPr>
          <w:rFonts w:ascii="Open Sans" w:eastAsia="Times New Roman" w:hAnsi="Open Sans" w:cs="Open Sans"/>
          <w:color w:val="007DB8"/>
          <w:kern w:val="36"/>
          <w:sz w:val="48"/>
          <w:szCs w:val="48"/>
          <w14:ligatures w14:val="none"/>
        </w:rPr>
        <w:t>System Requirements</w:t>
      </w:r>
    </w:p>
    <w:p w14:paraId="4DCEA805" w14:textId="77777777" w:rsidR="007E1D88" w:rsidRPr="007E1D88" w:rsidRDefault="007E1D88" w:rsidP="007E1D88">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During the first part of the systems analysis phase of the SDLC, systems analysts must identify and describe all system requirements. A </w:t>
      </w:r>
      <w:hyperlink r:id="rId39" w:history="1">
        <w:r w:rsidRPr="007E1D88">
          <w:rPr>
            <w:rFonts w:ascii="Cambria" w:eastAsia="Times New Roman" w:hAnsi="Cambria" w:cs="Times New Roman"/>
            <w:b/>
            <w:bCs/>
            <w:color w:val="00609A"/>
            <w:kern w:val="0"/>
            <w:sz w:val="27"/>
            <w:szCs w:val="27"/>
            <w14:ligatures w14:val="none"/>
          </w:rPr>
          <w:t>system requirement</w:t>
        </w:r>
      </w:hyperlink>
      <w:r w:rsidRPr="007E1D88">
        <w:rPr>
          <w:rFonts w:ascii="Cambria" w:eastAsia="Times New Roman" w:hAnsi="Cambria" w:cs="Times New Roman"/>
          <w:color w:val="575757"/>
          <w:kern w:val="0"/>
          <w:sz w:val="27"/>
          <w:szCs w:val="27"/>
          <w14:ligatures w14:val="none"/>
        </w:rPr>
        <w:t> is a characteristic or feature that must be included in an information system to satisfy business requirements and be acceptable to users. System requirements serve as benchmarks to measure the overall acceptability of the finished system.</w:t>
      </w:r>
    </w:p>
    <w:p w14:paraId="0C10A33B" w14:textId="77777777" w:rsidR="007E1D88" w:rsidRPr="007E1D88" w:rsidRDefault="007E1D88" w:rsidP="007E1D88">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 xml:space="preserve">Because system requirements are the focus of the start of the systems analysis phase, it’s important to get them correct, right at the start of the process. Any problems with the requirements </w:t>
      </w:r>
      <w:r w:rsidRPr="007E1D88">
        <w:rPr>
          <w:rFonts w:ascii="Cambria" w:eastAsia="Times New Roman" w:hAnsi="Cambria" w:cs="Times New Roman"/>
          <w:color w:val="575757"/>
          <w:kern w:val="0"/>
          <w:sz w:val="27"/>
          <w:szCs w:val="27"/>
          <w14:ligatures w14:val="none"/>
        </w:rPr>
        <w:lastRenderedPageBreak/>
        <w:t>will have a ripple effect that could negatively affect subsequent phases of the SDLC. In fact, poor </w:t>
      </w:r>
      <w:r w:rsidRPr="007E1D88">
        <w:rPr>
          <w:rFonts w:ascii="Cambria" w:eastAsia="Times New Roman" w:hAnsi="Cambria" w:cs="Times New Roman"/>
          <w:b/>
          <w:bCs/>
          <w:color w:val="00609A"/>
          <w:kern w:val="0"/>
          <w:sz w:val="27"/>
          <w:szCs w:val="27"/>
          <w14:ligatures w14:val="none"/>
        </w:rPr>
        <w:t>requirements engineering</w:t>
      </w:r>
      <w:r w:rsidRPr="007E1D88">
        <w:rPr>
          <w:rFonts w:ascii="Cambria" w:eastAsia="Times New Roman" w:hAnsi="Cambria" w:cs="Times New Roman"/>
          <w:color w:val="575757"/>
          <w:kern w:val="0"/>
          <w:sz w:val="27"/>
          <w:szCs w:val="27"/>
          <w14:ligatures w14:val="none"/>
        </w:rPr>
        <w:t> is a leading cause of failed projects.</w:t>
      </w:r>
    </w:p>
    <w:p w14:paraId="7552D8FC" w14:textId="77777777" w:rsidR="007E1D88" w:rsidRPr="007E1D88" w:rsidRDefault="007E1D88" w:rsidP="007E1D88">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Requirements engineering is composed of three main activities:</w:t>
      </w:r>
    </w:p>
    <w:p w14:paraId="065B317D" w14:textId="77777777" w:rsidR="007E1D88" w:rsidRPr="007E1D88" w:rsidRDefault="007E1D88" w:rsidP="007E1D88">
      <w:pPr>
        <w:numPr>
          <w:ilvl w:val="0"/>
          <w:numId w:val="3"/>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Gathering requirements: </w:t>
      </w:r>
      <w:r w:rsidRPr="007E1D88">
        <w:rPr>
          <w:rFonts w:ascii="Cambria" w:eastAsia="Times New Roman" w:hAnsi="Cambria" w:cs="Times New Roman"/>
          <w:i/>
          <w:iCs/>
          <w:color w:val="575757"/>
          <w:kern w:val="0"/>
          <w:sz w:val="27"/>
          <w:szCs w:val="27"/>
          <w14:ligatures w14:val="none"/>
        </w:rPr>
        <w:t>understanding</w:t>
      </w:r>
      <w:r w:rsidRPr="007E1D88">
        <w:rPr>
          <w:rFonts w:ascii="Cambria" w:eastAsia="Times New Roman" w:hAnsi="Cambria" w:cs="Times New Roman"/>
          <w:color w:val="575757"/>
          <w:kern w:val="0"/>
          <w:sz w:val="27"/>
          <w:szCs w:val="27"/>
          <w14:ligatures w14:val="none"/>
        </w:rPr>
        <w:t> the problem</w:t>
      </w:r>
    </w:p>
    <w:p w14:paraId="73863849" w14:textId="77777777" w:rsidR="007E1D88" w:rsidRPr="007E1D88" w:rsidRDefault="007E1D88" w:rsidP="007E1D88">
      <w:pPr>
        <w:numPr>
          <w:ilvl w:val="0"/>
          <w:numId w:val="3"/>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Representing requirements: </w:t>
      </w:r>
      <w:r w:rsidRPr="007E1D88">
        <w:rPr>
          <w:rFonts w:ascii="Cambria" w:eastAsia="Times New Roman" w:hAnsi="Cambria" w:cs="Times New Roman"/>
          <w:i/>
          <w:iCs/>
          <w:color w:val="575757"/>
          <w:kern w:val="0"/>
          <w:sz w:val="27"/>
          <w:szCs w:val="27"/>
          <w14:ligatures w14:val="none"/>
        </w:rPr>
        <w:t>describing</w:t>
      </w:r>
      <w:r w:rsidRPr="007E1D88">
        <w:rPr>
          <w:rFonts w:ascii="Cambria" w:eastAsia="Times New Roman" w:hAnsi="Cambria" w:cs="Times New Roman"/>
          <w:color w:val="575757"/>
          <w:kern w:val="0"/>
          <w:sz w:val="27"/>
          <w:szCs w:val="27"/>
          <w14:ligatures w14:val="none"/>
        </w:rPr>
        <w:t> the problem</w:t>
      </w:r>
    </w:p>
    <w:p w14:paraId="7F2A4B57" w14:textId="77777777" w:rsidR="007E1D88" w:rsidRPr="007E1D88" w:rsidRDefault="007E1D88" w:rsidP="007E1D88">
      <w:pPr>
        <w:numPr>
          <w:ilvl w:val="0"/>
          <w:numId w:val="3"/>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Validating and verifying requirements: </w:t>
      </w:r>
      <w:r w:rsidRPr="007E1D88">
        <w:rPr>
          <w:rFonts w:ascii="Cambria" w:eastAsia="Times New Roman" w:hAnsi="Cambria" w:cs="Times New Roman"/>
          <w:i/>
          <w:iCs/>
          <w:color w:val="575757"/>
          <w:kern w:val="0"/>
          <w:sz w:val="27"/>
          <w:szCs w:val="27"/>
          <w14:ligatures w14:val="none"/>
        </w:rPr>
        <w:t>agreeing</w:t>
      </w:r>
      <w:r w:rsidRPr="007E1D88">
        <w:rPr>
          <w:rFonts w:ascii="Cambria" w:eastAsia="Times New Roman" w:hAnsi="Cambria" w:cs="Times New Roman"/>
          <w:color w:val="575757"/>
          <w:kern w:val="0"/>
          <w:sz w:val="27"/>
          <w:szCs w:val="27"/>
          <w14:ligatures w14:val="none"/>
        </w:rPr>
        <w:t> upon the problem</w:t>
      </w:r>
    </w:p>
    <w:p w14:paraId="14994E81" w14:textId="77777777" w:rsidR="007E1D88" w:rsidRPr="007E1D88" w:rsidRDefault="007E1D88" w:rsidP="007E1D88">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Each of these activities is described in more detail in this chapter. The output of requirements engineering are requirements documents that capture the essence of what the system should do. These documents are the input to the next step in the SDLC, data and process modeling, which is described in </w:t>
      </w:r>
      <w:hyperlink r:id="rId40" w:history="1">
        <w:r w:rsidRPr="007E1D88">
          <w:rPr>
            <w:rFonts w:ascii="Cambria" w:eastAsia="Times New Roman" w:hAnsi="Cambria" w:cs="Times New Roman"/>
            <w:color w:val="0081BC"/>
            <w:kern w:val="0"/>
            <w:sz w:val="27"/>
            <w:szCs w:val="27"/>
            <w:u w:val="single"/>
            <w14:ligatures w14:val="none"/>
          </w:rPr>
          <w:t>Chapter 5</w:t>
        </w:r>
      </w:hyperlink>
      <w:r w:rsidRPr="007E1D88">
        <w:rPr>
          <w:rFonts w:ascii="Cambria" w:eastAsia="Times New Roman" w:hAnsi="Cambria" w:cs="Times New Roman"/>
          <w:color w:val="575757"/>
          <w:kern w:val="0"/>
          <w:sz w:val="27"/>
          <w:szCs w:val="27"/>
          <w14:ligatures w14:val="none"/>
        </w:rPr>
        <w:t>.</w:t>
      </w:r>
    </w:p>
    <w:p w14:paraId="5865751E" w14:textId="77777777" w:rsidR="007E1D88" w:rsidRPr="007E1D88" w:rsidRDefault="007E1D88" w:rsidP="007E1D88">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Change font size</w:t>
      </w:r>
    </w:p>
    <w:p w14:paraId="474AD9F6" w14:textId="77777777" w:rsidR="007E1D88" w:rsidRPr="007E1D88" w:rsidRDefault="007E1D88" w:rsidP="007E1D88">
      <w:pPr>
        <w:shd w:val="clear" w:color="auto" w:fill="FFFFFF"/>
        <w:spacing w:after="0" w:line="240" w:lineRule="auto"/>
        <w:rPr>
          <w:rFonts w:ascii="Cambria" w:eastAsia="Times New Roman" w:hAnsi="Cambria" w:cs="Times New Roman"/>
          <w:color w:val="575757"/>
          <w:kern w:val="0"/>
          <w:sz w:val="27"/>
          <w:szCs w:val="27"/>
          <w14:ligatures w14:val="none"/>
        </w:rPr>
      </w:pPr>
      <w:hyperlink r:id="rId41" w:tooltip="Help" w:history="1">
        <w:r w:rsidRPr="007E1D88">
          <w:rPr>
            <w:rFonts w:ascii="Helvetica" w:eastAsia="Times New Roman" w:hAnsi="Helvetica" w:cs="Helvetica"/>
            <w:b/>
            <w:bCs/>
            <w:color w:val="7A7A7A"/>
            <w:kern w:val="0"/>
            <w:sz w:val="23"/>
            <w:szCs w:val="23"/>
            <w:u w:val="single"/>
            <w:bdr w:val="none" w:sz="0" w:space="0" w:color="auto" w:frame="1"/>
            <w14:ligatures w14:val="none"/>
          </w:rPr>
          <w:t>help</w:t>
        </w:r>
      </w:hyperlink>
    </w:p>
    <w:p w14:paraId="40CA36DC" w14:textId="77777777" w:rsidR="007E1D88" w:rsidRDefault="007E1D88" w:rsidP="007E1D88">
      <w:pPr>
        <w:shd w:val="clear" w:color="auto" w:fill="FFFFFF"/>
        <w:rPr>
          <w:rFonts w:ascii="Cambria" w:hAnsi="Cambria"/>
          <w:color w:val="575757"/>
          <w:sz w:val="27"/>
          <w:szCs w:val="27"/>
        </w:rPr>
      </w:pPr>
      <w:hyperlink r:id="rId42" w:anchor="header" w:history="1">
        <w:r>
          <w:rPr>
            <w:rStyle w:val="Hyperlink"/>
            <w:rFonts w:ascii="Cambria" w:hAnsi="Cambria"/>
            <w:color w:val="0081BC"/>
            <w:sz w:val="27"/>
            <w:szCs w:val="27"/>
          </w:rPr>
          <w:t>Main content</w:t>
        </w:r>
      </w:hyperlink>
    </w:p>
    <w:p w14:paraId="28A772C3" w14:textId="77777777" w:rsidR="007E1D88" w:rsidRDefault="007E1D88" w:rsidP="007E1D8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4.1.1</w:t>
      </w:r>
      <w:r>
        <w:rPr>
          <w:rStyle w:val="headingtext"/>
          <w:rFonts w:ascii="Open Sans" w:hAnsi="Open Sans" w:cs="Open Sans"/>
          <w:color w:val="DF7300"/>
          <w:sz w:val="54"/>
          <w:szCs w:val="54"/>
        </w:rPr>
        <w:t>Types of Requirements</w:t>
      </w:r>
    </w:p>
    <w:p w14:paraId="3AEA5857"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Requirements can be classified according to various characteristics. For example, requirements may be primarily for the system user, in which case they are referred to as </w:t>
      </w:r>
      <w:hyperlink r:id="rId43" w:history="1">
        <w:r>
          <w:rPr>
            <w:rStyle w:val="primaryterm"/>
            <w:rFonts w:ascii="Cambria" w:hAnsi="Cambria"/>
            <w:b/>
            <w:bCs/>
            <w:color w:val="00609A"/>
            <w:sz w:val="27"/>
            <w:szCs w:val="27"/>
          </w:rPr>
          <w:t>requirements definitions</w:t>
        </w:r>
      </w:hyperlink>
      <w:r>
        <w:rPr>
          <w:rFonts w:ascii="Cambria" w:hAnsi="Cambria"/>
          <w:color w:val="575757"/>
          <w:sz w:val="27"/>
          <w:szCs w:val="27"/>
        </w:rPr>
        <w:t xml:space="preserve">. Requirements may also be primarily for the engineering </w:t>
      </w:r>
      <w:proofErr w:type="gramStart"/>
      <w:r>
        <w:rPr>
          <w:rFonts w:ascii="Cambria" w:hAnsi="Cambria"/>
          <w:color w:val="575757"/>
          <w:sz w:val="27"/>
          <w:szCs w:val="27"/>
        </w:rPr>
        <w:t>team,</w:t>
      </w:r>
      <w:proofErr w:type="gramEnd"/>
      <w:r>
        <w:rPr>
          <w:rFonts w:ascii="Cambria" w:hAnsi="Cambria"/>
          <w:color w:val="575757"/>
          <w:sz w:val="27"/>
          <w:szCs w:val="27"/>
        </w:rPr>
        <w:t xml:space="preserve"> in which case they are referred to as </w:t>
      </w:r>
      <w:hyperlink r:id="rId44" w:history="1">
        <w:r>
          <w:rPr>
            <w:rStyle w:val="primaryterm"/>
            <w:rFonts w:ascii="Cambria" w:hAnsi="Cambria"/>
            <w:b/>
            <w:bCs/>
            <w:color w:val="00609A"/>
            <w:sz w:val="27"/>
            <w:szCs w:val="27"/>
          </w:rPr>
          <w:t>requirements specifications</w:t>
        </w:r>
      </w:hyperlink>
      <w:r>
        <w:rPr>
          <w:rFonts w:ascii="Cambria" w:hAnsi="Cambria"/>
          <w:color w:val="575757"/>
          <w:sz w:val="27"/>
          <w:szCs w:val="27"/>
        </w:rPr>
        <w:t>.</w:t>
      </w:r>
    </w:p>
    <w:p w14:paraId="4B4BCF9B"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System requirements can also be classified as functional and non-functional. A </w:t>
      </w:r>
      <w:hyperlink r:id="rId45" w:history="1">
        <w:r>
          <w:rPr>
            <w:rStyle w:val="primaryterm"/>
            <w:rFonts w:ascii="Cambria" w:hAnsi="Cambria"/>
            <w:b/>
            <w:bCs/>
            <w:color w:val="00609A"/>
            <w:sz w:val="27"/>
            <w:szCs w:val="27"/>
          </w:rPr>
          <w:t>functional requirement</w:t>
        </w:r>
      </w:hyperlink>
      <w:r>
        <w:rPr>
          <w:rFonts w:ascii="Cambria" w:hAnsi="Cambria"/>
          <w:color w:val="575757"/>
          <w:sz w:val="27"/>
          <w:szCs w:val="27"/>
        </w:rPr>
        <w:t> is a statement of the services a system provides. Examples of functional requirements include the following:</w:t>
      </w:r>
    </w:p>
    <w:p w14:paraId="36684A85" w14:textId="77777777" w:rsidR="007E1D88" w:rsidRDefault="007E1D88" w:rsidP="007E1D88">
      <w:pPr>
        <w:pStyle w:val="NormalWeb"/>
        <w:numPr>
          <w:ilvl w:val="0"/>
          <w:numId w:val="4"/>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The website shall report online volume statistics every four hours and hourly during peak periods.</w:t>
      </w:r>
    </w:p>
    <w:p w14:paraId="59FFA8A8" w14:textId="77777777" w:rsidR="007E1D88" w:rsidRDefault="007E1D88" w:rsidP="007E1D88">
      <w:pPr>
        <w:pStyle w:val="NormalWeb"/>
        <w:numPr>
          <w:ilvl w:val="0"/>
          <w:numId w:val="4"/>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The inventory system shall produce a daily report showing the part number, description, quantity on hand, quantity allocated, quantity available, and unit cost of all sorted by part number.</w:t>
      </w:r>
    </w:p>
    <w:p w14:paraId="3FF614CA" w14:textId="77777777" w:rsidR="007E1D88" w:rsidRDefault="007E1D88" w:rsidP="007E1D88">
      <w:pPr>
        <w:pStyle w:val="NormalWeb"/>
        <w:numPr>
          <w:ilvl w:val="0"/>
          <w:numId w:val="4"/>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lastRenderedPageBreak/>
        <w:t>The contact management system shall generate a daily reminder list for all sales representatives.</w:t>
      </w:r>
    </w:p>
    <w:p w14:paraId="5E886877" w14:textId="77777777" w:rsidR="007E1D88" w:rsidRDefault="007E1D88" w:rsidP="007E1D88">
      <w:pPr>
        <w:pStyle w:val="NormalWeb"/>
        <w:numPr>
          <w:ilvl w:val="0"/>
          <w:numId w:val="4"/>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Each input form must include date, time, product code, customer number, and quantity.</w:t>
      </w:r>
    </w:p>
    <w:p w14:paraId="321C8A54" w14:textId="77777777" w:rsidR="007E1D88" w:rsidRDefault="007E1D88" w:rsidP="007E1D88">
      <w:pPr>
        <w:pStyle w:val="NormalWeb"/>
        <w:numPr>
          <w:ilvl w:val="0"/>
          <w:numId w:val="4"/>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The system must provide logon security at the operating system level and at the application level.</w:t>
      </w:r>
    </w:p>
    <w:p w14:paraId="0BF37DFA"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w:t>
      </w:r>
      <w:hyperlink r:id="rId46" w:history="1">
        <w:r>
          <w:rPr>
            <w:rStyle w:val="primaryterm"/>
            <w:rFonts w:ascii="Cambria" w:hAnsi="Cambria"/>
            <w:b/>
            <w:bCs/>
            <w:color w:val="00609A"/>
            <w:sz w:val="27"/>
            <w:szCs w:val="27"/>
          </w:rPr>
          <w:t>non-functional requirement</w:t>
        </w:r>
      </w:hyperlink>
      <w:r>
        <w:rPr>
          <w:rFonts w:ascii="Cambria" w:hAnsi="Cambria"/>
          <w:color w:val="575757"/>
          <w:sz w:val="27"/>
          <w:szCs w:val="27"/>
        </w:rPr>
        <w:t> is a statement of operational system constraints. Non-functional requirements are also known as </w:t>
      </w:r>
      <w:hyperlink r:id="rId47" w:history="1">
        <w:r>
          <w:rPr>
            <w:rStyle w:val="primaryterm"/>
            <w:rFonts w:ascii="Cambria" w:hAnsi="Cambria"/>
            <w:b/>
            <w:bCs/>
            <w:color w:val="00609A"/>
            <w:sz w:val="27"/>
            <w:szCs w:val="27"/>
          </w:rPr>
          <w:t>quality attributes</w:t>
        </w:r>
      </w:hyperlink>
      <w:r>
        <w:rPr>
          <w:rFonts w:ascii="Cambria" w:hAnsi="Cambria"/>
          <w:color w:val="575757"/>
          <w:sz w:val="27"/>
          <w:szCs w:val="27"/>
        </w:rPr>
        <w:t>. Examples of non-functional requirements include the following:</w:t>
      </w:r>
    </w:p>
    <w:p w14:paraId="1734A1E9" w14:textId="77777777" w:rsidR="007E1D88" w:rsidRDefault="007E1D88" w:rsidP="007E1D88">
      <w:pPr>
        <w:pStyle w:val="NormalWeb"/>
        <w:numPr>
          <w:ilvl w:val="0"/>
          <w:numId w:val="5"/>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Data entry screens must be uniform, except for background color, which can be changed by the user.</w:t>
      </w:r>
    </w:p>
    <w:p w14:paraId="59342310" w14:textId="77777777" w:rsidR="007E1D88" w:rsidRDefault="007E1D88" w:rsidP="007E1D88">
      <w:pPr>
        <w:pStyle w:val="NormalWeb"/>
        <w:numPr>
          <w:ilvl w:val="0"/>
          <w:numId w:val="5"/>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The system must support 25 users online simultaneously.</w:t>
      </w:r>
    </w:p>
    <w:p w14:paraId="4031F83A" w14:textId="77777777" w:rsidR="007E1D88" w:rsidRDefault="007E1D88" w:rsidP="007E1D88">
      <w:pPr>
        <w:pStyle w:val="NormalWeb"/>
        <w:numPr>
          <w:ilvl w:val="0"/>
          <w:numId w:val="5"/>
        </w:numPr>
        <w:shd w:val="clear" w:color="auto" w:fill="FFFFFF"/>
        <w:spacing w:before="0" w:beforeAutospacing="0" w:after="0" w:afterAutospacing="0"/>
        <w:ind w:left="1695" w:right="975"/>
        <w:rPr>
          <w:rFonts w:ascii="Cambria" w:hAnsi="Cambria"/>
          <w:color w:val="575757"/>
          <w:sz w:val="27"/>
          <w:szCs w:val="27"/>
        </w:rPr>
      </w:pPr>
      <w:bookmarkStart w:id="1" w:name="PageEnd_105"/>
      <w:bookmarkEnd w:id="1"/>
      <w:r>
        <w:rPr>
          <w:rFonts w:ascii="Cambria" w:hAnsi="Cambria"/>
          <w:color w:val="575757"/>
          <w:sz w:val="27"/>
          <w:szCs w:val="27"/>
        </w:rPr>
        <w:t>Response time must not exceed four seconds.</w:t>
      </w:r>
    </w:p>
    <w:p w14:paraId="580C939F" w14:textId="77777777" w:rsidR="007E1D88" w:rsidRDefault="007E1D88" w:rsidP="007E1D88">
      <w:pPr>
        <w:pStyle w:val="NormalWeb"/>
        <w:numPr>
          <w:ilvl w:val="0"/>
          <w:numId w:val="5"/>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The system must be operational 7 days a week, 365 days a year.</w:t>
      </w:r>
    </w:p>
    <w:p w14:paraId="758830B2" w14:textId="77777777" w:rsidR="007E1D88" w:rsidRDefault="007E1D88" w:rsidP="007E1D88">
      <w:pPr>
        <w:pStyle w:val="NormalWeb"/>
        <w:numPr>
          <w:ilvl w:val="0"/>
          <w:numId w:val="5"/>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The system should work on Windows and Mac platforms.</w:t>
      </w:r>
    </w:p>
    <w:p w14:paraId="04C11920"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Non-functional requirements may be more critical than functional requirements; if the former are not satisfied, the system is useless. Conflicts between different non-functional requirements are common in complex systems. For example, a user may request that a system be 100% secure but very usable—two requirements that are hard to reconcile.</w:t>
      </w:r>
    </w:p>
    <w:p w14:paraId="7EED88DC" w14:textId="77777777" w:rsidR="007E1D88" w:rsidRDefault="007E1D88" w:rsidP="007E1D88">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79A84E83" w14:textId="77777777" w:rsidR="007E1D88" w:rsidRDefault="007E1D88" w:rsidP="007E1D88">
      <w:pPr>
        <w:shd w:val="clear" w:color="auto" w:fill="FFFFFF"/>
        <w:rPr>
          <w:rFonts w:ascii="Cambria" w:hAnsi="Cambria"/>
          <w:color w:val="575757"/>
          <w:sz w:val="27"/>
          <w:szCs w:val="27"/>
        </w:rPr>
      </w:pPr>
      <w:hyperlink r:id="rId48" w:tooltip="Help" w:history="1">
        <w:r>
          <w:rPr>
            <w:rStyle w:val="novisual"/>
            <w:rFonts w:ascii="Helvetica" w:hAnsi="Helvetica" w:cs="Helvetica"/>
            <w:b/>
            <w:bCs/>
            <w:color w:val="7A7A7A"/>
            <w:sz w:val="23"/>
            <w:szCs w:val="23"/>
            <w:u w:val="single"/>
            <w:bdr w:val="none" w:sz="0" w:space="0" w:color="auto" w:frame="1"/>
          </w:rPr>
          <w:t>help</w:t>
        </w:r>
      </w:hyperlink>
    </w:p>
    <w:p w14:paraId="6C07B03C" w14:textId="77777777" w:rsidR="007E1D88" w:rsidRDefault="007E1D88" w:rsidP="007E1D88">
      <w:pPr>
        <w:shd w:val="clear" w:color="auto" w:fill="FFFFFF"/>
        <w:rPr>
          <w:rFonts w:ascii="Cambria" w:hAnsi="Cambria"/>
          <w:color w:val="575757"/>
          <w:sz w:val="27"/>
          <w:szCs w:val="27"/>
        </w:rPr>
      </w:pPr>
      <w:hyperlink r:id="rId49" w:anchor="header" w:history="1">
        <w:r>
          <w:rPr>
            <w:rStyle w:val="Hyperlink"/>
            <w:rFonts w:ascii="Cambria" w:hAnsi="Cambria"/>
            <w:color w:val="0081BC"/>
            <w:sz w:val="27"/>
            <w:szCs w:val="27"/>
          </w:rPr>
          <w:t>Main content</w:t>
        </w:r>
      </w:hyperlink>
    </w:p>
    <w:p w14:paraId="7E00D39F" w14:textId="77777777" w:rsidR="007E1D88" w:rsidRDefault="007E1D88" w:rsidP="007E1D8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4.1.2</w:t>
      </w:r>
      <w:r>
        <w:rPr>
          <w:rStyle w:val="headingtext"/>
          <w:rFonts w:ascii="Open Sans" w:hAnsi="Open Sans" w:cs="Open Sans"/>
          <w:color w:val="DF7300"/>
          <w:sz w:val="54"/>
          <w:szCs w:val="54"/>
        </w:rPr>
        <w:t>Requirements Challenges</w:t>
      </w:r>
    </w:p>
    <w:p w14:paraId="00C37546"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Requirements present numerous challenges to the systems analyst. Three of the most important are imprecision, agreement, and creep.</w:t>
      </w:r>
    </w:p>
    <w:p w14:paraId="6576B14E" w14:textId="77777777" w:rsidR="007E1D88" w:rsidRDefault="007E1D88" w:rsidP="007E1D88">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lastRenderedPageBreak/>
        <w:t>Imprecision</w:t>
      </w:r>
    </w:p>
    <w:p w14:paraId="157CE3FE"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Requirements are often imprecise because they are usually represented using natural language, such as the examples shown in </w:t>
      </w:r>
      <w:hyperlink r:id="rId50" w:history="1">
        <w:r>
          <w:rPr>
            <w:rStyle w:val="Hyperlink"/>
            <w:rFonts w:ascii="Cambria" w:hAnsi="Cambria"/>
            <w:color w:val="0081BC"/>
            <w:sz w:val="27"/>
            <w:szCs w:val="27"/>
          </w:rPr>
          <w:t>Section 4.1.1</w:t>
        </w:r>
      </w:hyperlink>
      <w:r>
        <w:rPr>
          <w:rFonts w:ascii="Cambria" w:hAnsi="Cambria"/>
          <w:color w:val="575757"/>
          <w:sz w:val="27"/>
          <w:szCs w:val="27"/>
        </w:rPr>
        <w:t>. Natural language is expressive, but it is prone to misinterpretation. It is not uncommon for various stakeholders to completely disagree as to the meaning of a simple requirement. It is for this reason that other techniques are used to represent requirements, as described in </w:t>
      </w:r>
      <w:hyperlink r:id="rId51" w:history="1">
        <w:r>
          <w:rPr>
            <w:rStyle w:val="Hyperlink"/>
            <w:rFonts w:ascii="Cambria" w:hAnsi="Cambria"/>
            <w:color w:val="0081BC"/>
            <w:sz w:val="27"/>
            <w:szCs w:val="27"/>
          </w:rPr>
          <w:t>Section 4.7</w:t>
        </w:r>
      </w:hyperlink>
      <w:r>
        <w:rPr>
          <w:rFonts w:ascii="Cambria" w:hAnsi="Cambria"/>
          <w:color w:val="575757"/>
          <w:sz w:val="27"/>
          <w:szCs w:val="27"/>
        </w:rPr>
        <w:t>.</w:t>
      </w:r>
    </w:p>
    <w:p w14:paraId="7343405E"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requirement may be a high-level abstract statement of a service or of a system constraint, but it can also be a detailed mathematical specification. This is because requirements often serve two functions: a</w:t>
      </w:r>
      <w:r>
        <w:rPr>
          <w:rStyle w:val="highlight"/>
          <w:rFonts w:ascii="Cambria" w:hAnsi="Cambria"/>
          <w:color w:val="575757"/>
          <w:sz w:val="27"/>
          <w:szCs w:val="27"/>
          <w:shd w:val="clear" w:color="auto" w:fill="FBF796"/>
        </w:rPr>
        <w:t>s a basis for a bid for a contract, and as the basis for the contract itself.</w:t>
      </w:r>
    </w:p>
    <w:p w14:paraId="76093FB8"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If the requirements are the basis for the contract bid, it must be open to interpretation. But if the requirements are the basis for the contract itself, it must be defined in detail. These two constraints are difficult to satisfy.</w:t>
      </w:r>
    </w:p>
    <w:p w14:paraId="5BDE737F" w14:textId="77777777" w:rsidR="007E1D88" w:rsidRDefault="007E1D88" w:rsidP="007E1D88">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Agreement</w:t>
      </w:r>
    </w:p>
    <w:p w14:paraId="0001C082"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One of the main problems with requirements is getting everyone to agree on the exact meaning of the requirements statements. In other words, we want to develop requirements in such a way that, upon completion of the system, </w:t>
      </w:r>
      <w:r>
        <w:rPr>
          <w:rStyle w:val="highlight"/>
          <w:rFonts w:ascii="Cambria" w:hAnsi="Cambria"/>
          <w:color w:val="575757"/>
          <w:sz w:val="27"/>
          <w:szCs w:val="27"/>
          <w:shd w:val="clear" w:color="auto" w:fill="D2F3A4"/>
        </w:rPr>
        <w:t xml:space="preserve">both the systems analyst and the client can agree on </w:t>
      </w:r>
      <w:proofErr w:type="gramStart"/>
      <w:r>
        <w:rPr>
          <w:rStyle w:val="highlight"/>
          <w:rFonts w:ascii="Cambria" w:hAnsi="Cambria"/>
          <w:color w:val="575757"/>
          <w:sz w:val="27"/>
          <w:szCs w:val="27"/>
          <w:shd w:val="clear" w:color="auto" w:fill="D2F3A4"/>
        </w:rPr>
        <w:t>whether or not</w:t>
      </w:r>
      <w:proofErr w:type="gramEnd"/>
      <w:r>
        <w:rPr>
          <w:rStyle w:val="highlight"/>
          <w:rFonts w:ascii="Cambria" w:hAnsi="Cambria"/>
          <w:color w:val="575757"/>
          <w:sz w:val="27"/>
          <w:szCs w:val="27"/>
          <w:shd w:val="clear" w:color="auto" w:fill="D2F3A4"/>
        </w:rPr>
        <w:t xml:space="preserve"> a specific requirement has been met.</w:t>
      </w:r>
    </w:p>
    <w:p w14:paraId="5E42E7E2"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In theory, requirements should be both complete and consistent. A requirement is complete if it includes descriptions of all facilities needed by the system. </w:t>
      </w:r>
      <w:r>
        <w:rPr>
          <w:rStyle w:val="highlight"/>
          <w:rFonts w:ascii="Cambria" w:hAnsi="Cambria"/>
          <w:color w:val="575757"/>
          <w:sz w:val="27"/>
          <w:szCs w:val="27"/>
          <w:shd w:val="clear" w:color="auto" w:fill="FEC1FD"/>
        </w:rPr>
        <w:t>In practice, it’s impossible to completely describe the requirements for a complex system.</w:t>
      </w:r>
    </w:p>
    <w:p w14:paraId="47C6ACD5"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requirement is consistent if there are no conflicts or contradictions in the description of the system facilities. In practice, ensuring that there are no conflicts in the system requirements when there may be thousands is quite challenging.</w:t>
      </w:r>
    </w:p>
    <w:p w14:paraId="2BE14604" w14:textId="77777777" w:rsidR="007E1D88" w:rsidRDefault="007E1D88" w:rsidP="007E1D88">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lastRenderedPageBreak/>
        <w:t>Creep</w:t>
      </w:r>
    </w:p>
    <w:p w14:paraId="7C47CABC"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There are many social and organizational factors that influence system requirements. For example, business changes inevitably lead to changing requirements—usually more of them as the project progresses. This is particularly true for long-lived projects where the personnel involved change over time. This phenomenon is known as “feature creep.”</w:t>
      </w:r>
    </w:p>
    <w:p w14:paraId="693992D8"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Rapidly changing requirements can cause numerous problems for systems analysts and other team members. This is particularly true for projects that follow a traditional waterfall model of the SDLC. It is partly for this reason that agile methods are popular: They explicitly address changing requirements as part of the project’s management structure.</w:t>
      </w:r>
    </w:p>
    <w:p w14:paraId="60C34EBF" w14:textId="77777777" w:rsidR="007E1D88" w:rsidRDefault="007E1D88" w:rsidP="007E1D88">
      <w:pPr>
        <w:shd w:val="clear" w:color="auto" w:fill="FFFFFF"/>
        <w:ind w:hanging="28816"/>
        <w:rPr>
          <w:rFonts w:ascii="Cambria" w:hAnsi="Cambria"/>
          <w:color w:val="575757"/>
          <w:sz w:val="27"/>
          <w:szCs w:val="27"/>
        </w:rPr>
      </w:pPr>
      <w:bookmarkStart w:id="2" w:name="PageEnd_106"/>
      <w:bookmarkEnd w:id="2"/>
      <w:r>
        <w:rPr>
          <w:rFonts w:ascii="Cambria" w:hAnsi="Cambria"/>
          <w:color w:val="575757"/>
          <w:sz w:val="27"/>
          <w:szCs w:val="27"/>
        </w:rPr>
        <w:t>Change font size</w:t>
      </w:r>
    </w:p>
    <w:p w14:paraId="3FB0CCE7" w14:textId="77777777" w:rsidR="007E1D88" w:rsidRDefault="007E1D88" w:rsidP="007E1D88">
      <w:pPr>
        <w:shd w:val="clear" w:color="auto" w:fill="FFFFFF"/>
        <w:rPr>
          <w:rFonts w:ascii="Cambria" w:hAnsi="Cambria"/>
          <w:color w:val="575757"/>
          <w:sz w:val="27"/>
          <w:szCs w:val="27"/>
        </w:rPr>
      </w:pPr>
      <w:hyperlink r:id="rId52" w:tooltip="Help" w:history="1">
        <w:r>
          <w:rPr>
            <w:rStyle w:val="novisual"/>
            <w:rFonts w:ascii="Helvetica" w:hAnsi="Helvetica" w:cs="Helvetica"/>
            <w:b/>
            <w:bCs/>
            <w:color w:val="7A7A7A"/>
            <w:sz w:val="23"/>
            <w:szCs w:val="23"/>
            <w:u w:val="single"/>
            <w:bdr w:val="none" w:sz="0" w:space="0" w:color="auto" w:frame="1"/>
          </w:rPr>
          <w:t>help</w:t>
        </w:r>
      </w:hyperlink>
    </w:p>
    <w:p w14:paraId="67DA068D" w14:textId="77777777" w:rsidR="007E1D88" w:rsidRDefault="007E1D88" w:rsidP="007E1D88">
      <w:pPr>
        <w:shd w:val="clear" w:color="auto" w:fill="FFFFFF"/>
        <w:rPr>
          <w:rFonts w:ascii="Cambria" w:hAnsi="Cambria"/>
          <w:color w:val="575757"/>
          <w:sz w:val="27"/>
          <w:szCs w:val="27"/>
        </w:rPr>
      </w:pPr>
      <w:hyperlink r:id="rId53" w:anchor="header" w:history="1">
        <w:r>
          <w:rPr>
            <w:rStyle w:val="Hyperlink"/>
            <w:rFonts w:ascii="Cambria" w:hAnsi="Cambria"/>
            <w:color w:val="0081BC"/>
            <w:sz w:val="27"/>
            <w:szCs w:val="27"/>
          </w:rPr>
          <w:t>Main content</w:t>
        </w:r>
      </w:hyperlink>
    </w:p>
    <w:p w14:paraId="323A3D12" w14:textId="77777777" w:rsidR="007E1D88" w:rsidRDefault="007E1D88" w:rsidP="007E1D8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4.1.3</w:t>
      </w:r>
      <w:r>
        <w:rPr>
          <w:rStyle w:val="headingtext"/>
          <w:rFonts w:ascii="Open Sans" w:hAnsi="Open Sans" w:cs="Open Sans"/>
          <w:color w:val="DF7300"/>
          <w:sz w:val="54"/>
          <w:szCs w:val="54"/>
        </w:rPr>
        <w:t>Additional Considerations</w:t>
      </w:r>
    </w:p>
    <w:p w14:paraId="7F4599F3"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In addition to the three challenges outlined earlier, systems analysts must consider three important supplementary factors:</w:t>
      </w:r>
    </w:p>
    <w:p w14:paraId="2C300B3F" w14:textId="77777777" w:rsidR="007E1D88" w:rsidRDefault="007E1D88" w:rsidP="007E1D88">
      <w:pPr>
        <w:numPr>
          <w:ilvl w:val="0"/>
          <w:numId w:val="6"/>
        </w:numPr>
        <w:shd w:val="clear" w:color="auto" w:fill="FFFFFF"/>
        <w:spacing w:after="150" w:line="240" w:lineRule="auto"/>
        <w:ind w:left="1695" w:right="975"/>
        <w:rPr>
          <w:rFonts w:ascii="Cambria" w:hAnsi="Cambria"/>
          <w:color w:val="575757"/>
          <w:sz w:val="27"/>
          <w:szCs w:val="27"/>
        </w:rPr>
      </w:pPr>
      <w:r>
        <w:rPr>
          <w:rStyle w:val="manuallabel"/>
          <w:rFonts w:ascii="Cambria" w:hAnsi="Cambria"/>
          <w:color w:val="575757"/>
          <w:sz w:val="27"/>
          <w:szCs w:val="27"/>
        </w:rPr>
        <w:t>(1)</w:t>
      </w:r>
    </w:p>
    <w:p w14:paraId="4A2C2F0D" w14:textId="77777777" w:rsidR="007E1D88" w:rsidRDefault="007E1D88" w:rsidP="007E1D88">
      <w:pPr>
        <w:pStyle w:val="NormalWeb"/>
        <w:shd w:val="clear" w:color="auto" w:fill="FFFFFF"/>
        <w:spacing w:before="0" w:beforeAutospacing="0" w:after="105" w:afterAutospacing="0"/>
        <w:ind w:left="1695" w:right="975"/>
        <w:rPr>
          <w:rFonts w:ascii="Cambria" w:hAnsi="Cambria"/>
          <w:color w:val="575757"/>
          <w:sz w:val="27"/>
          <w:szCs w:val="27"/>
        </w:rPr>
      </w:pPr>
      <w:r>
        <w:rPr>
          <w:rFonts w:ascii="Cambria" w:hAnsi="Cambria"/>
          <w:color w:val="575757"/>
          <w:sz w:val="27"/>
          <w:szCs w:val="27"/>
        </w:rPr>
        <w:t xml:space="preserve">scalability, which determines how a system will handle future growth and </w:t>
      </w:r>
      <w:proofErr w:type="gramStart"/>
      <w:r>
        <w:rPr>
          <w:rFonts w:ascii="Cambria" w:hAnsi="Cambria"/>
          <w:color w:val="575757"/>
          <w:sz w:val="27"/>
          <w:szCs w:val="27"/>
        </w:rPr>
        <w:t>demands;</w:t>
      </w:r>
      <w:proofErr w:type="gramEnd"/>
    </w:p>
    <w:p w14:paraId="1C15E449" w14:textId="77777777" w:rsidR="007E1D88" w:rsidRDefault="007E1D88" w:rsidP="007E1D88">
      <w:pPr>
        <w:numPr>
          <w:ilvl w:val="0"/>
          <w:numId w:val="6"/>
        </w:numPr>
        <w:shd w:val="clear" w:color="auto" w:fill="FFFFFF"/>
        <w:spacing w:after="150" w:line="240" w:lineRule="auto"/>
        <w:ind w:left="1695" w:right="975"/>
        <w:rPr>
          <w:rFonts w:ascii="Cambria" w:hAnsi="Cambria"/>
          <w:color w:val="575757"/>
          <w:sz w:val="27"/>
          <w:szCs w:val="27"/>
        </w:rPr>
      </w:pPr>
      <w:r>
        <w:rPr>
          <w:rStyle w:val="manuallabel"/>
          <w:rFonts w:ascii="Cambria" w:hAnsi="Cambria"/>
          <w:color w:val="575757"/>
          <w:sz w:val="27"/>
          <w:szCs w:val="27"/>
        </w:rPr>
        <w:t>(2)</w:t>
      </w:r>
    </w:p>
    <w:p w14:paraId="0EE380D7" w14:textId="77777777" w:rsidR="007E1D88" w:rsidRDefault="007E1D88" w:rsidP="007E1D88">
      <w:pPr>
        <w:pStyle w:val="NormalWeb"/>
        <w:shd w:val="clear" w:color="auto" w:fill="FFFFFF"/>
        <w:spacing w:before="0" w:beforeAutospacing="0" w:after="105" w:afterAutospacing="0"/>
        <w:ind w:left="1695" w:right="975"/>
        <w:rPr>
          <w:rFonts w:ascii="Cambria" w:hAnsi="Cambria"/>
          <w:color w:val="575757"/>
          <w:sz w:val="27"/>
          <w:szCs w:val="27"/>
        </w:rPr>
      </w:pPr>
      <w:r>
        <w:rPr>
          <w:rFonts w:ascii="Cambria" w:hAnsi="Cambria"/>
          <w:color w:val="575757"/>
          <w:sz w:val="27"/>
          <w:szCs w:val="27"/>
        </w:rPr>
        <w:t>security, which is all-important for today’s networked systems; and</w:t>
      </w:r>
    </w:p>
    <w:p w14:paraId="48D2740C" w14:textId="77777777" w:rsidR="007E1D88" w:rsidRDefault="007E1D88" w:rsidP="007E1D88">
      <w:pPr>
        <w:numPr>
          <w:ilvl w:val="0"/>
          <w:numId w:val="6"/>
        </w:numPr>
        <w:shd w:val="clear" w:color="auto" w:fill="FFFFFF"/>
        <w:spacing w:after="150" w:line="240" w:lineRule="auto"/>
        <w:ind w:left="1695" w:right="975"/>
        <w:rPr>
          <w:rFonts w:ascii="Cambria" w:hAnsi="Cambria"/>
          <w:color w:val="575757"/>
          <w:sz w:val="27"/>
          <w:szCs w:val="27"/>
        </w:rPr>
      </w:pPr>
      <w:r>
        <w:rPr>
          <w:rStyle w:val="manuallabel"/>
          <w:rFonts w:ascii="Cambria" w:hAnsi="Cambria"/>
          <w:color w:val="575757"/>
          <w:sz w:val="27"/>
          <w:szCs w:val="27"/>
        </w:rPr>
        <w:t>(3)</w:t>
      </w:r>
    </w:p>
    <w:p w14:paraId="4CBAD630" w14:textId="77777777" w:rsidR="007E1D88" w:rsidRDefault="007E1D88" w:rsidP="007E1D88">
      <w:pPr>
        <w:pStyle w:val="NormalWeb"/>
        <w:shd w:val="clear" w:color="auto" w:fill="FFFFFF"/>
        <w:spacing w:before="0" w:beforeAutospacing="0" w:after="105" w:afterAutospacing="0"/>
        <w:ind w:left="1695" w:right="975"/>
        <w:rPr>
          <w:rFonts w:ascii="Cambria" w:hAnsi="Cambria"/>
          <w:color w:val="575757"/>
          <w:sz w:val="27"/>
          <w:szCs w:val="27"/>
        </w:rPr>
      </w:pPr>
      <w:r>
        <w:rPr>
          <w:rFonts w:ascii="Cambria" w:hAnsi="Cambria"/>
          <w:color w:val="575757"/>
          <w:sz w:val="27"/>
          <w:szCs w:val="27"/>
        </w:rPr>
        <w:t>the total cost of ownership, which includes all future operational and support costs.</w:t>
      </w:r>
    </w:p>
    <w:p w14:paraId="36B7C382" w14:textId="77777777" w:rsidR="007E1D88" w:rsidRDefault="007E1D88" w:rsidP="007E1D88">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lastRenderedPageBreak/>
        <w:t>Scalability</w:t>
      </w:r>
    </w:p>
    <w:p w14:paraId="42D4246C"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hyperlink r:id="rId54" w:history="1">
        <w:r>
          <w:rPr>
            <w:rStyle w:val="primaryterm"/>
            <w:rFonts w:ascii="Cambria" w:eastAsiaTheme="majorEastAsia" w:hAnsi="Cambria"/>
            <w:b/>
            <w:bCs/>
            <w:color w:val="00609A"/>
            <w:sz w:val="27"/>
            <w:szCs w:val="27"/>
          </w:rPr>
          <w:t>Scalability</w:t>
        </w:r>
      </w:hyperlink>
      <w:r>
        <w:rPr>
          <w:rFonts w:ascii="Cambria" w:hAnsi="Cambria"/>
          <w:color w:val="575757"/>
          <w:sz w:val="27"/>
          <w:szCs w:val="27"/>
        </w:rPr>
        <w:t> refers to a system’s ability to handle increased business volume and transactions in the future. Because it will have a longer useful life, a scalable system offers a better return on the initial investment.</w:t>
      </w:r>
    </w:p>
    <w:p w14:paraId="5F86270A"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To evaluate scalability, information is needed about projected future volume for all outputs, inputs, and processes. For example, for a web-based order processing system, one needs to know the maximum projected number of concurrent users, the periods of peak online activity, the number and types of data items required for each transaction, and the method of accessing and updating customer files.</w:t>
      </w:r>
    </w:p>
    <w:p w14:paraId="38948260"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Even to print customer statements, the analyst needs to know the number of active accounts and have a forecast for one, two, or five years because that information affects future hardware decisions. In addition, with realistic volume projections, reliable cost estimates for related expenses, such as postage and online charges, can be provided.</w:t>
      </w:r>
    </w:p>
    <w:p w14:paraId="345A6B40"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Similarly, to ensure that a web-based hotel reservation system is sufficiently scalable, the analyst would need to project activity levels for several years of operation. For example, one might forecast the frequency of online queries about room availability and estimate the time required for each query and the average response time. With that information, server transaction volume and network requirements could be estimated.</w:t>
      </w:r>
    </w:p>
    <w:p w14:paraId="0BD14FF1"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Transaction volume has a significant impact on operating costs. When volume exceeds a system’s limitations, maintenance costs increase sharply. Volume can change dramatically if a company expands or enters a new line of business. For example, a new Internet-based marketing effort might require an additional server and </w:t>
      </w:r>
      <w:proofErr w:type="gramStart"/>
      <w:r>
        <w:rPr>
          <w:rFonts w:ascii="Cambria" w:hAnsi="Cambria"/>
          <w:color w:val="575757"/>
          <w:sz w:val="27"/>
          <w:szCs w:val="27"/>
        </w:rPr>
        <w:t>a 24</w:t>
      </w:r>
      <w:proofErr w:type="gramEnd"/>
      <w:r>
        <w:rPr>
          <w:rFonts w:ascii="Cambria" w:hAnsi="Cambria"/>
          <w:color w:val="575757"/>
          <w:sz w:val="27"/>
          <w:szCs w:val="27"/>
        </w:rPr>
        <w:t>-hour technical support.</w:t>
      </w:r>
    </w:p>
    <w:p w14:paraId="77F49448"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Data storage </w:t>
      </w:r>
      <w:proofErr w:type="gramStart"/>
      <w:r>
        <w:rPr>
          <w:rFonts w:ascii="Cambria" w:hAnsi="Cambria"/>
          <w:color w:val="575757"/>
          <w:sz w:val="27"/>
          <w:szCs w:val="27"/>
        </w:rPr>
        <w:t>also is</w:t>
      </w:r>
      <w:proofErr w:type="gramEnd"/>
      <w:r>
        <w:rPr>
          <w:rFonts w:ascii="Cambria" w:hAnsi="Cambria"/>
          <w:color w:val="575757"/>
          <w:sz w:val="27"/>
          <w:szCs w:val="27"/>
        </w:rPr>
        <w:t xml:space="preserve"> an important scalability issue. The analyst must determine how much data storage is required currently and predict future needs based on system activity and growth. Those requirements affect hardware, software, and network bandwidth needed to maintain system performance. Data </w:t>
      </w:r>
      <w:r>
        <w:rPr>
          <w:rFonts w:ascii="Cambria" w:hAnsi="Cambria"/>
          <w:color w:val="575757"/>
          <w:sz w:val="27"/>
          <w:szCs w:val="27"/>
        </w:rPr>
        <w:lastRenderedPageBreak/>
        <w:t>retention requirements must also be considered to determine whether data can be deleted or archived on a specific timetable.</w:t>
      </w:r>
    </w:p>
    <w:p w14:paraId="7CE99626" w14:textId="77777777" w:rsidR="007E1D88" w:rsidRDefault="007E1D88" w:rsidP="007E1D88">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Security</w:t>
      </w:r>
    </w:p>
    <w:p w14:paraId="283223B8"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In the past, security was considered an add-on to a system’s design. This is particularly true for legacy systems that have been deployed for some time. Nowadays, security is so important for networked systems that it has changed from a non-functional requirement to a functional requirement. In other words, security is an essential consideration for all systems development.</w:t>
      </w:r>
    </w:p>
    <w:p w14:paraId="269123AF"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Incorporating security as a first-class requirement is particularly important </w:t>
      </w:r>
      <w:proofErr w:type="gramStart"/>
      <w:r>
        <w:rPr>
          <w:rFonts w:ascii="Cambria" w:hAnsi="Cambria"/>
          <w:color w:val="575757"/>
          <w:sz w:val="27"/>
          <w:szCs w:val="27"/>
        </w:rPr>
        <w:t>in light of</w:t>
      </w:r>
      <w:proofErr w:type="gramEnd"/>
      <w:r>
        <w:rPr>
          <w:rFonts w:ascii="Cambria" w:hAnsi="Cambria"/>
          <w:color w:val="575757"/>
          <w:sz w:val="27"/>
          <w:szCs w:val="27"/>
        </w:rPr>
        <w:t xml:space="preserve"> the seemingly endless news reports of massive data breaches. These hacks release personal information from online systems at a scale previously unseen. If the systems had been made with security in mind from the beginning, they would be much harder to infiltrate.</w:t>
      </w:r>
    </w:p>
    <w:p w14:paraId="2912C23F"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challenge with security as a system requirement is that it is often in conflict with other user requirements. For example, a requirement that the system should be accessible online using a web interface immediately makes securing the system much more challenging. The systems analyst must attempt to reconcile and prioritize the conflicting requirements during the requirements engineering process.</w:t>
      </w:r>
    </w:p>
    <w:p w14:paraId="4FB2C447" w14:textId="77777777" w:rsidR="007E1D88" w:rsidRDefault="007E1D88" w:rsidP="007E1D88">
      <w:pPr>
        <w:pStyle w:val="Heading3"/>
        <w:shd w:val="clear" w:color="auto" w:fill="FFFFFF"/>
        <w:spacing w:before="0" w:after="75"/>
        <w:ind w:left="975" w:right="1500"/>
        <w:rPr>
          <w:rFonts w:ascii="Tahoma" w:hAnsi="Tahoma" w:cs="Tahoma"/>
          <w:color w:val="B03F3B"/>
          <w:sz w:val="35"/>
          <w:szCs w:val="35"/>
        </w:rPr>
      </w:pPr>
      <w:bookmarkStart w:id="3" w:name="PageEnd_107"/>
      <w:bookmarkEnd w:id="3"/>
      <w:r>
        <w:rPr>
          <w:rStyle w:val="headingtext"/>
          <w:rFonts w:ascii="Tahoma" w:hAnsi="Tahoma" w:cs="Tahoma"/>
          <w:color w:val="B03F3B"/>
          <w:sz w:val="31"/>
          <w:szCs w:val="31"/>
        </w:rPr>
        <w:t>Total Cost of Ownership</w:t>
      </w:r>
    </w:p>
    <w:p w14:paraId="1820A605"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In addition to direct costs, systems developers must identify and document indirect expenses that contribute to the </w:t>
      </w:r>
      <w:r>
        <w:rPr>
          <w:rStyle w:val="primaryterm"/>
          <w:rFonts w:ascii="Cambria" w:eastAsiaTheme="majorEastAsia" w:hAnsi="Cambria"/>
          <w:b/>
          <w:bCs/>
          <w:color w:val="00609A"/>
          <w:sz w:val="27"/>
          <w:szCs w:val="27"/>
        </w:rPr>
        <w:t>total cost of ownership (TCO)</w:t>
      </w:r>
      <w:r>
        <w:rPr>
          <w:rFonts w:ascii="Cambria" w:hAnsi="Cambria"/>
          <w:color w:val="575757"/>
          <w:sz w:val="27"/>
          <w:szCs w:val="27"/>
        </w:rPr>
        <w:t>. </w:t>
      </w:r>
      <w:r>
        <w:rPr>
          <w:rStyle w:val="highlight"/>
          <w:rFonts w:ascii="Cambria" w:hAnsi="Cambria"/>
          <w:color w:val="575757"/>
          <w:sz w:val="27"/>
          <w:szCs w:val="27"/>
          <w:shd w:val="clear" w:color="auto" w:fill="FBF796"/>
        </w:rPr>
        <w:t>TCO is especially important if the development team is assessing several alternatives.</w:t>
      </w:r>
      <w:r>
        <w:rPr>
          <w:rFonts w:ascii="Cambria" w:hAnsi="Cambria"/>
          <w:color w:val="575757"/>
          <w:sz w:val="27"/>
          <w:szCs w:val="27"/>
        </w:rPr>
        <w:t> After considering the</w:t>
      </w:r>
      <w:r>
        <w:rPr>
          <w:rStyle w:val="highlight"/>
          <w:rFonts w:ascii="Cambria" w:hAnsi="Cambria"/>
          <w:color w:val="575757"/>
          <w:sz w:val="27"/>
          <w:szCs w:val="27"/>
          <w:shd w:val="clear" w:color="auto" w:fill="D2F3A4"/>
        </w:rPr>
        <w:t> indirect costs, which are not always apparent, </w:t>
      </w:r>
      <w:r>
        <w:rPr>
          <w:rFonts w:ascii="Cambria" w:hAnsi="Cambria"/>
          <w:color w:val="575757"/>
          <w:sz w:val="27"/>
          <w:szCs w:val="27"/>
        </w:rPr>
        <w:t xml:space="preserve">a system that seems inexpensive initially might </w:t>
      </w:r>
      <w:proofErr w:type="gramStart"/>
      <w:r>
        <w:rPr>
          <w:rFonts w:ascii="Cambria" w:hAnsi="Cambria"/>
          <w:color w:val="575757"/>
          <w:sz w:val="27"/>
          <w:szCs w:val="27"/>
        </w:rPr>
        <w:t>actually turn</w:t>
      </w:r>
      <w:proofErr w:type="gramEnd"/>
      <w:r>
        <w:rPr>
          <w:rFonts w:ascii="Cambria" w:hAnsi="Cambria"/>
          <w:color w:val="575757"/>
          <w:sz w:val="27"/>
          <w:szCs w:val="27"/>
        </w:rPr>
        <w:t xml:space="preserve"> out to be the costliest choice. One problem is that cost estimates tend to understate indirect costs such as user support and downtime productivity losses. Even if accurate figures are unavailable, systems analysts should try to identify indirect costs and include them in TCO estimates.</w:t>
      </w:r>
    </w:p>
    <w:p w14:paraId="378DD992"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lastRenderedPageBreak/>
        <w:t>Because cost control is so important, vendors often claim that their products or services will reduce TCO significantly. For example, one of the most common reasons to migrate a legacy system to the cloud is reduced TCO. As shown in </w:t>
      </w:r>
      <w:hyperlink r:id="rId55" w:history="1">
        <w:r>
          <w:rPr>
            <w:rStyle w:val="Hyperlink"/>
            <w:rFonts w:ascii="Cambria" w:hAnsi="Cambria"/>
            <w:color w:val="0081BC"/>
            <w:sz w:val="27"/>
            <w:szCs w:val="27"/>
          </w:rPr>
          <w:t>Figure 4-1</w:t>
        </w:r>
      </w:hyperlink>
      <w:r>
        <w:rPr>
          <w:rFonts w:ascii="Cambria" w:hAnsi="Cambria"/>
          <w:color w:val="575757"/>
          <w:sz w:val="27"/>
          <w:szCs w:val="27"/>
        </w:rPr>
        <w:t>, cloud computing offers the opportunity for lower operational costs due to the outsourcing of expenses such as capital investment in exchange for a pay-as-you-go pricing model.</w:t>
      </w:r>
    </w:p>
    <w:p w14:paraId="57E08204" w14:textId="77777777" w:rsidR="007E1D88" w:rsidRDefault="007E1D88" w:rsidP="007E1D88">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4-1</w:t>
      </w:r>
    </w:p>
    <w:p w14:paraId="5AE8B456" w14:textId="77777777" w:rsidR="007E1D88" w:rsidRDefault="007E1D88" w:rsidP="007E1D88">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Total cost of ownership when migrating to the cloud can be significantly less than current computing platforms.</w:t>
      </w:r>
    </w:p>
    <w:p w14:paraId="2C5B1BC3" w14:textId="21A5D8FF" w:rsidR="007E1D88" w:rsidRDefault="007E1D88" w:rsidP="007E1D88">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1384C72F" wp14:editId="6544F632">
            <wp:extent cx="5581650" cy="3533775"/>
            <wp:effectExtent l="0" t="0" r="0" b="9525"/>
            <wp:docPr id="1780640402" name="Picture 1" descr="T C O for cloud computing is reported to cost less than traditional platforms 57% of the time, the same 29% of the time, and higher 14% of the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 C O for cloud computing is reported to cost less than traditional platforms 57% of the time, the same 29% of the time, and higher 14% of the tim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81650" cy="3533775"/>
                    </a:xfrm>
                    <a:prstGeom prst="rect">
                      <a:avLst/>
                    </a:prstGeom>
                    <a:noFill/>
                    <a:ln>
                      <a:noFill/>
                    </a:ln>
                  </pic:spPr>
                </pic:pic>
              </a:graphicData>
            </a:graphic>
          </wp:inline>
        </w:drawing>
      </w:r>
    </w:p>
    <w:p w14:paraId="3E44DD7C" w14:textId="77777777" w:rsidR="007E1D88" w:rsidRDefault="007E1D88" w:rsidP="007E1D88">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72F1A91F" w14:textId="77777777" w:rsidR="007E1D88" w:rsidRDefault="007E1D88" w:rsidP="007E1D88">
      <w:pPr>
        <w:shd w:val="clear" w:color="auto" w:fill="FFFFFF"/>
        <w:rPr>
          <w:rFonts w:ascii="Cambria" w:hAnsi="Cambria"/>
          <w:color w:val="575757"/>
          <w:sz w:val="27"/>
          <w:szCs w:val="27"/>
        </w:rPr>
      </w:pPr>
      <w:hyperlink r:id="rId57" w:tooltip="Help" w:history="1">
        <w:r>
          <w:rPr>
            <w:rStyle w:val="novisual"/>
            <w:rFonts w:ascii="Helvetica" w:hAnsi="Helvetica" w:cs="Helvetica"/>
            <w:b/>
            <w:bCs/>
            <w:color w:val="7A7A7A"/>
            <w:sz w:val="23"/>
            <w:szCs w:val="23"/>
            <w:u w:val="single"/>
            <w:bdr w:val="none" w:sz="0" w:space="0" w:color="auto" w:frame="1"/>
          </w:rPr>
          <w:t>help</w:t>
        </w:r>
      </w:hyperlink>
    </w:p>
    <w:p w14:paraId="7E1E36D3" w14:textId="77777777" w:rsidR="007E1D88" w:rsidRPr="007E1D88" w:rsidRDefault="007E1D88" w:rsidP="007E1D88">
      <w:pPr>
        <w:shd w:val="clear" w:color="auto" w:fill="FFFFFF"/>
        <w:spacing w:after="0" w:line="240" w:lineRule="auto"/>
        <w:rPr>
          <w:rFonts w:ascii="Cambria" w:eastAsia="Times New Roman" w:hAnsi="Cambria" w:cs="Times New Roman"/>
          <w:color w:val="575757"/>
          <w:kern w:val="0"/>
          <w:sz w:val="27"/>
          <w:szCs w:val="27"/>
          <w14:ligatures w14:val="none"/>
        </w:rPr>
      </w:pPr>
      <w:hyperlink r:id="rId58" w:anchor="header" w:history="1">
        <w:r w:rsidRPr="007E1D88">
          <w:rPr>
            <w:rFonts w:ascii="Cambria" w:eastAsia="Times New Roman" w:hAnsi="Cambria" w:cs="Times New Roman"/>
            <w:color w:val="0081BC"/>
            <w:kern w:val="0"/>
            <w:sz w:val="27"/>
            <w:szCs w:val="27"/>
            <w:u w:val="single"/>
            <w14:ligatures w14:val="none"/>
          </w:rPr>
          <w:t>Main content</w:t>
        </w:r>
      </w:hyperlink>
    </w:p>
    <w:p w14:paraId="682A3CDA" w14:textId="77777777" w:rsidR="007E1D88" w:rsidRPr="007E1D88" w:rsidRDefault="007E1D88" w:rsidP="007E1D88">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7E1D88">
        <w:rPr>
          <w:rFonts w:ascii="Open Sans" w:eastAsia="Times New Roman" w:hAnsi="Open Sans" w:cs="Open Sans"/>
          <w:b/>
          <w:bCs/>
          <w:color w:val="7A7A7A"/>
          <w:kern w:val="36"/>
          <w:sz w:val="36"/>
          <w:szCs w:val="36"/>
          <w14:ligatures w14:val="none"/>
        </w:rPr>
        <w:t>4.2</w:t>
      </w:r>
      <w:r w:rsidRPr="007E1D88">
        <w:rPr>
          <w:rFonts w:ascii="Open Sans" w:eastAsia="Times New Roman" w:hAnsi="Open Sans" w:cs="Open Sans"/>
          <w:color w:val="007DB8"/>
          <w:kern w:val="36"/>
          <w:sz w:val="48"/>
          <w:szCs w:val="48"/>
          <w14:ligatures w14:val="none"/>
        </w:rPr>
        <w:t>Team-Based Techniques</w:t>
      </w:r>
    </w:p>
    <w:p w14:paraId="376D6F4E" w14:textId="77777777" w:rsidR="007E1D88" w:rsidRPr="007E1D88" w:rsidRDefault="007E1D88" w:rsidP="007E1D88">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 xml:space="preserve">The IT department’s goal is to deliver the best possible information system, at the lowest possible cost, in the shortest </w:t>
      </w:r>
      <w:r w:rsidRPr="007E1D88">
        <w:rPr>
          <w:rFonts w:ascii="Cambria" w:eastAsia="Times New Roman" w:hAnsi="Cambria" w:cs="Times New Roman"/>
          <w:color w:val="575757"/>
          <w:kern w:val="0"/>
          <w:sz w:val="27"/>
          <w:szCs w:val="27"/>
          <w14:ligatures w14:val="none"/>
        </w:rPr>
        <w:lastRenderedPageBreak/>
        <w:t>possible time. To achieve the best results, systems developers view users as partners in the development process. Greater user involvement usually results in better communication, faster development times, and more satisfied users.</w:t>
      </w:r>
    </w:p>
    <w:p w14:paraId="7C53E3B1" w14:textId="77777777" w:rsidR="007E1D88" w:rsidRPr="007E1D88" w:rsidRDefault="007E1D88" w:rsidP="007E1D88">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The traditional model for systems development was an IT department that used structured analysis and consulted users only when their input or approval was needed. Although the IT staff still has a central role, and structured analysis remains a popular method of systems development, most IT managers invite system users to participate actively in various development tasks.</w:t>
      </w:r>
    </w:p>
    <w:p w14:paraId="3952EDC5" w14:textId="77777777" w:rsidR="007E1D88" w:rsidRPr="007E1D88" w:rsidRDefault="007E1D88" w:rsidP="007E1D88">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As described in </w:t>
      </w:r>
      <w:hyperlink r:id="rId59" w:history="1">
        <w:r w:rsidRPr="007E1D88">
          <w:rPr>
            <w:rFonts w:ascii="Cambria" w:eastAsia="Times New Roman" w:hAnsi="Cambria" w:cs="Times New Roman"/>
            <w:color w:val="0081BC"/>
            <w:kern w:val="0"/>
            <w:sz w:val="27"/>
            <w:szCs w:val="27"/>
            <w:u w:val="single"/>
            <w14:ligatures w14:val="none"/>
          </w:rPr>
          <w:t>Chapter 1</w:t>
        </w:r>
      </w:hyperlink>
      <w:r w:rsidRPr="007E1D88">
        <w:rPr>
          <w:rFonts w:ascii="Cambria" w:eastAsia="Times New Roman" w:hAnsi="Cambria" w:cs="Times New Roman"/>
          <w:color w:val="575757"/>
          <w:kern w:val="0"/>
          <w:sz w:val="27"/>
          <w:szCs w:val="27"/>
          <w14:ligatures w14:val="none"/>
        </w:rPr>
        <w:t>, team-based approaches have been around for some time. A popular example is joint application development (JAD), which is a user-oriented technique for fact-finding and requirements engineering. Because it is not linked to a specific development methodology, systems developers use JAD whenever group input and interaction are desired.</w:t>
      </w:r>
    </w:p>
    <w:p w14:paraId="3D786AC5" w14:textId="77777777" w:rsidR="007E1D88" w:rsidRPr="007E1D88" w:rsidRDefault="007E1D88" w:rsidP="007E1D88">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Another popular user-oriented method is rapid application development (RAD). RAD resembles a condensed version of the entire SDLC, with users involved every step of the way. While JAD typically focuses only on fact-finding and requirements determination, RAD provides a fast-track approach to a full spectrum of systems development tasks, including planning, design, construction, and implementation.</w:t>
      </w:r>
    </w:p>
    <w:p w14:paraId="4FA4D6FD" w14:textId="77777777" w:rsidR="007E1D88" w:rsidRPr="007E1D88" w:rsidRDefault="007E1D88" w:rsidP="007E1D88">
      <w:pPr>
        <w:shd w:val="clear" w:color="auto" w:fill="FFFFFF"/>
        <w:spacing w:line="240" w:lineRule="auto"/>
        <w:ind w:left="975" w:right="975"/>
        <w:rPr>
          <w:rFonts w:ascii="Cambria" w:eastAsia="Times New Roman" w:hAnsi="Cambria" w:cs="Times New Roman"/>
          <w:color w:val="575757"/>
          <w:kern w:val="0"/>
          <w:sz w:val="27"/>
          <w:szCs w:val="27"/>
          <w14:ligatures w14:val="none"/>
        </w:rPr>
      </w:pPr>
      <w:bookmarkStart w:id="4" w:name="PageEnd_108"/>
      <w:bookmarkEnd w:id="4"/>
      <w:r w:rsidRPr="007E1D88">
        <w:rPr>
          <w:rFonts w:ascii="Cambria" w:eastAsia="Times New Roman" w:hAnsi="Cambria" w:cs="Times New Roman"/>
          <w:color w:val="575757"/>
          <w:kern w:val="0"/>
          <w:sz w:val="27"/>
          <w:szCs w:val="27"/>
          <w14:ligatures w14:val="none"/>
        </w:rPr>
        <w:t>Finally, as described in </w:t>
      </w:r>
      <w:hyperlink r:id="rId60" w:history="1">
        <w:r w:rsidRPr="007E1D88">
          <w:rPr>
            <w:rFonts w:ascii="Cambria" w:eastAsia="Times New Roman" w:hAnsi="Cambria" w:cs="Times New Roman"/>
            <w:color w:val="0081BC"/>
            <w:kern w:val="0"/>
            <w:sz w:val="27"/>
            <w:szCs w:val="27"/>
            <w:u w:val="single"/>
            <w14:ligatures w14:val="none"/>
          </w:rPr>
          <w:t>Chapter 1</w:t>
        </w:r>
      </w:hyperlink>
      <w:r w:rsidRPr="007E1D88">
        <w:rPr>
          <w:rFonts w:ascii="Cambria" w:eastAsia="Times New Roman" w:hAnsi="Cambria" w:cs="Times New Roman"/>
          <w:color w:val="575757"/>
          <w:kern w:val="0"/>
          <w:sz w:val="27"/>
          <w:szCs w:val="27"/>
          <w14:ligatures w14:val="none"/>
        </w:rPr>
        <w:t>, agile methods represent a recent trend that stresses intense interaction between systems developers and users. JAD, RAD, and agile methods are discussed in the following sections.</w:t>
      </w:r>
    </w:p>
    <w:p w14:paraId="01D8966F" w14:textId="77777777" w:rsidR="007E1D88" w:rsidRPr="007E1D88" w:rsidRDefault="007E1D88" w:rsidP="007E1D88">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Change font size</w:t>
      </w:r>
    </w:p>
    <w:p w14:paraId="6D0FD0BA" w14:textId="77777777" w:rsidR="007E1D88" w:rsidRPr="007E1D88" w:rsidRDefault="007E1D88" w:rsidP="007E1D88">
      <w:pPr>
        <w:shd w:val="clear" w:color="auto" w:fill="FFFFFF"/>
        <w:spacing w:after="0" w:line="240" w:lineRule="auto"/>
        <w:rPr>
          <w:rFonts w:ascii="Cambria" w:eastAsia="Times New Roman" w:hAnsi="Cambria" w:cs="Times New Roman"/>
          <w:color w:val="575757"/>
          <w:kern w:val="0"/>
          <w:sz w:val="27"/>
          <w:szCs w:val="27"/>
          <w14:ligatures w14:val="none"/>
        </w:rPr>
      </w:pPr>
      <w:hyperlink r:id="rId61" w:tooltip="Help" w:history="1">
        <w:r w:rsidRPr="007E1D88">
          <w:rPr>
            <w:rFonts w:ascii="Helvetica" w:eastAsia="Times New Roman" w:hAnsi="Helvetica" w:cs="Helvetica"/>
            <w:b/>
            <w:bCs/>
            <w:color w:val="7A7A7A"/>
            <w:kern w:val="0"/>
            <w:sz w:val="23"/>
            <w:szCs w:val="23"/>
            <w:u w:val="single"/>
            <w:bdr w:val="none" w:sz="0" w:space="0" w:color="auto" w:frame="1"/>
            <w14:ligatures w14:val="none"/>
          </w:rPr>
          <w:t>help</w:t>
        </w:r>
      </w:hyperlink>
    </w:p>
    <w:p w14:paraId="02D33E87" w14:textId="77777777" w:rsidR="007E1D88" w:rsidRDefault="007E1D88" w:rsidP="007E1D88">
      <w:pPr>
        <w:shd w:val="clear" w:color="auto" w:fill="FFFFFF"/>
        <w:rPr>
          <w:rFonts w:ascii="Cambria" w:hAnsi="Cambria"/>
          <w:color w:val="575757"/>
          <w:sz w:val="27"/>
          <w:szCs w:val="27"/>
        </w:rPr>
      </w:pPr>
      <w:hyperlink r:id="rId62" w:anchor="header" w:history="1">
        <w:r>
          <w:rPr>
            <w:rStyle w:val="Hyperlink"/>
            <w:rFonts w:ascii="Cambria" w:hAnsi="Cambria"/>
            <w:color w:val="0081BC"/>
            <w:sz w:val="27"/>
            <w:szCs w:val="27"/>
          </w:rPr>
          <w:t>Main content</w:t>
        </w:r>
      </w:hyperlink>
    </w:p>
    <w:p w14:paraId="7D127A5C" w14:textId="77777777" w:rsidR="007E1D88" w:rsidRDefault="007E1D88" w:rsidP="007E1D8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4.2.1</w:t>
      </w:r>
      <w:r>
        <w:rPr>
          <w:rStyle w:val="headingtext"/>
          <w:rFonts w:ascii="Open Sans" w:hAnsi="Open Sans" w:cs="Open Sans"/>
          <w:color w:val="DF7300"/>
          <w:sz w:val="54"/>
          <w:szCs w:val="54"/>
        </w:rPr>
        <w:t>Joint Application Development</w:t>
      </w:r>
    </w:p>
    <w:p w14:paraId="48ED2846"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hyperlink r:id="rId63" w:history="1">
        <w:r>
          <w:rPr>
            <w:rStyle w:val="primaryterm"/>
            <w:rFonts w:ascii="Cambria" w:hAnsi="Cambria"/>
            <w:b/>
            <w:bCs/>
            <w:color w:val="00609A"/>
            <w:sz w:val="27"/>
            <w:szCs w:val="27"/>
          </w:rPr>
          <w:t>Joint application development (JAD)</w:t>
        </w:r>
      </w:hyperlink>
      <w:r>
        <w:rPr>
          <w:rFonts w:ascii="Cambria" w:hAnsi="Cambria"/>
          <w:color w:val="575757"/>
          <w:sz w:val="27"/>
          <w:szCs w:val="27"/>
        </w:rPr>
        <w:t> is a popular fact-finding technique that brings users into the development process as active participants.</w:t>
      </w:r>
    </w:p>
    <w:p w14:paraId="4D2EF200" w14:textId="77777777" w:rsidR="007E1D88" w:rsidRDefault="007E1D88" w:rsidP="007E1D88">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User Involvement</w:t>
      </w:r>
    </w:p>
    <w:p w14:paraId="1D06CB69"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Users have a vital stake in an information system, and they should participate fully in the development process. Many years ago, the IT department usually had sole responsibility for systems development and users had a relatively passive role. During the development process, the IT staff would collect information from users, define system requirements, and construct the new system. At various stages of the process, the IT staff might ask users to review the design, offer comments, and submit changes.</w:t>
      </w:r>
    </w:p>
    <w:p w14:paraId="28B633B8"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Today, users typically have a much more active role in systems development. IT professionals now recognize that successful systems must be user oriented, and users need to be involved, formally or informally, at every stage of systems development.</w:t>
      </w:r>
    </w:p>
    <w:p w14:paraId="70EAD2A3"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One popular strategy for user involvement is a JAD team approach, which involves a task force of users, managers, and IT professionals who work together to gather information, discuss business needs, and define the new system requirements.</w:t>
      </w:r>
    </w:p>
    <w:p w14:paraId="7B9FAB47" w14:textId="77777777" w:rsidR="007E1D88" w:rsidRDefault="007E1D88" w:rsidP="007E1D88">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JAD Participants and Roles</w:t>
      </w:r>
    </w:p>
    <w:p w14:paraId="377AAA92"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JAD team usually meets over a period of days or weeks in a special conference room or at an off-site location. Either way, JAD participants should be insulated from the distraction of day-to-day operations. The objective is to analyze the existing system, obtain user input and expectations, and document user requirements for the new system.</w:t>
      </w:r>
    </w:p>
    <w:p w14:paraId="77EE6C8A"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The JAD group usually has a project leader, who needs strong interpersonal and organizational skills, and one or more </w:t>
      </w:r>
      <w:r>
        <w:rPr>
          <w:rFonts w:ascii="Cambria" w:hAnsi="Cambria"/>
          <w:color w:val="575757"/>
          <w:sz w:val="27"/>
          <w:szCs w:val="27"/>
        </w:rPr>
        <w:lastRenderedPageBreak/>
        <w:t>members who document and record the results and decisions. </w:t>
      </w:r>
      <w:hyperlink r:id="rId64" w:history="1">
        <w:r>
          <w:rPr>
            <w:rStyle w:val="Hyperlink"/>
            <w:rFonts w:ascii="Cambria" w:hAnsi="Cambria"/>
            <w:color w:val="0081BC"/>
            <w:sz w:val="27"/>
            <w:szCs w:val="27"/>
          </w:rPr>
          <w:t>Figure 4-2</w:t>
        </w:r>
      </w:hyperlink>
      <w:r>
        <w:rPr>
          <w:rFonts w:ascii="Cambria" w:hAnsi="Cambria"/>
          <w:color w:val="575757"/>
          <w:sz w:val="27"/>
          <w:szCs w:val="27"/>
        </w:rPr>
        <w:t> describes typical JAD participants and their roles. IT staff members often serve as JAD project leaders, but that is not always the case. </w:t>
      </w:r>
      <w:bookmarkStart w:id="5" w:name="PageEnd_109"/>
      <w:bookmarkEnd w:id="5"/>
      <w:r>
        <w:rPr>
          <w:rFonts w:ascii="Cambria" w:hAnsi="Cambria"/>
          <w:color w:val="575757"/>
          <w:sz w:val="27"/>
          <w:szCs w:val="27"/>
        </w:rPr>
        <w:t>Systems analysts on the JAD team participate in discussions, ask questions, take notes, and provide support to the team. If CASE tools are available, analysts can develop models and enter documentation from the JAD session directly into the CASE tool.</w:t>
      </w:r>
    </w:p>
    <w:p w14:paraId="10C6F19B" w14:textId="77777777" w:rsidR="007E1D88" w:rsidRDefault="007E1D88" w:rsidP="007E1D88">
      <w:pPr>
        <w:rPr>
          <w:rFonts w:ascii="Cambria" w:hAnsi="Cambria"/>
          <w:color w:val="575757"/>
          <w:sz w:val="27"/>
          <w:szCs w:val="27"/>
        </w:rPr>
      </w:pPr>
      <w:r>
        <w:rPr>
          <w:rStyle w:val="label"/>
          <w:rFonts w:ascii="Tahoma" w:hAnsi="Tahoma" w:cs="Tahoma"/>
          <w:b/>
          <w:bCs/>
          <w:color w:val="535957"/>
          <w:sz w:val="30"/>
          <w:szCs w:val="30"/>
          <w:shd w:val="clear" w:color="auto" w:fill="DAD9E1"/>
        </w:rPr>
        <w:t>Figure </w:t>
      </w:r>
      <w:r>
        <w:rPr>
          <w:rStyle w:val="ordinal"/>
          <w:rFonts w:ascii="Tahoma" w:hAnsi="Tahoma" w:cs="Tahoma"/>
          <w:b/>
          <w:bCs/>
          <w:color w:val="535957"/>
          <w:sz w:val="30"/>
          <w:szCs w:val="30"/>
          <w:shd w:val="clear" w:color="auto" w:fill="DAD9E1"/>
        </w:rPr>
        <w:t>4-2</w:t>
      </w:r>
    </w:p>
    <w:p w14:paraId="3B2F8A5F" w14:textId="77777777" w:rsidR="007E1D88" w:rsidRDefault="007E1D88" w:rsidP="007E1D88">
      <w:pPr>
        <w:pStyle w:val="NormalWeb"/>
        <w:spacing w:before="0" w:beforeAutospacing="0" w:after="225" w:afterAutospacing="0"/>
        <w:rPr>
          <w:rFonts w:ascii="Tahoma" w:hAnsi="Tahoma" w:cs="Tahoma"/>
          <w:color w:val="575757"/>
          <w:sz w:val="29"/>
          <w:szCs w:val="29"/>
        </w:rPr>
      </w:pPr>
      <w:r>
        <w:rPr>
          <w:rFonts w:ascii="Tahoma" w:hAnsi="Tahoma" w:cs="Tahoma"/>
          <w:color w:val="575757"/>
          <w:sz w:val="29"/>
          <w:szCs w:val="29"/>
        </w:rPr>
        <w:t>Typical JAD participants and roles.</w:t>
      </w:r>
    </w:p>
    <w:tbl>
      <w:tblPr>
        <w:tblW w:w="1000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832"/>
        <w:gridCol w:w="7173"/>
      </w:tblGrid>
      <w:tr w:rsidR="007E1D88" w14:paraId="63B3D3B3" w14:textId="77777777" w:rsidTr="007E1D88">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29DC27CB" w14:textId="77777777" w:rsidR="007E1D88" w:rsidRDefault="007E1D88">
            <w:pPr>
              <w:rPr>
                <w:rFonts w:ascii="Tahoma" w:hAnsi="Tahoma" w:cs="Tahoma"/>
                <w:b/>
                <w:bCs/>
                <w:color w:val="696969"/>
                <w:sz w:val="23"/>
                <w:szCs w:val="23"/>
              </w:rPr>
            </w:pPr>
            <w:r>
              <w:rPr>
                <w:rFonts w:ascii="Tahoma" w:hAnsi="Tahoma" w:cs="Tahoma"/>
                <w:b/>
                <w:bCs/>
                <w:color w:val="696969"/>
                <w:sz w:val="23"/>
                <w:szCs w:val="23"/>
              </w:rPr>
              <w:t>JAD PARTICIPANT</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345" w:type="dxa"/>
            </w:tcMar>
            <w:hideMark/>
          </w:tcPr>
          <w:p w14:paraId="7DEF62F2" w14:textId="77777777" w:rsidR="007E1D88" w:rsidRDefault="007E1D88">
            <w:pPr>
              <w:rPr>
                <w:rFonts w:ascii="Tahoma" w:hAnsi="Tahoma" w:cs="Tahoma"/>
                <w:b/>
                <w:bCs/>
                <w:color w:val="696969"/>
                <w:sz w:val="23"/>
                <w:szCs w:val="23"/>
              </w:rPr>
            </w:pPr>
            <w:r>
              <w:rPr>
                <w:rFonts w:ascii="Tahoma" w:hAnsi="Tahoma" w:cs="Tahoma"/>
                <w:b/>
                <w:bCs/>
                <w:color w:val="696969"/>
                <w:sz w:val="23"/>
                <w:szCs w:val="23"/>
              </w:rPr>
              <w:t>ROLE</w:t>
            </w:r>
          </w:p>
        </w:tc>
      </w:tr>
      <w:tr w:rsidR="007E1D88" w14:paraId="7E827600" w14:textId="77777777" w:rsidTr="007E1D8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4CD688D" w14:textId="77777777" w:rsidR="007E1D88" w:rsidRDefault="007E1D88">
            <w:pPr>
              <w:rPr>
                <w:rFonts w:ascii="Tahoma" w:hAnsi="Tahoma" w:cs="Tahoma"/>
                <w:sz w:val="23"/>
                <w:szCs w:val="23"/>
              </w:rPr>
            </w:pPr>
            <w:r>
              <w:rPr>
                <w:rFonts w:ascii="Tahoma" w:hAnsi="Tahoma" w:cs="Tahoma"/>
                <w:sz w:val="23"/>
                <w:szCs w:val="23"/>
              </w:rPr>
              <w:t>JAD project leader</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75" w:type="dxa"/>
            </w:tcMar>
            <w:hideMark/>
          </w:tcPr>
          <w:p w14:paraId="573099A0" w14:textId="77777777" w:rsidR="007E1D88" w:rsidRDefault="007E1D88">
            <w:pPr>
              <w:rPr>
                <w:rFonts w:ascii="Tahoma" w:hAnsi="Tahoma" w:cs="Tahoma"/>
                <w:sz w:val="23"/>
                <w:szCs w:val="23"/>
              </w:rPr>
            </w:pPr>
            <w:r>
              <w:rPr>
                <w:rFonts w:ascii="Tahoma" w:hAnsi="Tahoma" w:cs="Tahoma"/>
                <w:sz w:val="23"/>
                <w:szCs w:val="23"/>
              </w:rPr>
              <w:t>Develops an agenda, acts as a facilitator, and leads the JAD session</w:t>
            </w:r>
          </w:p>
        </w:tc>
      </w:tr>
      <w:tr w:rsidR="007E1D88" w14:paraId="062DC3C9" w14:textId="77777777" w:rsidTr="007E1D8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DF5C6E6" w14:textId="77777777" w:rsidR="007E1D88" w:rsidRDefault="007E1D88">
            <w:pPr>
              <w:rPr>
                <w:rFonts w:ascii="Tahoma" w:hAnsi="Tahoma" w:cs="Tahoma"/>
                <w:sz w:val="23"/>
                <w:szCs w:val="23"/>
              </w:rPr>
            </w:pPr>
            <w:r>
              <w:rPr>
                <w:rFonts w:ascii="Tahoma" w:hAnsi="Tahoma" w:cs="Tahoma"/>
                <w:sz w:val="23"/>
                <w:szCs w:val="23"/>
              </w:rPr>
              <w:t>Top management</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8DC4AC9" w14:textId="77777777" w:rsidR="007E1D88" w:rsidRDefault="007E1D88">
            <w:pPr>
              <w:rPr>
                <w:rFonts w:ascii="Tahoma" w:hAnsi="Tahoma" w:cs="Tahoma"/>
                <w:sz w:val="23"/>
                <w:szCs w:val="23"/>
              </w:rPr>
            </w:pPr>
            <w:r>
              <w:rPr>
                <w:rFonts w:ascii="Tahoma" w:hAnsi="Tahoma" w:cs="Tahoma"/>
                <w:sz w:val="23"/>
                <w:szCs w:val="23"/>
              </w:rPr>
              <w:t>Provides enterprise-level authorization and support for the project</w:t>
            </w:r>
          </w:p>
        </w:tc>
      </w:tr>
      <w:tr w:rsidR="007E1D88" w14:paraId="0391E373" w14:textId="77777777" w:rsidTr="007E1D8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4BCA36E" w14:textId="77777777" w:rsidR="007E1D88" w:rsidRDefault="007E1D88">
            <w:pPr>
              <w:rPr>
                <w:rFonts w:ascii="Tahoma" w:hAnsi="Tahoma" w:cs="Tahoma"/>
                <w:sz w:val="23"/>
                <w:szCs w:val="23"/>
              </w:rPr>
            </w:pPr>
            <w:r>
              <w:rPr>
                <w:rFonts w:ascii="Tahoma" w:hAnsi="Tahoma" w:cs="Tahoma"/>
                <w:sz w:val="23"/>
                <w:szCs w:val="23"/>
              </w:rPr>
              <w:t>Managers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3D66948" w14:textId="77777777" w:rsidR="007E1D88" w:rsidRDefault="007E1D88">
            <w:pPr>
              <w:rPr>
                <w:rFonts w:ascii="Tahoma" w:hAnsi="Tahoma" w:cs="Tahoma"/>
                <w:sz w:val="23"/>
                <w:szCs w:val="23"/>
              </w:rPr>
            </w:pPr>
            <w:r>
              <w:rPr>
                <w:rFonts w:ascii="Tahoma" w:hAnsi="Tahoma" w:cs="Tahoma"/>
                <w:sz w:val="23"/>
                <w:szCs w:val="23"/>
              </w:rPr>
              <w:t>Provide department-level support for the project and understanding of how the project must support business functions and requirements</w:t>
            </w:r>
          </w:p>
        </w:tc>
      </w:tr>
      <w:tr w:rsidR="007E1D88" w14:paraId="7774F827" w14:textId="77777777" w:rsidTr="007E1D8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ECF62A9" w14:textId="77777777" w:rsidR="007E1D88" w:rsidRDefault="007E1D88">
            <w:pPr>
              <w:rPr>
                <w:rFonts w:ascii="Tahoma" w:hAnsi="Tahoma" w:cs="Tahoma"/>
                <w:sz w:val="23"/>
                <w:szCs w:val="23"/>
              </w:rPr>
            </w:pPr>
            <w:r>
              <w:rPr>
                <w:rFonts w:ascii="Tahoma" w:hAnsi="Tahoma" w:cs="Tahoma"/>
                <w:sz w:val="23"/>
                <w:szCs w:val="23"/>
              </w:rPr>
              <w:t>Users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508A37E" w14:textId="77777777" w:rsidR="007E1D88" w:rsidRDefault="007E1D88">
            <w:pPr>
              <w:rPr>
                <w:rFonts w:ascii="Tahoma" w:hAnsi="Tahoma" w:cs="Tahoma"/>
                <w:sz w:val="23"/>
                <w:szCs w:val="23"/>
              </w:rPr>
            </w:pPr>
            <w:r>
              <w:rPr>
                <w:rFonts w:ascii="Tahoma" w:hAnsi="Tahoma" w:cs="Tahoma"/>
                <w:sz w:val="23"/>
                <w:szCs w:val="23"/>
              </w:rPr>
              <w:t>Provide operational-level input on current operations, desired changes, input and output requirements, user interface issues, and how the project will support day-to-day tasks</w:t>
            </w:r>
          </w:p>
        </w:tc>
      </w:tr>
      <w:tr w:rsidR="007E1D88" w14:paraId="5076CFAC" w14:textId="77777777" w:rsidTr="007E1D8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D60F923" w14:textId="77777777" w:rsidR="007E1D88" w:rsidRDefault="007E1D88">
            <w:pPr>
              <w:rPr>
                <w:rFonts w:ascii="Tahoma" w:hAnsi="Tahoma" w:cs="Tahoma"/>
                <w:sz w:val="23"/>
                <w:szCs w:val="23"/>
              </w:rPr>
            </w:pPr>
            <w:r>
              <w:rPr>
                <w:rFonts w:ascii="Tahoma" w:hAnsi="Tahoma" w:cs="Tahoma"/>
                <w:sz w:val="23"/>
                <w:szCs w:val="23"/>
              </w:rPr>
              <w:t>Systems analysts and other IT staff members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C428F0D" w14:textId="77777777" w:rsidR="007E1D88" w:rsidRDefault="007E1D88">
            <w:pPr>
              <w:rPr>
                <w:rFonts w:ascii="Tahoma" w:hAnsi="Tahoma" w:cs="Tahoma"/>
                <w:sz w:val="23"/>
                <w:szCs w:val="23"/>
              </w:rPr>
            </w:pPr>
            <w:r>
              <w:rPr>
                <w:rFonts w:ascii="Tahoma" w:hAnsi="Tahoma" w:cs="Tahoma"/>
                <w:sz w:val="23"/>
                <w:szCs w:val="23"/>
              </w:rPr>
              <w:t>Provide technical assistance and resources for JAD team members on issues such as security, backup, hardware, software, and network capability</w:t>
            </w:r>
          </w:p>
        </w:tc>
      </w:tr>
      <w:tr w:rsidR="007E1D88" w14:paraId="737BA8F0" w14:textId="77777777" w:rsidTr="007E1D8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909CD53" w14:textId="77777777" w:rsidR="007E1D88" w:rsidRDefault="007E1D88">
            <w:pPr>
              <w:rPr>
                <w:rFonts w:ascii="Tahoma" w:hAnsi="Tahoma" w:cs="Tahoma"/>
                <w:sz w:val="23"/>
                <w:szCs w:val="23"/>
              </w:rPr>
            </w:pPr>
            <w:r>
              <w:rPr>
                <w:rFonts w:ascii="Tahoma" w:hAnsi="Tahoma" w:cs="Tahoma"/>
                <w:sz w:val="23"/>
                <w:szCs w:val="23"/>
              </w:rPr>
              <w:t>Recorder</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816F32D" w14:textId="77777777" w:rsidR="007E1D88" w:rsidRDefault="007E1D88">
            <w:pPr>
              <w:rPr>
                <w:rFonts w:ascii="Tahoma" w:hAnsi="Tahoma" w:cs="Tahoma"/>
                <w:sz w:val="23"/>
                <w:szCs w:val="23"/>
              </w:rPr>
            </w:pPr>
            <w:r>
              <w:rPr>
                <w:rFonts w:ascii="Tahoma" w:hAnsi="Tahoma" w:cs="Tahoma"/>
                <w:sz w:val="23"/>
                <w:szCs w:val="23"/>
              </w:rPr>
              <w:t>Documents results of JAD sessions and works with systems analysts to build system models and develop CASE tool documentation</w:t>
            </w:r>
          </w:p>
        </w:tc>
      </w:tr>
    </w:tbl>
    <w:p w14:paraId="6A0CE3BD" w14:textId="056B2C07" w:rsidR="007E1D88" w:rsidRDefault="007E1D88" w:rsidP="007E1D88">
      <w:pPr>
        <w:shd w:val="clear" w:color="auto" w:fill="FFFFFF"/>
        <w:rPr>
          <w:rFonts w:ascii="Cambria" w:hAnsi="Cambria" w:cs="Times New Roman"/>
          <w:color w:val="575757"/>
          <w:sz w:val="27"/>
          <w:szCs w:val="27"/>
        </w:rPr>
      </w:pPr>
      <w:r>
        <w:rPr>
          <w:rFonts w:ascii="Cambria" w:hAnsi="Cambria"/>
          <w:noProof/>
          <w:color w:val="575757"/>
          <w:sz w:val="27"/>
          <w:szCs w:val="27"/>
        </w:rPr>
        <w:drawing>
          <wp:inline distT="0" distB="0" distL="0" distR="0" wp14:anchorId="579EC013" wp14:editId="74AF5560">
            <wp:extent cx="200025" cy="200025"/>
            <wp:effectExtent l="0" t="0" r="9525" b="9525"/>
            <wp:docPr id="946175391" name="Picture 3"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large Tabl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B89C0E0"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typical JAD session agenda is shown in </w:t>
      </w:r>
      <w:hyperlink r:id="rId66" w:history="1">
        <w:r>
          <w:rPr>
            <w:rStyle w:val="Hyperlink"/>
            <w:rFonts w:ascii="Cambria" w:hAnsi="Cambria"/>
            <w:color w:val="0081BC"/>
            <w:sz w:val="27"/>
            <w:szCs w:val="27"/>
          </w:rPr>
          <w:t>Figure 4-3</w:t>
        </w:r>
      </w:hyperlink>
      <w:r>
        <w:rPr>
          <w:rFonts w:ascii="Cambria" w:hAnsi="Cambria"/>
          <w:color w:val="575757"/>
          <w:sz w:val="27"/>
          <w:szCs w:val="27"/>
        </w:rPr>
        <w:t xml:space="preserve">. The JAD process involves intensive effort by all team members. Because of the wide range of input and constant interaction among the </w:t>
      </w:r>
      <w:r>
        <w:rPr>
          <w:rFonts w:ascii="Cambria" w:hAnsi="Cambria"/>
          <w:color w:val="575757"/>
          <w:sz w:val="27"/>
          <w:szCs w:val="27"/>
        </w:rPr>
        <w:lastRenderedPageBreak/>
        <w:t>participants, many companies believe that a JAD group produces the best possible definition of the new system.</w:t>
      </w:r>
    </w:p>
    <w:p w14:paraId="3EB9047A" w14:textId="77777777" w:rsidR="007E1D88" w:rsidRDefault="007E1D88" w:rsidP="007E1D88">
      <w:pPr>
        <w:rPr>
          <w:rFonts w:ascii="Cambria" w:hAnsi="Cambria"/>
          <w:color w:val="575757"/>
          <w:sz w:val="27"/>
          <w:szCs w:val="27"/>
        </w:rPr>
      </w:pPr>
      <w:r>
        <w:rPr>
          <w:rStyle w:val="label"/>
          <w:rFonts w:ascii="Tahoma" w:hAnsi="Tahoma" w:cs="Tahoma"/>
          <w:b/>
          <w:bCs/>
          <w:color w:val="535957"/>
          <w:sz w:val="30"/>
          <w:szCs w:val="30"/>
          <w:shd w:val="clear" w:color="auto" w:fill="DAD9E1"/>
        </w:rPr>
        <w:t>Figure </w:t>
      </w:r>
      <w:r>
        <w:rPr>
          <w:rStyle w:val="ordinal"/>
          <w:rFonts w:ascii="Tahoma" w:hAnsi="Tahoma" w:cs="Tahoma"/>
          <w:b/>
          <w:bCs/>
          <w:color w:val="535957"/>
          <w:sz w:val="30"/>
          <w:szCs w:val="30"/>
          <w:shd w:val="clear" w:color="auto" w:fill="DAD9E1"/>
        </w:rPr>
        <w:t>4-3</w:t>
      </w:r>
    </w:p>
    <w:p w14:paraId="5AED9183" w14:textId="77777777" w:rsidR="007E1D88" w:rsidRDefault="007E1D88" w:rsidP="007E1D88">
      <w:pPr>
        <w:pStyle w:val="NormalWeb"/>
        <w:spacing w:before="0" w:beforeAutospacing="0" w:after="225" w:afterAutospacing="0"/>
        <w:rPr>
          <w:rFonts w:ascii="Tahoma" w:hAnsi="Tahoma" w:cs="Tahoma"/>
          <w:color w:val="575757"/>
          <w:sz w:val="29"/>
          <w:szCs w:val="29"/>
        </w:rPr>
      </w:pPr>
      <w:r>
        <w:rPr>
          <w:rFonts w:ascii="Tahoma" w:hAnsi="Tahoma" w:cs="Tahoma"/>
          <w:color w:val="575757"/>
          <w:sz w:val="29"/>
          <w:szCs w:val="29"/>
        </w:rPr>
        <w:t>Typical agenda for a JAD session.</w:t>
      </w:r>
    </w:p>
    <w:tbl>
      <w:tblPr>
        <w:tblW w:w="1000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596"/>
        <w:gridCol w:w="5409"/>
      </w:tblGrid>
      <w:tr w:rsidR="007E1D88" w14:paraId="75AFE0C2" w14:textId="77777777" w:rsidTr="007E1D8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6F43C95" w14:textId="77777777" w:rsidR="007E1D88" w:rsidRDefault="007E1D88">
            <w:pPr>
              <w:rPr>
                <w:rFonts w:ascii="Tahoma" w:hAnsi="Tahoma" w:cs="Tahoma"/>
                <w:sz w:val="23"/>
                <w:szCs w:val="23"/>
              </w:rPr>
            </w:pPr>
            <w:r>
              <w:rPr>
                <w:rFonts w:ascii="Tahoma" w:hAnsi="Tahoma" w:cs="Tahoma"/>
                <w:sz w:val="23"/>
                <w:szCs w:val="23"/>
              </w:rPr>
              <w:t>Project leader</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2C512D8" w14:textId="77777777" w:rsidR="007E1D88" w:rsidRDefault="007E1D88" w:rsidP="007E1D88">
            <w:pPr>
              <w:pStyle w:val="NormalWeb"/>
              <w:numPr>
                <w:ilvl w:val="0"/>
                <w:numId w:val="7"/>
              </w:numPr>
              <w:spacing w:before="0" w:beforeAutospacing="0" w:after="0" w:afterAutospacing="0"/>
              <w:rPr>
                <w:rFonts w:ascii="Tahoma" w:hAnsi="Tahoma" w:cs="Tahoma"/>
                <w:color w:val="575757"/>
                <w:sz w:val="20"/>
                <w:szCs w:val="20"/>
              </w:rPr>
            </w:pPr>
            <w:r>
              <w:rPr>
                <w:rFonts w:ascii="Tahoma" w:hAnsi="Tahoma" w:cs="Tahoma"/>
                <w:color w:val="575757"/>
                <w:sz w:val="20"/>
                <w:szCs w:val="20"/>
              </w:rPr>
              <w:t xml:space="preserve">Introduce all JAD team </w:t>
            </w:r>
            <w:proofErr w:type="gramStart"/>
            <w:r>
              <w:rPr>
                <w:rFonts w:ascii="Tahoma" w:hAnsi="Tahoma" w:cs="Tahoma"/>
                <w:color w:val="575757"/>
                <w:sz w:val="20"/>
                <w:szCs w:val="20"/>
              </w:rPr>
              <w:t>members</w:t>
            </w:r>
            <w:proofErr w:type="gramEnd"/>
          </w:p>
          <w:p w14:paraId="1D70C5D5" w14:textId="77777777" w:rsidR="007E1D88" w:rsidRDefault="007E1D88" w:rsidP="007E1D88">
            <w:pPr>
              <w:pStyle w:val="NormalWeb"/>
              <w:numPr>
                <w:ilvl w:val="0"/>
                <w:numId w:val="7"/>
              </w:numPr>
              <w:spacing w:before="0" w:beforeAutospacing="0" w:after="0" w:afterAutospacing="0"/>
              <w:rPr>
                <w:rFonts w:ascii="Tahoma" w:hAnsi="Tahoma" w:cs="Tahoma"/>
                <w:color w:val="575757"/>
                <w:sz w:val="20"/>
                <w:szCs w:val="20"/>
              </w:rPr>
            </w:pPr>
            <w:r>
              <w:rPr>
                <w:rFonts w:ascii="Tahoma" w:hAnsi="Tahoma" w:cs="Tahoma"/>
                <w:color w:val="575757"/>
                <w:sz w:val="20"/>
                <w:szCs w:val="20"/>
              </w:rPr>
              <w:t xml:space="preserve">Discuss ground rules, goals, and objectives for the JAD </w:t>
            </w:r>
            <w:proofErr w:type="gramStart"/>
            <w:r>
              <w:rPr>
                <w:rFonts w:ascii="Tahoma" w:hAnsi="Tahoma" w:cs="Tahoma"/>
                <w:color w:val="575757"/>
                <w:sz w:val="20"/>
                <w:szCs w:val="20"/>
              </w:rPr>
              <w:t>sessions</w:t>
            </w:r>
            <w:proofErr w:type="gramEnd"/>
          </w:p>
          <w:p w14:paraId="0A623C4C" w14:textId="77777777" w:rsidR="007E1D88" w:rsidRDefault="007E1D88" w:rsidP="007E1D88">
            <w:pPr>
              <w:pStyle w:val="NormalWeb"/>
              <w:numPr>
                <w:ilvl w:val="0"/>
                <w:numId w:val="7"/>
              </w:numPr>
              <w:spacing w:before="0" w:beforeAutospacing="0" w:after="0" w:afterAutospacing="0"/>
              <w:rPr>
                <w:rFonts w:ascii="Tahoma" w:hAnsi="Tahoma" w:cs="Tahoma"/>
                <w:color w:val="575757"/>
                <w:sz w:val="20"/>
                <w:szCs w:val="20"/>
              </w:rPr>
            </w:pPr>
            <w:r>
              <w:rPr>
                <w:rFonts w:ascii="Tahoma" w:hAnsi="Tahoma" w:cs="Tahoma"/>
                <w:color w:val="575757"/>
                <w:sz w:val="20"/>
                <w:szCs w:val="20"/>
              </w:rPr>
              <w:t xml:space="preserve">Explain methods of documentation and use of CASE </w:t>
            </w:r>
            <w:proofErr w:type="gramStart"/>
            <w:r>
              <w:rPr>
                <w:rFonts w:ascii="Tahoma" w:hAnsi="Tahoma" w:cs="Tahoma"/>
                <w:color w:val="575757"/>
                <w:sz w:val="20"/>
                <w:szCs w:val="20"/>
              </w:rPr>
              <w:t>tools, if</w:t>
            </w:r>
            <w:proofErr w:type="gramEnd"/>
            <w:r>
              <w:rPr>
                <w:rFonts w:ascii="Tahoma" w:hAnsi="Tahoma" w:cs="Tahoma"/>
                <w:color w:val="575757"/>
                <w:sz w:val="20"/>
                <w:szCs w:val="20"/>
              </w:rPr>
              <w:t xml:space="preserve"> any</w:t>
            </w:r>
          </w:p>
        </w:tc>
      </w:tr>
      <w:tr w:rsidR="007E1D88" w14:paraId="58ED04B0" w14:textId="77777777" w:rsidTr="007E1D8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74E78AC" w14:textId="77777777" w:rsidR="007E1D88" w:rsidRDefault="007E1D88">
            <w:pPr>
              <w:rPr>
                <w:rFonts w:ascii="Tahoma" w:hAnsi="Tahoma" w:cs="Tahoma"/>
                <w:sz w:val="23"/>
                <w:szCs w:val="23"/>
              </w:rPr>
            </w:pPr>
            <w:r>
              <w:rPr>
                <w:rFonts w:ascii="Tahoma" w:hAnsi="Tahoma" w:cs="Tahoma"/>
                <w:sz w:val="23"/>
                <w:szCs w:val="23"/>
              </w:rPr>
              <w:t>Top management (sometimes called the project owner or sponsor)</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878449D" w14:textId="77777777" w:rsidR="007E1D88" w:rsidRDefault="007E1D88" w:rsidP="007E1D88">
            <w:pPr>
              <w:pStyle w:val="NormalWeb"/>
              <w:numPr>
                <w:ilvl w:val="0"/>
                <w:numId w:val="8"/>
              </w:numPr>
              <w:spacing w:before="0" w:beforeAutospacing="0" w:after="0" w:afterAutospacing="0"/>
              <w:rPr>
                <w:rFonts w:ascii="Tahoma" w:hAnsi="Tahoma" w:cs="Tahoma"/>
                <w:color w:val="575757"/>
                <w:sz w:val="20"/>
                <w:szCs w:val="20"/>
              </w:rPr>
            </w:pPr>
            <w:r>
              <w:rPr>
                <w:rFonts w:ascii="Tahoma" w:hAnsi="Tahoma" w:cs="Tahoma"/>
                <w:color w:val="575757"/>
                <w:sz w:val="20"/>
                <w:szCs w:val="20"/>
              </w:rPr>
              <w:t>Explain the reason for the project and express top management authorization and support</w:t>
            </w:r>
          </w:p>
        </w:tc>
      </w:tr>
      <w:tr w:rsidR="007E1D88" w14:paraId="1192C1DF" w14:textId="77777777" w:rsidTr="007E1D8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7D9C2FC" w14:textId="77777777" w:rsidR="007E1D88" w:rsidRDefault="007E1D88">
            <w:pPr>
              <w:rPr>
                <w:rFonts w:ascii="Tahoma" w:hAnsi="Tahoma" w:cs="Tahoma"/>
                <w:sz w:val="23"/>
                <w:szCs w:val="23"/>
              </w:rPr>
            </w:pPr>
            <w:r>
              <w:rPr>
                <w:rFonts w:ascii="Tahoma" w:hAnsi="Tahoma" w:cs="Tahoma"/>
                <w:sz w:val="23"/>
                <w:szCs w:val="23"/>
              </w:rPr>
              <w:t>Project leader</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819F85E" w14:textId="77777777" w:rsidR="007E1D88" w:rsidRDefault="007E1D88" w:rsidP="007E1D88">
            <w:pPr>
              <w:pStyle w:val="NormalWeb"/>
              <w:numPr>
                <w:ilvl w:val="0"/>
                <w:numId w:val="9"/>
              </w:numPr>
              <w:spacing w:before="0" w:beforeAutospacing="0" w:after="0" w:afterAutospacing="0"/>
              <w:rPr>
                <w:rFonts w:ascii="Tahoma" w:hAnsi="Tahoma" w:cs="Tahoma"/>
                <w:color w:val="575757"/>
                <w:sz w:val="20"/>
                <w:szCs w:val="20"/>
              </w:rPr>
            </w:pPr>
            <w:r>
              <w:rPr>
                <w:rFonts w:ascii="Tahoma" w:hAnsi="Tahoma" w:cs="Tahoma"/>
                <w:color w:val="575757"/>
                <w:sz w:val="20"/>
                <w:szCs w:val="20"/>
              </w:rPr>
              <w:t>Provide overview of the current system and proposed project scope and constraints</w:t>
            </w:r>
          </w:p>
          <w:p w14:paraId="3759F82E" w14:textId="77777777" w:rsidR="007E1D88" w:rsidRDefault="007E1D88" w:rsidP="007E1D88">
            <w:pPr>
              <w:pStyle w:val="NormalWeb"/>
              <w:numPr>
                <w:ilvl w:val="0"/>
                <w:numId w:val="9"/>
              </w:numPr>
              <w:spacing w:before="0" w:beforeAutospacing="0" w:after="0" w:afterAutospacing="0"/>
              <w:rPr>
                <w:rFonts w:ascii="Tahoma" w:hAnsi="Tahoma" w:cs="Tahoma"/>
                <w:color w:val="575757"/>
                <w:sz w:val="20"/>
                <w:szCs w:val="20"/>
              </w:rPr>
            </w:pPr>
            <w:r>
              <w:rPr>
                <w:rFonts w:ascii="Tahoma" w:hAnsi="Tahoma" w:cs="Tahoma"/>
                <w:color w:val="575757"/>
                <w:sz w:val="20"/>
                <w:szCs w:val="20"/>
              </w:rPr>
              <w:t>Present outline of specific topics and issues to be investigated</w:t>
            </w:r>
          </w:p>
        </w:tc>
      </w:tr>
      <w:tr w:rsidR="007E1D88" w14:paraId="0A71FF5E" w14:textId="77777777" w:rsidTr="007E1D8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6245497" w14:textId="77777777" w:rsidR="007E1D88" w:rsidRDefault="007E1D88">
            <w:pPr>
              <w:rPr>
                <w:rFonts w:ascii="Tahoma" w:hAnsi="Tahoma" w:cs="Tahoma"/>
                <w:sz w:val="23"/>
                <w:szCs w:val="23"/>
              </w:rPr>
            </w:pPr>
            <w:r>
              <w:rPr>
                <w:rFonts w:ascii="Tahoma" w:hAnsi="Tahoma" w:cs="Tahoma"/>
                <w:sz w:val="23"/>
                <w:szCs w:val="23"/>
              </w:rPr>
              <w:t>Open discussion session, moderated by project leader</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ACDF0C1" w14:textId="77777777" w:rsidR="007E1D88" w:rsidRDefault="007E1D88" w:rsidP="007E1D88">
            <w:pPr>
              <w:pStyle w:val="NormalWeb"/>
              <w:numPr>
                <w:ilvl w:val="0"/>
                <w:numId w:val="10"/>
              </w:numPr>
              <w:spacing w:before="0" w:beforeAutospacing="0" w:after="0" w:afterAutospacing="0"/>
              <w:rPr>
                <w:rFonts w:ascii="Tahoma" w:hAnsi="Tahoma" w:cs="Tahoma"/>
                <w:color w:val="575757"/>
                <w:sz w:val="20"/>
                <w:szCs w:val="20"/>
              </w:rPr>
            </w:pPr>
            <w:r>
              <w:rPr>
                <w:rFonts w:ascii="Tahoma" w:hAnsi="Tahoma" w:cs="Tahoma"/>
                <w:color w:val="575757"/>
                <w:sz w:val="20"/>
                <w:szCs w:val="20"/>
              </w:rPr>
              <w:t xml:space="preserve">Review the main business processes, tasks, user roles, input, and </w:t>
            </w:r>
            <w:proofErr w:type="gramStart"/>
            <w:r>
              <w:rPr>
                <w:rFonts w:ascii="Tahoma" w:hAnsi="Tahoma" w:cs="Tahoma"/>
                <w:color w:val="575757"/>
                <w:sz w:val="20"/>
                <w:szCs w:val="20"/>
              </w:rPr>
              <w:t>output</w:t>
            </w:r>
            <w:proofErr w:type="gramEnd"/>
          </w:p>
          <w:p w14:paraId="499A1C64" w14:textId="77777777" w:rsidR="007E1D88" w:rsidRDefault="007E1D88" w:rsidP="007E1D88">
            <w:pPr>
              <w:pStyle w:val="NormalWeb"/>
              <w:numPr>
                <w:ilvl w:val="0"/>
                <w:numId w:val="10"/>
              </w:numPr>
              <w:spacing w:before="0" w:beforeAutospacing="0" w:after="0" w:afterAutospacing="0"/>
              <w:rPr>
                <w:rFonts w:ascii="Tahoma" w:hAnsi="Tahoma" w:cs="Tahoma"/>
                <w:color w:val="575757"/>
                <w:sz w:val="20"/>
                <w:szCs w:val="20"/>
              </w:rPr>
            </w:pPr>
            <w:r>
              <w:rPr>
                <w:rFonts w:ascii="Tahoma" w:hAnsi="Tahoma" w:cs="Tahoma"/>
                <w:color w:val="575757"/>
                <w:sz w:val="20"/>
                <w:szCs w:val="20"/>
              </w:rPr>
              <w:t xml:space="preserve">Identify specific areas of agreement or </w:t>
            </w:r>
            <w:proofErr w:type="gramStart"/>
            <w:r>
              <w:rPr>
                <w:rFonts w:ascii="Tahoma" w:hAnsi="Tahoma" w:cs="Tahoma"/>
                <w:color w:val="575757"/>
                <w:sz w:val="20"/>
                <w:szCs w:val="20"/>
              </w:rPr>
              <w:t>disagreement</w:t>
            </w:r>
            <w:proofErr w:type="gramEnd"/>
          </w:p>
          <w:p w14:paraId="384000F8" w14:textId="77777777" w:rsidR="007E1D88" w:rsidRDefault="007E1D88" w:rsidP="007E1D88">
            <w:pPr>
              <w:pStyle w:val="NormalWeb"/>
              <w:numPr>
                <w:ilvl w:val="0"/>
                <w:numId w:val="10"/>
              </w:numPr>
              <w:spacing w:before="0" w:beforeAutospacing="0" w:after="0" w:afterAutospacing="0"/>
              <w:rPr>
                <w:rFonts w:ascii="Tahoma" w:hAnsi="Tahoma" w:cs="Tahoma"/>
                <w:color w:val="575757"/>
                <w:sz w:val="20"/>
                <w:szCs w:val="20"/>
              </w:rPr>
            </w:pPr>
            <w:r>
              <w:rPr>
                <w:rFonts w:ascii="Tahoma" w:hAnsi="Tahoma" w:cs="Tahoma"/>
                <w:color w:val="575757"/>
                <w:sz w:val="20"/>
                <w:szCs w:val="20"/>
              </w:rPr>
              <w:t>Break team into smaller groups to study specific issues and assign group leaders</w:t>
            </w:r>
          </w:p>
        </w:tc>
      </w:tr>
      <w:tr w:rsidR="007E1D88" w14:paraId="500B5C4F" w14:textId="77777777" w:rsidTr="007E1D8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25E6162" w14:textId="77777777" w:rsidR="007E1D88" w:rsidRDefault="007E1D88">
            <w:pPr>
              <w:rPr>
                <w:rFonts w:ascii="Tahoma" w:hAnsi="Tahoma" w:cs="Tahoma"/>
                <w:sz w:val="23"/>
                <w:szCs w:val="23"/>
              </w:rPr>
            </w:pPr>
            <w:r>
              <w:rPr>
                <w:rFonts w:ascii="Tahoma" w:hAnsi="Tahoma" w:cs="Tahoma"/>
                <w:sz w:val="23"/>
                <w:szCs w:val="23"/>
              </w:rPr>
              <w:t>JAD team members working in smaller group sessions, supported by IT staff</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9CADB33" w14:textId="77777777" w:rsidR="007E1D88" w:rsidRDefault="007E1D88" w:rsidP="007E1D88">
            <w:pPr>
              <w:pStyle w:val="NormalWeb"/>
              <w:numPr>
                <w:ilvl w:val="0"/>
                <w:numId w:val="11"/>
              </w:numPr>
              <w:spacing w:before="0" w:beforeAutospacing="0" w:after="0" w:afterAutospacing="0"/>
              <w:rPr>
                <w:rFonts w:ascii="Tahoma" w:hAnsi="Tahoma" w:cs="Tahoma"/>
                <w:color w:val="575757"/>
                <w:sz w:val="20"/>
                <w:szCs w:val="20"/>
              </w:rPr>
            </w:pPr>
            <w:r>
              <w:rPr>
                <w:rFonts w:ascii="Tahoma" w:hAnsi="Tahoma" w:cs="Tahoma"/>
                <w:color w:val="575757"/>
                <w:sz w:val="20"/>
                <w:szCs w:val="20"/>
              </w:rPr>
              <w:t xml:space="preserve">Discuss and document all system </w:t>
            </w:r>
            <w:proofErr w:type="gramStart"/>
            <w:r>
              <w:rPr>
                <w:rFonts w:ascii="Tahoma" w:hAnsi="Tahoma" w:cs="Tahoma"/>
                <w:color w:val="575757"/>
                <w:sz w:val="20"/>
                <w:szCs w:val="20"/>
              </w:rPr>
              <w:t>requirements</w:t>
            </w:r>
            <w:proofErr w:type="gramEnd"/>
          </w:p>
          <w:p w14:paraId="4647EAE6" w14:textId="77777777" w:rsidR="007E1D88" w:rsidRDefault="007E1D88" w:rsidP="007E1D88">
            <w:pPr>
              <w:pStyle w:val="NormalWeb"/>
              <w:numPr>
                <w:ilvl w:val="0"/>
                <w:numId w:val="11"/>
              </w:numPr>
              <w:spacing w:before="0" w:beforeAutospacing="0" w:after="0" w:afterAutospacing="0"/>
              <w:rPr>
                <w:rFonts w:ascii="Tahoma" w:hAnsi="Tahoma" w:cs="Tahoma"/>
                <w:color w:val="575757"/>
                <w:sz w:val="20"/>
                <w:szCs w:val="20"/>
              </w:rPr>
            </w:pPr>
            <w:r>
              <w:rPr>
                <w:rFonts w:ascii="Tahoma" w:hAnsi="Tahoma" w:cs="Tahoma"/>
                <w:color w:val="575757"/>
                <w:sz w:val="20"/>
                <w:szCs w:val="20"/>
              </w:rPr>
              <w:t>Develop models and prototypes</w:t>
            </w:r>
          </w:p>
        </w:tc>
      </w:tr>
      <w:tr w:rsidR="007E1D88" w14:paraId="34052424" w14:textId="77777777" w:rsidTr="007E1D8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EE12BF9" w14:textId="77777777" w:rsidR="007E1D88" w:rsidRDefault="007E1D88">
            <w:pPr>
              <w:rPr>
                <w:rFonts w:ascii="Tahoma" w:hAnsi="Tahoma" w:cs="Tahoma"/>
                <w:sz w:val="23"/>
                <w:szCs w:val="23"/>
              </w:rPr>
            </w:pPr>
            <w:r>
              <w:rPr>
                <w:rFonts w:ascii="Tahoma" w:hAnsi="Tahoma" w:cs="Tahoma"/>
                <w:sz w:val="23"/>
                <w:szCs w:val="23"/>
              </w:rPr>
              <w:t>Group leaders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F60D129" w14:textId="77777777" w:rsidR="007E1D88" w:rsidRDefault="007E1D88" w:rsidP="007E1D88">
            <w:pPr>
              <w:pStyle w:val="NormalWeb"/>
              <w:numPr>
                <w:ilvl w:val="0"/>
                <w:numId w:val="12"/>
              </w:numPr>
              <w:spacing w:before="0" w:beforeAutospacing="0" w:after="0" w:afterAutospacing="0"/>
              <w:rPr>
                <w:rFonts w:ascii="Tahoma" w:hAnsi="Tahoma" w:cs="Tahoma"/>
                <w:color w:val="575757"/>
                <w:sz w:val="20"/>
                <w:szCs w:val="20"/>
              </w:rPr>
            </w:pPr>
            <w:r>
              <w:rPr>
                <w:rFonts w:ascii="Tahoma" w:hAnsi="Tahoma" w:cs="Tahoma"/>
                <w:color w:val="575757"/>
                <w:sz w:val="20"/>
                <w:szCs w:val="20"/>
              </w:rPr>
              <w:t xml:space="preserve">Report on results and assigned tasks and </w:t>
            </w:r>
            <w:proofErr w:type="gramStart"/>
            <w:r>
              <w:rPr>
                <w:rFonts w:ascii="Tahoma" w:hAnsi="Tahoma" w:cs="Tahoma"/>
                <w:color w:val="575757"/>
                <w:sz w:val="20"/>
                <w:szCs w:val="20"/>
              </w:rPr>
              <w:t>topics</w:t>
            </w:r>
            <w:proofErr w:type="gramEnd"/>
          </w:p>
          <w:p w14:paraId="40450CB4" w14:textId="77777777" w:rsidR="007E1D88" w:rsidRDefault="007E1D88" w:rsidP="007E1D88">
            <w:pPr>
              <w:pStyle w:val="NormalWeb"/>
              <w:numPr>
                <w:ilvl w:val="0"/>
                <w:numId w:val="12"/>
              </w:numPr>
              <w:spacing w:before="0" w:beforeAutospacing="0" w:after="0" w:afterAutospacing="0"/>
              <w:rPr>
                <w:rFonts w:ascii="Tahoma" w:hAnsi="Tahoma" w:cs="Tahoma"/>
                <w:color w:val="575757"/>
                <w:sz w:val="20"/>
                <w:szCs w:val="20"/>
              </w:rPr>
            </w:pPr>
            <w:r>
              <w:rPr>
                <w:rFonts w:ascii="Tahoma" w:hAnsi="Tahoma" w:cs="Tahoma"/>
                <w:color w:val="575757"/>
                <w:sz w:val="20"/>
                <w:szCs w:val="20"/>
              </w:rPr>
              <w:t>Present issues that should be addressed by the overall JAD team</w:t>
            </w:r>
          </w:p>
        </w:tc>
      </w:tr>
      <w:tr w:rsidR="007E1D88" w14:paraId="0ED3547A" w14:textId="77777777" w:rsidTr="007E1D8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4484F3F" w14:textId="77777777" w:rsidR="007E1D88" w:rsidRDefault="007E1D88">
            <w:pPr>
              <w:rPr>
                <w:rFonts w:ascii="Tahoma" w:hAnsi="Tahoma" w:cs="Tahoma"/>
                <w:sz w:val="23"/>
                <w:szCs w:val="23"/>
              </w:rPr>
            </w:pPr>
            <w:r>
              <w:rPr>
                <w:rFonts w:ascii="Tahoma" w:hAnsi="Tahoma" w:cs="Tahoma"/>
                <w:sz w:val="23"/>
                <w:szCs w:val="23"/>
              </w:rPr>
              <w:t>Open discussion session, moderated by project leader</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514F962" w14:textId="77777777" w:rsidR="007E1D88" w:rsidRDefault="007E1D88" w:rsidP="007E1D88">
            <w:pPr>
              <w:pStyle w:val="NormalWeb"/>
              <w:numPr>
                <w:ilvl w:val="0"/>
                <w:numId w:val="13"/>
              </w:numPr>
              <w:spacing w:before="0" w:beforeAutospacing="0" w:after="0" w:afterAutospacing="0"/>
              <w:rPr>
                <w:rFonts w:ascii="Tahoma" w:hAnsi="Tahoma" w:cs="Tahoma"/>
                <w:color w:val="575757"/>
                <w:sz w:val="20"/>
                <w:szCs w:val="20"/>
              </w:rPr>
            </w:pPr>
            <w:r>
              <w:rPr>
                <w:rFonts w:ascii="Tahoma" w:hAnsi="Tahoma" w:cs="Tahoma"/>
                <w:color w:val="575757"/>
                <w:sz w:val="20"/>
                <w:szCs w:val="20"/>
              </w:rPr>
              <w:t>Review reports from small group sessions</w:t>
            </w:r>
          </w:p>
          <w:p w14:paraId="30AFE1BF" w14:textId="77777777" w:rsidR="007E1D88" w:rsidRDefault="007E1D88" w:rsidP="007E1D88">
            <w:pPr>
              <w:pStyle w:val="NormalWeb"/>
              <w:numPr>
                <w:ilvl w:val="0"/>
                <w:numId w:val="13"/>
              </w:numPr>
              <w:spacing w:before="0" w:beforeAutospacing="0" w:after="0" w:afterAutospacing="0"/>
              <w:rPr>
                <w:rFonts w:ascii="Tahoma" w:hAnsi="Tahoma" w:cs="Tahoma"/>
                <w:color w:val="575757"/>
                <w:sz w:val="20"/>
                <w:szCs w:val="20"/>
              </w:rPr>
            </w:pPr>
            <w:r>
              <w:rPr>
                <w:rFonts w:ascii="Tahoma" w:hAnsi="Tahoma" w:cs="Tahoma"/>
                <w:color w:val="575757"/>
                <w:sz w:val="20"/>
                <w:szCs w:val="20"/>
              </w:rPr>
              <w:t>Reach consensus on main issues</w:t>
            </w:r>
          </w:p>
          <w:p w14:paraId="66741841" w14:textId="77777777" w:rsidR="007E1D88" w:rsidRDefault="007E1D88" w:rsidP="007E1D88">
            <w:pPr>
              <w:pStyle w:val="NormalWeb"/>
              <w:numPr>
                <w:ilvl w:val="0"/>
                <w:numId w:val="13"/>
              </w:numPr>
              <w:spacing w:before="0" w:beforeAutospacing="0" w:after="0" w:afterAutospacing="0"/>
              <w:rPr>
                <w:rFonts w:ascii="Tahoma" w:hAnsi="Tahoma" w:cs="Tahoma"/>
                <w:color w:val="575757"/>
                <w:sz w:val="20"/>
                <w:szCs w:val="20"/>
              </w:rPr>
            </w:pPr>
            <w:r>
              <w:rPr>
                <w:rFonts w:ascii="Tahoma" w:hAnsi="Tahoma" w:cs="Tahoma"/>
                <w:color w:val="575757"/>
                <w:sz w:val="20"/>
                <w:szCs w:val="20"/>
              </w:rPr>
              <w:t>Document all topics</w:t>
            </w:r>
          </w:p>
        </w:tc>
      </w:tr>
      <w:tr w:rsidR="007E1D88" w14:paraId="04683621" w14:textId="77777777" w:rsidTr="007E1D8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C5C7E25" w14:textId="77777777" w:rsidR="007E1D88" w:rsidRDefault="007E1D88">
            <w:pPr>
              <w:rPr>
                <w:rFonts w:ascii="Tahoma" w:hAnsi="Tahoma" w:cs="Tahoma"/>
                <w:sz w:val="23"/>
                <w:szCs w:val="23"/>
              </w:rPr>
            </w:pPr>
            <w:r>
              <w:rPr>
                <w:rFonts w:ascii="Tahoma" w:hAnsi="Tahoma" w:cs="Tahoma"/>
                <w:sz w:val="23"/>
                <w:szCs w:val="23"/>
              </w:rPr>
              <w:t>Project leader</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36049A0" w14:textId="77777777" w:rsidR="007E1D88" w:rsidRDefault="007E1D88" w:rsidP="007E1D88">
            <w:pPr>
              <w:pStyle w:val="NormalWeb"/>
              <w:numPr>
                <w:ilvl w:val="0"/>
                <w:numId w:val="14"/>
              </w:numPr>
              <w:spacing w:before="0" w:beforeAutospacing="0" w:after="0" w:afterAutospacing="0"/>
              <w:rPr>
                <w:rFonts w:ascii="Tahoma" w:hAnsi="Tahoma" w:cs="Tahoma"/>
                <w:color w:val="575757"/>
                <w:sz w:val="20"/>
                <w:szCs w:val="20"/>
              </w:rPr>
            </w:pPr>
            <w:r>
              <w:rPr>
                <w:rFonts w:ascii="Tahoma" w:hAnsi="Tahoma" w:cs="Tahoma"/>
                <w:color w:val="575757"/>
                <w:sz w:val="20"/>
                <w:szCs w:val="20"/>
              </w:rPr>
              <w:t>Present overall recap of JAD session</w:t>
            </w:r>
          </w:p>
          <w:p w14:paraId="7FF56673" w14:textId="77777777" w:rsidR="007E1D88" w:rsidRDefault="007E1D88" w:rsidP="007E1D88">
            <w:pPr>
              <w:pStyle w:val="NormalWeb"/>
              <w:numPr>
                <w:ilvl w:val="0"/>
                <w:numId w:val="14"/>
              </w:numPr>
              <w:spacing w:before="0" w:beforeAutospacing="0" w:after="0" w:afterAutospacing="0"/>
              <w:rPr>
                <w:rFonts w:ascii="Tahoma" w:hAnsi="Tahoma" w:cs="Tahoma"/>
                <w:color w:val="575757"/>
                <w:sz w:val="20"/>
                <w:szCs w:val="20"/>
              </w:rPr>
            </w:pPr>
            <w:r>
              <w:rPr>
                <w:rFonts w:ascii="Tahoma" w:hAnsi="Tahoma" w:cs="Tahoma"/>
                <w:color w:val="575757"/>
                <w:sz w:val="20"/>
                <w:szCs w:val="20"/>
              </w:rPr>
              <w:t>Prepare report that will be sent to JAD team members</w:t>
            </w:r>
          </w:p>
        </w:tc>
      </w:tr>
    </w:tbl>
    <w:p w14:paraId="2CF13647" w14:textId="104E73BE" w:rsidR="007E1D88" w:rsidRDefault="007E1D88" w:rsidP="007E1D88">
      <w:pPr>
        <w:shd w:val="clear" w:color="auto" w:fill="FFFFFF"/>
        <w:rPr>
          <w:rFonts w:ascii="Cambria" w:hAnsi="Cambria" w:cs="Times New Roman"/>
          <w:color w:val="575757"/>
          <w:sz w:val="27"/>
          <w:szCs w:val="27"/>
        </w:rPr>
      </w:pPr>
      <w:r>
        <w:rPr>
          <w:rFonts w:ascii="Cambria" w:hAnsi="Cambria"/>
          <w:noProof/>
          <w:color w:val="575757"/>
          <w:sz w:val="27"/>
          <w:szCs w:val="27"/>
        </w:rPr>
        <w:drawing>
          <wp:inline distT="0" distB="0" distL="0" distR="0" wp14:anchorId="003B6D0D" wp14:editId="157A4FA7">
            <wp:extent cx="200025" cy="200025"/>
            <wp:effectExtent l="0" t="0" r="9525" b="9525"/>
            <wp:docPr id="1827600830" name="Picture 2"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large Tabl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CBC14AA" w14:textId="77777777" w:rsidR="007E1D88" w:rsidRDefault="007E1D88" w:rsidP="007E1D88">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lastRenderedPageBreak/>
        <w:t>JAD Advantages and Disadvantages</w:t>
      </w:r>
    </w:p>
    <w:p w14:paraId="1671938E"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Compared with traditional methods, JAD is more expensive and can be cumbersome if the group is too large relative to the size of the project. Many companies find, however, that JAD allows key users to participate effectively in the requirements engineering process. When users participate in the </w:t>
      </w:r>
      <w:proofErr w:type="gramStart"/>
      <w:r>
        <w:rPr>
          <w:rFonts w:ascii="Cambria" w:hAnsi="Cambria"/>
          <w:color w:val="575757"/>
          <w:sz w:val="27"/>
          <w:szCs w:val="27"/>
        </w:rPr>
        <w:t>systems</w:t>
      </w:r>
      <w:proofErr w:type="gramEnd"/>
      <w:r>
        <w:rPr>
          <w:rFonts w:ascii="Cambria" w:hAnsi="Cambria"/>
          <w:color w:val="575757"/>
          <w:sz w:val="27"/>
          <w:szCs w:val="27"/>
        </w:rPr>
        <w:t xml:space="preserve"> development process, they are more likely to feel a sense of ownership in the results and support for the new system. When properly used, JAD can result in a more accurate statement of system requirements, a better understanding of common goals, and a stronger commitment to the success of the new system.</w:t>
      </w:r>
    </w:p>
    <w:p w14:paraId="1E36613D" w14:textId="77777777" w:rsidR="007E1D88" w:rsidRDefault="007E1D88" w:rsidP="007E1D88">
      <w:pPr>
        <w:rPr>
          <w:rFonts w:ascii="Cambria" w:hAnsi="Cambria"/>
          <w:color w:val="575757"/>
          <w:sz w:val="27"/>
          <w:szCs w:val="27"/>
        </w:rPr>
      </w:pPr>
      <w:bookmarkStart w:id="6" w:name="PageEnd_110"/>
      <w:bookmarkEnd w:id="6"/>
      <w:r>
        <w:rPr>
          <w:rStyle w:val="label"/>
          <w:rFonts w:ascii="Tahoma" w:hAnsi="Tahoma" w:cs="Tahoma"/>
          <w:b/>
          <w:bCs/>
          <w:color w:val="FFFFFF"/>
          <w:spacing w:val="7"/>
          <w:sz w:val="30"/>
          <w:szCs w:val="30"/>
          <w:shd w:val="clear" w:color="auto" w:fill="007DB8"/>
        </w:rPr>
        <w:t>Case in Point </w:t>
      </w:r>
      <w:r>
        <w:rPr>
          <w:rStyle w:val="ordinal"/>
          <w:rFonts w:ascii="Tahoma" w:hAnsi="Tahoma" w:cs="Tahoma"/>
          <w:b/>
          <w:bCs/>
          <w:color w:val="FFFFFF"/>
          <w:spacing w:val="7"/>
          <w:sz w:val="30"/>
          <w:szCs w:val="30"/>
          <w:shd w:val="clear" w:color="auto" w:fill="007DB8"/>
        </w:rPr>
        <w:t>4.1</w:t>
      </w:r>
    </w:p>
    <w:p w14:paraId="273D32E9" w14:textId="77777777" w:rsidR="007E1D88" w:rsidRDefault="007E1D88" w:rsidP="007E1D88">
      <w:pPr>
        <w:pStyle w:val="Heading3"/>
        <w:spacing w:before="0"/>
        <w:ind w:left="300"/>
        <w:rPr>
          <w:rFonts w:ascii="Tahoma" w:hAnsi="Tahoma" w:cs="Tahoma"/>
          <w:color w:val="000000"/>
          <w:spacing w:val="7"/>
          <w:sz w:val="30"/>
          <w:szCs w:val="30"/>
        </w:rPr>
      </w:pPr>
      <w:r>
        <w:rPr>
          <w:rFonts w:ascii="Tahoma" w:hAnsi="Tahoma" w:cs="Tahoma"/>
          <w:color w:val="000000"/>
          <w:spacing w:val="7"/>
          <w:sz w:val="30"/>
          <w:szCs w:val="30"/>
        </w:rPr>
        <w:t>North Hills College</w:t>
      </w:r>
    </w:p>
    <w:p w14:paraId="71D6CEA3" w14:textId="77777777" w:rsidR="007E1D88" w:rsidRDefault="007E1D88" w:rsidP="007E1D88">
      <w:pPr>
        <w:pStyle w:val="NormalWeb"/>
        <w:numPr>
          <w:ilvl w:val="0"/>
          <w:numId w:val="15"/>
        </w:numPr>
        <w:shd w:val="clear" w:color="auto" w:fill="FFFFFF"/>
        <w:spacing w:before="0" w:beforeAutospacing="0" w:after="0" w:afterAutospacing="0"/>
        <w:rPr>
          <w:rFonts w:ascii="Cambria" w:hAnsi="Cambria"/>
          <w:color w:val="575757"/>
          <w:sz w:val="27"/>
          <w:szCs w:val="27"/>
        </w:rPr>
      </w:pPr>
      <w:r>
        <w:rPr>
          <w:rFonts w:ascii="Cambria" w:hAnsi="Cambria"/>
          <w:color w:val="575757"/>
          <w:sz w:val="27"/>
          <w:szCs w:val="27"/>
        </w:rPr>
        <w:t xml:space="preserve">North Hills College has decided to implement a new registration system that will allow students to register online as well as in person. As IT manager, you </w:t>
      </w:r>
      <w:proofErr w:type="gramStart"/>
      <w:r>
        <w:rPr>
          <w:rFonts w:ascii="Cambria" w:hAnsi="Cambria"/>
          <w:color w:val="575757"/>
          <w:sz w:val="27"/>
          <w:szCs w:val="27"/>
        </w:rPr>
        <w:t>decide</w:t>
      </w:r>
      <w:proofErr w:type="gramEnd"/>
      <w:r>
        <w:rPr>
          <w:rFonts w:ascii="Cambria" w:hAnsi="Cambria"/>
          <w:color w:val="575757"/>
          <w:sz w:val="27"/>
          <w:szCs w:val="27"/>
        </w:rPr>
        <w:t xml:space="preserve"> to set up a JAD session to help define the requirements for the new system. The North Hills organization is </w:t>
      </w:r>
      <w:proofErr w:type="gramStart"/>
      <w:r>
        <w:rPr>
          <w:rFonts w:ascii="Cambria" w:hAnsi="Cambria"/>
          <w:color w:val="575757"/>
          <w:sz w:val="27"/>
          <w:szCs w:val="27"/>
        </w:rPr>
        <w:t>fairly typical</w:t>
      </w:r>
      <w:proofErr w:type="gramEnd"/>
      <w:r>
        <w:rPr>
          <w:rFonts w:ascii="Cambria" w:hAnsi="Cambria"/>
          <w:color w:val="575757"/>
          <w:sz w:val="27"/>
          <w:szCs w:val="27"/>
        </w:rPr>
        <w:t>, with administrative staff that includes a registrar, a student support and services team, a business office, an IT group, and a number of academic departments. Using this information, you start work on a plan to carry out the JAD session. Who would you invite to the session, and why? What would be your agenda for the session, and what would take place at each stage of the session?</w:t>
      </w:r>
    </w:p>
    <w:p w14:paraId="58C233AE" w14:textId="77777777" w:rsidR="007E1D88" w:rsidRDefault="007E1D88" w:rsidP="007E1D88">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2D458CC7" w14:textId="77777777" w:rsidR="007E1D88" w:rsidRDefault="007E1D88" w:rsidP="007E1D88">
      <w:pPr>
        <w:shd w:val="clear" w:color="auto" w:fill="FFFFFF"/>
        <w:rPr>
          <w:rFonts w:ascii="Cambria" w:hAnsi="Cambria"/>
          <w:color w:val="575757"/>
          <w:sz w:val="27"/>
          <w:szCs w:val="27"/>
        </w:rPr>
      </w:pPr>
      <w:hyperlink r:id="rId67" w:tooltip="Help" w:history="1">
        <w:r>
          <w:rPr>
            <w:rStyle w:val="novisual"/>
            <w:rFonts w:ascii="Helvetica" w:hAnsi="Helvetica" w:cs="Helvetica"/>
            <w:b/>
            <w:bCs/>
            <w:color w:val="7A7A7A"/>
            <w:sz w:val="23"/>
            <w:szCs w:val="23"/>
            <w:u w:val="single"/>
            <w:bdr w:val="none" w:sz="0" w:space="0" w:color="auto" w:frame="1"/>
          </w:rPr>
          <w:t>help</w:t>
        </w:r>
      </w:hyperlink>
    </w:p>
    <w:p w14:paraId="74AAF327" w14:textId="77777777" w:rsidR="007E1D88" w:rsidRDefault="007E1D88" w:rsidP="007E1D88">
      <w:pPr>
        <w:shd w:val="clear" w:color="auto" w:fill="FFFFFF"/>
        <w:rPr>
          <w:rFonts w:ascii="Cambria" w:hAnsi="Cambria"/>
          <w:color w:val="575757"/>
          <w:sz w:val="27"/>
          <w:szCs w:val="27"/>
        </w:rPr>
      </w:pPr>
      <w:hyperlink r:id="rId68" w:anchor="header" w:history="1">
        <w:r>
          <w:rPr>
            <w:rStyle w:val="Hyperlink"/>
            <w:rFonts w:ascii="Cambria" w:hAnsi="Cambria"/>
            <w:color w:val="0081BC"/>
            <w:sz w:val="27"/>
            <w:szCs w:val="27"/>
          </w:rPr>
          <w:t>Main content</w:t>
        </w:r>
      </w:hyperlink>
    </w:p>
    <w:p w14:paraId="5D3F0A77" w14:textId="77777777" w:rsidR="007E1D88" w:rsidRDefault="007E1D88" w:rsidP="007E1D8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4.2.2</w:t>
      </w:r>
      <w:r>
        <w:rPr>
          <w:rStyle w:val="headingtext"/>
          <w:rFonts w:ascii="Open Sans" w:hAnsi="Open Sans" w:cs="Open Sans"/>
          <w:color w:val="DF7300"/>
          <w:sz w:val="54"/>
          <w:szCs w:val="54"/>
        </w:rPr>
        <w:t>Rapid Application Development</w:t>
      </w:r>
    </w:p>
    <w:p w14:paraId="56815544"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hyperlink r:id="rId69" w:history="1">
        <w:r>
          <w:rPr>
            <w:rStyle w:val="primaryterm"/>
            <w:rFonts w:ascii="Cambria" w:hAnsi="Cambria"/>
            <w:b/>
            <w:bCs/>
            <w:color w:val="00609A"/>
            <w:sz w:val="27"/>
            <w:szCs w:val="27"/>
          </w:rPr>
          <w:t>Rapid application development (RAD)</w:t>
        </w:r>
      </w:hyperlink>
      <w:r>
        <w:rPr>
          <w:rFonts w:ascii="Cambria" w:hAnsi="Cambria"/>
          <w:color w:val="575757"/>
          <w:sz w:val="27"/>
          <w:szCs w:val="27"/>
        </w:rPr>
        <w:t xml:space="preserve"> is a team-based technique that speeds up information systems development and produces a functioning information system. Like JAD, RAD uses a group approach but goes much further. While the </w:t>
      </w:r>
      <w:proofErr w:type="gramStart"/>
      <w:r>
        <w:rPr>
          <w:rFonts w:ascii="Cambria" w:hAnsi="Cambria"/>
          <w:color w:val="575757"/>
          <w:sz w:val="27"/>
          <w:szCs w:val="27"/>
        </w:rPr>
        <w:t>end product</w:t>
      </w:r>
      <w:proofErr w:type="gramEnd"/>
      <w:r>
        <w:rPr>
          <w:rFonts w:ascii="Cambria" w:hAnsi="Cambria"/>
          <w:color w:val="575757"/>
          <w:sz w:val="27"/>
          <w:szCs w:val="27"/>
        </w:rPr>
        <w:t xml:space="preserve"> </w:t>
      </w:r>
      <w:r>
        <w:rPr>
          <w:rFonts w:ascii="Cambria" w:hAnsi="Cambria"/>
          <w:color w:val="575757"/>
          <w:sz w:val="27"/>
          <w:szCs w:val="27"/>
        </w:rPr>
        <w:lastRenderedPageBreak/>
        <w:t>of JAD is a requirements model, the end product of RAD is the new information system. RAD is a complete methodology, with a four-phase life cycle that parallels the traditional SDLC phases. Companies use RAD to reduce cost and development time and increase the probability of success.</w:t>
      </w:r>
    </w:p>
    <w:p w14:paraId="3AB0E9F8"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RAD relies heavily on prototyping and user involvement. The RAD process allows users to examine a working model as early as possible, determine if it meets their needs, and suggest necessary changes. Based on user input, the prototype is modified, and the interactive process continues until the system is completely developed and users are satisfied. The project team uses CASE tools to build the prototypes and create a continuous stream of documentation.</w:t>
      </w:r>
    </w:p>
    <w:p w14:paraId="300CA7E3" w14:textId="77777777" w:rsidR="007E1D88" w:rsidRDefault="007E1D88" w:rsidP="007E1D88">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RAD Phases and Activities</w:t>
      </w:r>
    </w:p>
    <w:p w14:paraId="70916C4E"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RAD model consists of four phases: requirements planning, user design, construction, and cutover, as shown in </w:t>
      </w:r>
      <w:hyperlink r:id="rId70" w:history="1">
        <w:r>
          <w:rPr>
            <w:rStyle w:val="Hyperlink"/>
            <w:rFonts w:ascii="Cambria" w:hAnsi="Cambria"/>
            <w:color w:val="0081BC"/>
            <w:sz w:val="27"/>
            <w:szCs w:val="27"/>
          </w:rPr>
          <w:t>Figure 4-4</w:t>
        </w:r>
      </w:hyperlink>
      <w:r>
        <w:rPr>
          <w:rFonts w:ascii="Cambria" w:hAnsi="Cambria"/>
          <w:color w:val="575757"/>
          <w:sz w:val="27"/>
          <w:szCs w:val="27"/>
        </w:rPr>
        <w:t>. Note the continuous interaction between the user design and construction phases.</w:t>
      </w:r>
    </w:p>
    <w:p w14:paraId="15F4D90F" w14:textId="77777777" w:rsidR="007E1D88" w:rsidRDefault="007E1D88" w:rsidP="007E1D88">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4-4</w:t>
      </w:r>
    </w:p>
    <w:p w14:paraId="6D37DD80" w14:textId="77777777" w:rsidR="007E1D88" w:rsidRDefault="007E1D88" w:rsidP="007E1D88">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The four phases of the RAD model are requirements planning, user design, construction, and cutover. Note the continuous interaction between the user design and construction phases.</w:t>
      </w:r>
    </w:p>
    <w:p w14:paraId="13397B87" w14:textId="0950CB7B" w:rsidR="007E1D88" w:rsidRDefault="007E1D88" w:rsidP="007E1D88">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44B832C2" wp14:editId="0149DA85">
            <wp:extent cx="5667375" cy="4143375"/>
            <wp:effectExtent l="0" t="0" r="9525" b="9525"/>
            <wp:docPr id="778654878" name="Picture 5" descr="The R A D model starts with Requirements Planning, followed by a continuous cycle of User Design and Construction Tasks, and ends with Cut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R A D model starts with Requirements Planning, followed by a continuous cycle of User Design and Construction Tasks, and ends with Cutove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67375" cy="4143375"/>
                    </a:xfrm>
                    <a:prstGeom prst="rect">
                      <a:avLst/>
                    </a:prstGeom>
                    <a:noFill/>
                    <a:ln>
                      <a:noFill/>
                    </a:ln>
                  </pic:spPr>
                </pic:pic>
              </a:graphicData>
            </a:graphic>
          </wp:inline>
        </w:drawing>
      </w:r>
    </w:p>
    <w:p w14:paraId="1F449F9E" w14:textId="6EAB6DCD" w:rsidR="007E1D88" w:rsidRDefault="007E1D88" w:rsidP="007E1D88">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698028D2" wp14:editId="5545B7DD">
            <wp:extent cx="200025" cy="200025"/>
            <wp:effectExtent l="0" t="0" r="9525" b="9525"/>
            <wp:docPr id="1770283306" name="Picture 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large Im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26AC455E" w14:textId="77777777" w:rsidR="007E1D88" w:rsidRDefault="007E1D88" w:rsidP="007E1D88">
      <w:pPr>
        <w:pStyle w:val="Heading4"/>
        <w:shd w:val="clear" w:color="auto" w:fill="FFFFFF"/>
        <w:spacing w:before="0"/>
        <w:ind w:left="975" w:right="180"/>
        <w:rPr>
          <w:rFonts w:ascii="Tahoma" w:hAnsi="Tahoma" w:cs="Tahoma"/>
          <w:color w:val="000000"/>
          <w:sz w:val="30"/>
          <w:szCs w:val="30"/>
        </w:rPr>
      </w:pPr>
      <w:r>
        <w:rPr>
          <w:rStyle w:val="headingtext"/>
          <w:rFonts w:ascii="Tahoma" w:hAnsi="Tahoma" w:cs="Tahoma"/>
          <w:color w:val="111111"/>
          <w:sz w:val="30"/>
          <w:szCs w:val="30"/>
        </w:rPr>
        <w:t>Requirements Planning</w:t>
      </w:r>
    </w:p>
    <w:p w14:paraId="39EE003D"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w:t>
      </w:r>
      <w:hyperlink r:id="rId72" w:history="1">
        <w:r>
          <w:rPr>
            <w:rStyle w:val="primaryterm"/>
            <w:rFonts w:ascii="Cambria" w:hAnsi="Cambria"/>
            <w:b/>
            <w:bCs/>
            <w:color w:val="00609A"/>
            <w:sz w:val="27"/>
            <w:szCs w:val="27"/>
          </w:rPr>
          <w:t>requirements planning phase</w:t>
        </w:r>
      </w:hyperlink>
      <w:r>
        <w:rPr>
          <w:rFonts w:ascii="Cambria" w:hAnsi="Cambria"/>
          <w:color w:val="575757"/>
          <w:sz w:val="27"/>
          <w:szCs w:val="27"/>
        </w:rPr>
        <w:t> combines elements of the systems planning and systems analysis phases of the SDLC. Users, managers, and IT staff members discuss and agree on business needs, project scope, constraints, and system requirements. The requirements planning phase ends when the team agrees on the key issues and obtains management authorization to continue.</w:t>
      </w:r>
    </w:p>
    <w:p w14:paraId="7A8BFCDF" w14:textId="77777777" w:rsidR="007E1D88" w:rsidRDefault="007E1D88" w:rsidP="007E1D88">
      <w:pPr>
        <w:pStyle w:val="Heading4"/>
        <w:shd w:val="clear" w:color="auto" w:fill="FFFFFF"/>
        <w:spacing w:before="0"/>
        <w:ind w:left="975" w:right="180"/>
        <w:rPr>
          <w:rFonts w:ascii="Tahoma" w:hAnsi="Tahoma" w:cs="Tahoma"/>
          <w:color w:val="000000"/>
          <w:sz w:val="30"/>
          <w:szCs w:val="30"/>
        </w:rPr>
      </w:pPr>
      <w:r>
        <w:rPr>
          <w:rStyle w:val="headingtext"/>
          <w:rFonts w:ascii="Tahoma" w:hAnsi="Tahoma" w:cs="Tahoma"/>
          <w:color w:val="111111"/>
          <w:sz w:val="30"/>
          <w:szCs w:val="30"/>
        </w:rPr>
        <w:t>User Design</w:t>
      </w:r>
    </w:p>
    <w:p w14:paraId="6770F99C"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During the </w:t>
      </w:r>
      <w:hyperlink r:id="rId73" w:history="1">
        <w:r>
          <w:rPr>
            <w:rStyle w:val="primaryterm"/>
            <w:rFonts w:ascii="Cambria" w:hAnsi="Cambria"/>
            <w:b/>
            <w:bCs/>
            <w:color w:val="00609A"/>
            <w:sz w:val="27"/>
            <w:szCs w:val="27"/>
          </w:rPr>
          <w:t>user design phase</w:t>
        </w:r>
      </w:hyperlink>
      <w:r>
        <w:rPr>
          <w:rFonts w:ascii="Cambria" w:hAnsi="Cambria"/>
          <w:color w:val="575757"/>
          <w:sz w:val="27"/>
          <w:szCs w:val="27"/>
        </w:rPr>
        <w:t xml:space="preserve">, users interact with systems analysts and develop models and prototypes that represent all system processes, outputs, and inputs. The RAD group or subgroups typically use a combination of JAD techniques and CASE tools to translate user needs into working models. User design is a continuous, interactive process that allows users to </w:t>
      </w:r>
      <w:r>
        <w:rPr>
          <w:rFonts w:ascii="Cambria" w:hAnsi="Cambria"/>
          <w:color w:val="575757"/>
          <w:sz w:val="27"/>
          <w:szCs w:val="27"/>
        </w:rPr>
        <w:lastRenderedPageBreak/>
        <w:t>understand, modify, and eventually approve a working model of the system that meets their needs.</w:t>
      </w:r>
    </w:p>
    <w:p w14:paraId="7424C696" w14:textId="77777777" w:rsidR="007E1D88" w:rsidRDefault="007E1D88" w:rsidP="007E1D88">
      <w:pPr>
        <w:pStyle w:val="Heading4"/>
        <w:shd w:val="clear" w:color="auto" w:fill="FFFFFF"/>
        <w:spacing w:before="0"/>
        <w:ind w:left="975" w:right="180"/>
        <w:rPr>
          <w:rFonts w:ascii="Tahoma" w:hAnsi="Tahoma" w:cs="Tahoma"/>
          <w:color w:val="000000"/>
          <w:sz w:val="30"/>
          <w:szCs w:val="30"/>
        </w:rPr>
      </w:pPr>
      <w:r>
        <w:rPr>
          <w:rStyle w:val="headingtext"/>
          <w:rFonts w:ascii="Tahoma" w:hAnsi="Tahoma" w:cs="Tahoma"/>
          <w:color w:val="111111"/>
          <w:sz w:val="30"/>
          <w:szCs w:val="30"/>
        </w:rPr>
        <w:t>Construction</w:t>
      </w:r>
    </w:p>
    <w:p w14:paraId="41E35E6E"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w:t>
      </w:r>
      <w:hyperlink r:id="rId74" w:history="1">
        <w:r>
          <w:rPr>
            <w:rStyle w:val="primaryterm"/>
            <w:rFonts w:ascii="Cambria" w:hAnsi="Cambria"/>
            <w:b/>
            <w:bCs/>
            <w:color w:val="00609A"/>
            <w:sz w:val="27"/>
            <w:szCs w:val="27"/>
          </w:rPr>
          <w:t>construction phase</w:t>
        </w:r>
      </w:hyperlink>
      <w:r>
        <w:rPr>
          <w:rFonts w:ascii="Cambria" w:hAnsi="Cambria"/>
          <w:color w:val="575757"/>
          <w:sz w:val="27"/>
          <w:szCs w:val="27"/>
        </w:rPr>
        <w:t xml:space="preserve"> focuses on program and application development tasks </w:t>
      </w:r>
      <w:proofErr w:type="gramStart"/>
      <w:r>
        <w:rPr>
          <w:rFonts w:ascii="Cambria" w:hAnsi="Cambria"/>
          <w:color w:val="575757"/>
          <w:sz w:val="27"/>
          <w:szCs w:val="27"/>
        </w:rPr>
        <w:t>similar to</w:t>
      </w:r>
      <w:proofErr w:type="gramEnd"/>
      <w:r>
        <w:rPr>
          <w:rFonts w:ascii="Cambria" w:hAnsi="Cambria"/>
          <w:color w:val="575757"/>
          <w:sz w:val="27"/>
          <w:szCs w:val="27"/>
        </w:rPr>
        <w:t xml:space="preserve"> the SDLC. In RAD, however, users continue to participate and still can suggest changes or improvements as actual screens or reports are developed.</w:t>
      </w:r>
    </w:p>
    <w:p w14:paraId="4AAA7834" w14:textId="77777777" w:rsidR="007E1D88" w:rsidRDefault="007E1D88" w:rsidP="007E1D88">
      <w:pPr>
        <w:pStyle w:val="Heading4"/>
        <w:shd w:val="clear" w:color="auto" w:fill="FFFFFF"/>
        <w:spacing w:before="0"/>
        <w:ind w:left="975" w:right="180"/>
        <w:rPr>
          <w:rFonts w:ascii="Tahoma" w:hAnsi="Tahoma" w:cs="Tahoma"/>
          <w:color w:val="000000"/>
          <w:sz w:val="30"/>
          <w:szCs w:val="30"/>
        </w:rPr>
      </w:pPr>
      <w:r>
        <w:rPr>
          <w:rStyle w:val="headingtext"/>
          <w:rFonts w:ascii="Tahoma" w:hAnsi="Tahoma" w:cs="Tahoma"/>
          <w:color w:val="111111"/>
          <w:sz w:val="30"/>
          <w:szCs w:val="30"/>
        </w:rPr>
        <w:t>Cutover</w:t>
      </w:r>
    </w:p>
    <w:p w14:paraId="08D23F5B"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w:t>
      </w:r>
      <w:hyperlink r:id="rId75" w:history="1">
        <w:r>
          <w:rPr>
            <w:rStyle w:val="primaryterm"/>
            <w:rFonts w:ascii="Cambria" w:hAnsi="Cambria"/>
            <w:b/>
            <w:bCs/>
            <w:color w:val="00609A"/>
            <w:sz w:val="27"/>
            <w:szCs w:val="27"/>
          </w:rPr>
          <w:t>cutover phase</w:t>
        </w:r>
      </w:hyperlink>
      <w:r>
        <w:rPr>
          <w:rFonts w:ascii="Cambria" w:hAnsi="Cambria"/>
          <w:color w:val="575757"/>
          <w:sz w:val="27"/>
          <w:szCs w:val="27"/>
        </w:rPr>
        <w:t> resembles the final tasks in the SDLC implementation phase, including data conversion, testing, changeover to the new system, and user training. Compared with traditional methods, the entire process is compressed. As a result, the new system is built, delivered, and placed in operation much sooner.</w:t>
      </w:r>
    </w:p>
    <w:p w14:paraId="04D53F15" w14:textId="77777777" w:rsidR="007E1D88" w:rsidRDefault="007E1D88" w:rsidP="007E1D88">
      <w:pPr>
        <w:pStyle w:val="Heading3"/>
        <w:shd w:val="clear" w:color="auto" w:fill="FFFFFF"/>
        <w:spacing w:before="0" w:after="75"/>
        <w:ind w:left="975" w:right="1500"/>
        <w:rPr>
          <w:rFonts w:ascii="Tahoma" w:hAnsi="Tahoma" w:cs="Tahoma"/>
          <w:color w:val="B03F3B"/>
          <w:sz w:val="35"/>
          <w:szCs w:val="35"/>
        </w:rPr>
      </w:pPr>
      <w:bookmarkStart w:id="7" w:name="PageEnd_111"/>
      <w:bookmarkEnd w:id="7"/>
      <w:r>
        <w:rPr>
          <w:rStyle w:val="headingtext"/>
          <w:rFonts w:ascii="Tahoma" w:hAnsi="Tahoma" w:cs="Tahoma"/>
          <w:color w:val="B03F3B"/>
          <w:sz w:val="31"/>
          <w:szCs w:val="31"/>
        </w:rPr>
        <w:t>RAD Objectives</w:t>
      </w:r>
    </w:p>
    <w:p w14:paraId="03E1C4E0"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The main objective of all RAD approaches is to cut development time and expense by involving users in every phase of systems development. Because it is a continuous process, RAD allows the development team to make necessary modifications </w:t>
      </w:r>
      <w:proofErr w:type="gramStart"/>
      <w:r>
        <w:rPr>
          <w:rFonts w:ascii="Cambria" w:hAnsi="Cambria"/>
          <w:color w:val="575757"/>
          <w:sz w:val="27"/>
          <w:szCs w:val="27"/>
        </w:rPr>
        <w:t>quickly,</w:t>
      </w:r>
      <w:proofErr w:type="gramEnd"/>
      <w:r>
        <w:rPr>
          <w:rFonts w:ascii="Cambria" w:hAnsi="Cambria"/>
          <w:color w:val="575757"/>
          <w:sz w:val="27"/>
          <w:szCs w:val="27"/>
        </w:rPr>
        <w:t xml:space="preserve"> as the design evolves. In times of tight corporate budgets, it is especially important to limit the cost of changes that typically occur in a long, drawn-out development schedule.</w:t>
      </w:r>
    </w:p>
    <w:p w14:paraId="074A7A5A"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In addition to user involvement, a successful RAD team must have IT resources, skills, and management support. Because it is a dynamic, user-driven process, RAD is especially valuable when a company needs an information system to support a new business function. By obtaining user input from the beginning, RAD also helps a development team design a system that requires a highly interactive or complex user interface.</w:t>
      </w:r>
    </w:p>
    <w:p w14:paraId="4F449248" w14:textId="77777777" w:rsidR="007E1D88" w:rsidRDefault="007E1D88" w:rsidP="007E1D88">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RAD Advantages and Disadvantages</w:t>
      </w:r>
    </w:p>
    <w:p w14:paraId="14ACA7DB"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RAD has advantages and disadvantages compared with traditional structured analysis methods. The primary advantage is that systems can be developed more quickly with significant cost savings. A disadvantage is that RAD stresses the mechanics of the </w:t>
      </w:r>
      <w:proofErr w:type="gramStart"/>
      <w:r>
        <w:rPr>
          <w:rFonts w:ascii="Cambria" w:hAnsi="Cambria"/>
          <w:color w:val="575757"/>
          <w:sz w:val="27"/>
          <w:szCs w:val="27"/>
        </w:rPr>
        <w:t>systems</w:t>
      </w:r>
      <w:proofErr w:type="gramEnd"/>
      <w:r>
        <w:rPr>
          <w:rFonts w:ascii="Cambria" w:hAnsi="Cambria"/>
          <w:color w:val="575757"/>
          <w:sz w:val="27"/>
          <w:szCs w:val="27"/>
        </w:rPr>
        <w:t xml:space="preserve"> itself and does not emphasize the company’s </w:t>
      </w:r>
      <w:r>
        <w:rPr>
          <w:rFonts w:ascii="Cambria" w:hAnsi="Cambria"/>
          <w:color w:val="575757"/>
          <w:sz w:val="27"/>
          <w:szCs w:val="27"/>
        </w:rPr>
        <w:lastRenderedPageBreak/>
        <w:t>strategic business needs. The risk is that a system might work well in the short term, but the corporate and long-term objectives for the system might not be met. Another potential disadvantage is that the accelerated time cycle might allow less time to develop quality, consistency, and design standards. RAD can be an attractive alternative, however, if an organization understands the possible risks.</w:t>
      </w:r>
    </w:p>
    <w:p w14:paraId="3EB02BEA" w14:textId="77777777" w:rsidR="007E1D88" w:rsidRDefault="007E1D88" w:rsidP="007E1D88">
      <w:pPr>
        <w:shd w:val="clear" w:color="auto" w:fill="FFFFFF"/>
        <w:ind w:hanging="28816"/>
        <w:rPr>
          <w:rFonts w:ascii="Cambria" w:hAnsi="Cambria"/>
          <w:color w:val="575757"/>
          <w:sz w:val="27"/>
          <w:szCs w:val="27"/>
        </w:rPr>
      </w:pPr>
      <w:bookmarkStart w:id="8" w:name="PageEnd_112"/>
      <w:bookmarkEnd w:id="8"/>
      <w:r>
        <w:rPr>
          <w:rFonts w:ascii="Cambria" w:hAnsi="Cambria"/>
          <w:color w:val="575757"/>
          <w:sz w:val="27"/>
          <w:szCs w:val="27"/>
        </w:rPr>
        <w:t>Change font size</w:t>
      </w:r>
    </w:p>
    <w:p w14:paraId="0791820F" w14:textId="77777777" w:rsidR="007E1D88" w:rsidRDefault="007E1D88" w:rsidP="007E1D88">
      <w:pPr>
        <w:shd w:val="clear" w:color="auto" w:fill="FFFFFF"/>
        <w:rPr>
          <w:rFonts w:ascii="Cambria" w:hAnsi="Cambria"/>
          <w:color w:val="575757"/>
          <w:sz w:val="27"/>
          <w:szCs w:val="27"/>
        </w:rPr>
      </w:pPr>
      <w:hyperlink r:id="rId76" w:tooltip="Help" w:history="1">
        <w:r>
          <w:rPr>
            <w:rStyle w:val="novisual"/>
            <w:rFonts w:ascii="Helvetica" w:hAnsi="Helvetica" w:cs="Helvetica"/>
            <w:b/>
            <w:bCs/>
            <w:color w:val="7A7A7A"/>
            <w:sz w:val="23"/>
            <w:szCs w:val="23"/>
            <w:u w:val="single"/>
            <w:bdr w:val="none" w:sz="0" w:space="0" w:color="auto" w:frame="1"/>
          </w:rPr>
          <w:t>help</w:t>
        </w:r>
      </w:hyperlink>
    </w:p>
    <w:p w14:paraId="4F4D95FD" w14:textId="77777777" w:rsidR="007E1D88" w:rsidRDefault="007E1D88" w:rsidP="007E1D88">
      <w:pPr>
        <w:shd w:val="clear" w:color="auto" w:fill="FFFFFF"/>
        <w:rPr>
          <w:rFonts w:ascii="Cambria" w:hAnsi="Cambria"/>
          <w:color w:val="575757"/>
          <w:sz w:val="27"/>
          <w:szCs w:val="27"/>
        </w:rPr>
      </w:pPr>
      <w:hyperlink r:id="rId77" w:anchor="header" w:history="1">
        <w:r>
          <w:rPr>
            <w:rStyle w:val="Hyperlink"/>
            <w:rFonts w:ascii="Cambria" w:hAnsi="Cambria"/>
            <w:color w:val="0081BC"/>
            <w:sz w:val="27"/>
            <w:szCs w:val="27"/>
          </w:rPr>
          <w:t>Main content</w:t>
        </w:r>
      </w:hyperlink>
    </w:p>
    <w:p w14:paraId="6E7FDBC1" w14:textId="77777777" w:rsidR="007E1D88" w:rsidRDefault="007E1D88" w:rsidP="007E1D8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4.2.3</w:t>
      </w:r>
      <w:r>
        <w:rPr>
          <w:rStyle w:val="headingtext"/>
          <w:rFonts w:ascii="Open Sans" w:hAnsi="Open Sans" w:cs="Open Sans"/>
          <w:color w:val="DF7300"/>
          <w:sz w:val="54"/>
          <w:szCs w:val="54"/>
        </w:rPr>
        <w:t>Agile Methods</w:t>
      </w:r>
    </w:p>
    <w:p w14:paraId="3A1E7AF1"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hyperlink r:id="rId78" w:history="1">
        <w:r>
          <w:rPr>
            <w:rStyle w:val="Hyperlink"/>
            <w:rFonts w:ascii="Cambria" w:hAnsi="Cambria"/>
            <w:color w:val="0081BC"/>
            <w:sz w:val="27"/>
            <w:szCs w:val="27"/>
          </w:rPr>
          <w:t>Chapter 1</w:t>
        </w:r>
      </w:hyperlink>
      <w:r>
        <w:rPr>
          <w:rFonts w:ascii="Cambria" w:hAnsi="Cambria"/>
          <w:color w:val="575757"/>
          <w:sz w:val="27"/>
          <w:szCs w:val="27"/>
        </w:rPr>
        <w:t> explained that </w:t>
      </w:r>
      <w:r>
        <w:rPr>
          <w:rStyle w:val="primaryterm"/>
          <w:rFonts w:ascii="Cambria" w:hAnsi="Cambria"/>
          <w:b/>
          <w:bCs/>
          <w:color w:val="00609A"/>
          <w:sz w:val="27"/>
          <w:szCs w:val="27"/>
        </w:rPr>
        <w:t>agile methods</w:t>
      </w:r>
      <w:r>
        <w:rPr>
          <w:rFonts w:ascii="Cambria" w:hAnsi="Cambria"/>
          <w:color w:val="575757"/>
          <w:sz w:val="27"/>
          <w:szCs w:val="27"/>
        </w:rPr>
        <w:t> attempt to develop a system incrementally by building a series of prototypes and constantly adjusting them to user requirements. As the agile process continues, developers revise, extend, and merge earlier versions into the final product. An agile approach emphasizes continuous feedback, and each incremental step is affected by what was learned in the prior steps.</w:t>
      </w:r>
    </w:p>
    <w:p w14:paraId="3E5F44E5"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As agile methods become more popular, a large community of agile-related software and services has evolved. Many agile developers prefer not to use CASE tools at all, and as shown in </w:t>
      </w:r>
      <w:hyperlink r:id="rId79" w:history="1">
        <w:r>
          <w:rPr>
            <w:rStyle w:val="Hyperlink"/>
            <w:rFonts w:ascii="Cambria" w:hAnsi="Cambria"/>
            <w:color w:val="0081BC"/>
            <w:sz w:val="27"/>
            <w:szCs w:val="27"/>
          </w:rPr>
          <w:t>Figure 4-5</w:t>
        </w:r>
      </w:hyperlink>
      <w:r>
        <w:rPr>
          <w:rFonts w:ascii="Cambria" w:hAnsi="Cambria"/>
          <w:color w:val="575757"/>
          <w:sz w:val="27"/>
          <w:szCs w:val="27"/>
        </w:rPr>
        <w:t> rely instead on whiteboard displays and arrangements of movable sticky notes. This approach, they believe, reinforces the agile strategy: simple, rapid, flexible, and user oriented.</w:t>
      </w:r>
    </w:p>
    <w:p w14:paraId="67E2DAC2" w14:textId="77777777" w:rsidR="007E1D88" w:rsidRDefault="007E1D88" w:rsidP="007E1D88">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4-5</w:t>
      </w:r>
    </w:p>
    <w:p w14:paraId="04EF2EF4" w14:textId="77777777" w:rsidR="007E1D88" w:rsidRDefault="007E1D88" w:rsidP="007E1D88">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Reinforcing the agile strategy: simple, rapid, flexible, and user oriented.</w:t>
      </w:r>
    </w:p>
    <w:p w14:paraId="66E8FE63" w14:textId="057656E2" w:rsidR="007E1D88" w:rsidRDefault="007E1D88" w:rsidP="007E1D88">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7E3D469B" wp14:editId="16CE5A99">
            <wp:extent cx="5667375" cy="3924300"/>
            <wp:effectExtent l="0" t="0" r="9525" b="0"/>
            <wp:docPr id="298440884" name="Picture 9" descr="Two system engineers sit working at a table, surrounded by white boards and sticky notes. This illustrates how adopting an agile strategy does not require a heavy technical inve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wo system engineers sit working at a table, surrounded by white boards and sticky notes. This illustrates how adopting an agile strategy does not require a heavy technical investmen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67375" cy="3924300"/>
                    </a:xfrm>
                    <a:prstGeom prst="rect">
                      <a:avLst/>
                    </a:prstGeom>
                    <a:noFill/>
                    <a:ln>
                      <a:noFill/>
                    </a:ln>
                  </pic:spPr>
                </pic:pic>
              </a:graphicData>
            </a:graphic>
          </wp:inline>
        </w:drawing>
      </w:r>
    </w:p>
    <w:p w14:paraId="1373FB34" w14:textId="5A464341" w:rsidR="007E1D88" w:rsidRDefault="007E1D88" w:rsidP="007E1D88">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0FCAAD9C" wp14:editId="4B42BC7F">
            <wp:extent cx="200025" cy="200025"/>
            <wp:effectExtent l="0" t="0" r="9525" b="9525"/>
            <wp:docPr id="1325829875" name="Picture 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large Im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378A832" w14:textId="77777777" w:rsidR="007E1D88" w:rsidRDefault="007E1D88" w:rsidP="007E1D88">
      <w:pPr>
        <w:shd w:val="clear" w:color="auto" w:fill="FFFFFF"/>
        <w:spacing w:line="210" w:lineRule="atLeast"/>
        <w:rPr>
          <w:rFonts w:ascii="Tahoma" w:hAnsi="Tahoma" w:cs="Tahoma"/>
          <w:color w:val="666666"/>
        </w:rPr>
      </w:pPr>
      <w:r>
        <w:rPr>
          <w:rFonts w:ascii="Tahoma" w:hAnsi="Tahoma" w:cs="Tahoma"/>
          <w:color w:val="666666"/>
        </w:rPr>
        <w:t>Sam Edwards/OJO Images/Getty Images</w:t>
      </w:r>
    </w:p>
    <w:p w14:paraId="26D969BF"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hyperlink r:id="rId81" w:history="1">
        <w:r>
          <w:rPr>
            <w:rStyle w:val="primaryterm"/>
            <w:rFonts w:ascii="Cambria" w:hAnsi="Cambria"/>
            <w:b/>
            <w:bCs/>
            <w:color w:val="00609A"/>
            <w:sz w:val="27"/>
            <w:szCs w:val="27"/>
          </w:rPr>
          <w:t>Scrum</w:t>
        </w:r>
      </w:hyperlink>
      <w:r>
        <w:rPr>
          <w:rFonts w:ascii="Cambria" w:hAnsi="Cambria"/>
          <w:color w:val="575757"/>
          <w:sz w:val="27"/>
          <w:szCs w:val="27"/>
        </w:rPr>
        <w:t> is another agile approach. The name comes from the rugby term </w:t>
      </w:r>
      <w:r>
        <w:rPr>
          <w:rStyle w:val="Emphasis"/>
          <w:rFonts w:ascii="Cambria" w:hAnsi="Cambria"/>
          <w:color w:val="575757"/>
          <w:sz w:val="27"/>
          <w:szCs w:val="27"/>
        </w:rPr>
        <w:t>scrum</w:t>
      </w:r>
      <w:r>
        <w:rPr>
          <w:rFonts w:ascii="Cambria" w:hAnsi="Cambria"/>
          <w:color w:val="575757"/>
          <w:sz w:val="27"/>
          <w:szCs w:val="27"/>
        </w:rPr>
        <w:t>, where team members lunge at each other to achieve their objectives, as shown in </w:t>
      </w:r>
      <w:hyperlink r:id="rId82" w:history="1">
        <w:r>
          <w:rPr>
            <w:rStyle w:val="Hyperlink"/>
            <w:rFonts w:ascii="Cambria" w:hAnsi="Cambria"/>
            <w:color w:val="0081BC"/>
            <w:sz w:val="27"/>
            <w:szCs w:val="27"/>
          </w:rPr>
          <w:t>Figure 4-6</w:t>
        </w:r>
      </w:hyperlink>
      <w:r>
        <w:rPr>
          <w:rFonts w:ascii="Cambria" w:hAnsi="Cambria"/>
          <w:color w:val="575757"/>
          <w:sz w:val="27"/>
          <w:szCs w:val="27"/>
        </w:rPr>
        <w:t xml:space="preserve">. The systems development version of Scrum involves the same intense interaction, though it is more mental than physical. In a Scrum session, agile team members play specific roles, including colorful designations such as pigs or chickens. These roles are based on the old joke about the pig and chicken who discuss a restaurant where ham and eggs would be served. However, the pig declines, because that role would require </w:t>
      </w:r>
      <w:proofErr w:type="gramStart"/>
      <w:r>
        <w:rPr>
          <w:rFonts w:ascii="Cambria" w:hAnsi="Cambria"/>
          <w:color w:val="575757"/>
          <w:sz w:val="27"/>
          <w:szCs w:val="27"/>
        </w:rPr>
        <w:t>a total</w:t>
      </w:r>
      <w:proofErr w:type="gramEnd"/>
      <w:r>
        <w:rPr>
          <w:rFonts w:ascii="Cambria" w:hAnsi="Cambria"/>
          <w:color w:val="575757"/>
          <w:sz w:val="27"/>
          <w:szCs w:val="27"/>
        </w:rPr>
        <w:t xml:space="preserve"> commitment, while for the chicken, it would only be a contribution.</w:t>
      </w:r>
    </w:p>
    <w:p w14:paraId="7DBA8738" w14:textId="77777777" w:rsidR="007E1D88" w:rsidRDefault="007E1D88" w:rsidP="007E1D88">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4-6</w:t>
      </w:r>
    </w:p>
    <w:p w14:paraId="77E27071" w14:textId="77777777" w:rsidR="007E1D88" w:rsidRDefault="007E1D88" w:rsidP="007E1D88">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In a rugby scrum, team members prepare to lunge at each other to achieve their objectives.</w:t>
      </w:r>
    </w:p>
    <w:p w14:paraId="45009E0E" w14:textId="61D5EC0E" w:rsidR="007E1D88" w:rsidRDefault="007E1D88" w:rsidP="007E1D88">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6D72F28A" wp14:editId="6D9AAC6E">
            <wp:extent cx="5667375" cy="3743325"/>
            <wp:effectExtent l="0" t="0" r="9525" b="9525"/>
            <wp:docPr id="1663405216" name="Picture 7" descr="Rugby players in a sc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ugby players in a scrum."/>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67375" cy="3743325"/>
                    </a:xfrm>
                    <a:prstGeom prst="rect">
                      <a:avLst/>
                    </a:prstGeom>
                    <a:noFill/>
                    <a:ln>
                      <a:noFill/>
                    </a:ln>
                  </pic:spPr>
                </pic:pic>
              </a:graphicData>
            </a:graphic>
          </wp:inline>
        </w:drawing>
      </w:r>
    </w:p>
    <w:p w14:paraId="43BC546E" w14:textId="4A12955E" w:rsidR="007E1D88" w:rsidRDefault="007E1D88" w:rsidP="007E1D88">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6DCF932A" wp14:editId="52E22E2F">
            <wp:extent cx="200025" cy="200025"/>
            <wp:effectExtent l="0" t="0" r="9525" b="9525"/>
            <wp:docPr id="1637438677" name="Picture 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large Im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2AFFD588" w14:textId="77777777" w:rsidR="007E1D88" w:rsidRDefault="007E1D88" w:rsidP="007E1D88">
      <w:pPr>
        <w:shd w:val="clear" w:color="auto" w:fill="FFFFFF"/>
        <w:spacing w:line="210" w:lineRule="atLeast"/>
        <w:rPr>
          <w:rFonts w:ascii="Tahoma" w:hAnsi="Tahoma" w:cs="Tahoma"/>
          <w:color w:val="666666"/>
        </w:rPr>
      </w:pPr>
      <w:proofErr w:type="spellStart"/>
      <w:r>
        <w:rPr>
          <w:rFonts w:ascii="Tahoma" w:hAnsi="Tahoma" w:cs="Tahoma"/>
          <w:color w:val="666666"/>
        </w:rPr>
        <w:t>getnikov</w:t>
      </w:r>
      <w:proofErr w:type="spellEnd"/>
      <w:r>
        <w:rPr>
          <w:rFonts w:ascii="Tahoma" w:hAnsi="Tahoma" w:cs="Tahoma"/>
          <w:color w:val="666666"/>
        </w:rPr>
        <w:t>/ </w:t>
      </w:r>
      <w:bookmarkStart w:id="9" w:name="UAPK65W43BX6YLGGR926"/>
      <w:r>
        <w:rPr>
          <w:rFonts w:ascii="Tahoma" w:hAnsi="Tahoma" w:cs="Tahoma"/>
          <w:color w:val="666666"/>
        </w:rPr>
        <w:fldChar w:fldCharType="begin"/>
      </w:r>
      <w:r>
        <w:rPr>
          <w:rFonts w:ascii="Tahoma" w:hAnsi="Tahoma" w:cs="Tahoma"/>
          <w:color w:val="666666"/>
        </w:rPr>
        <w:instrText>HYPERLINK "http://shutterstock.com/" \t "_blank"</w:instrText>
      </w:r>
      <w:r>
        <w:rPr>
          <w:rFonts w:ascii="Tahoma" w:hAnsi="Tahoma" w:cs="Tahoma"/>
          <w:color w:val="666666"/>
        </w:rPr>
      </w:r>
      <w:r>
        <w:rPr>
          <w:rFonts w:ascii="Tahoma" w:hAnsi="Tahoma" w:cs="Tahoma"/>
          <w:color w:val="666666"/>
        </w:rPr>
        <w:fldChar w:fldCharType="separate"/>
      </w:r>
      <w:r>
        <w:rPr>
          <w:rStyle w:val="Hyperlink"/>
          <w:rFonts w:ascii="Tahoma" w:hAnsi="Tahoma" w:cs="Tahoma"/>
          <w:color w:val="0081BC"/>
        </w:rPr>
        <w:t>Shutterstock.com</w:t>
      </w:r>
      <w:r>
        <w:rPr>
          <w:rFonts w:ascii="Tahoma" w:hAnsi="Tahoma" w:cs="Tahoma"/>
          <w:color w:val="666666"/>
        </w:rPr>
        <w:fldChar w:fldCharType="end"/>
      </w:r>
      <w:bookmarkEnd w:id="9"/>
    </w:p>
    <w:p w14:paraId="33AF8684"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In the agile world, the pigs include the product owner, the facilitator, and the development team, while the chickens include users, other stakeholders, and managers. Scrum sessions have specific guidelines that emphasize time blocks, interaction, and team-based activities that result in deliverable software. An agile team uses a series of scrums to pause the action and allow the players to reset the game plan, which remains in effect until the next scrum.</w:t>
      </w:r>
    </w:p>
    <w:p w14:paraId="6FC8540F" w14:textId="77777777" w:rsidR="007E1D88" w:rsidRDefault="007E1D88" w:rsidP="007E1D88">
      <w:pPr>
        <w:pStyle w:val="Heading3"/>
        <w:shd w:val="clear" w:color="auto" w:fill="FFFFFF"/>
        <w:spacing w:before="0" w:after="75"/>
        <w:ind w:left="975" w:right="1500"/>
        <w:rPr>
          <w:rFonts w:ascii="Tahoma" w:hAnsi="Tahoma" w:cs="Tahoma"/>
          <w:color w:val="B03F3B"/>
          <w:sz w:val="35"/>
          <w:szCs w:val="35"/>
        </w:rPr>
      </w:pPr>
      <w:bookmarkStart w:id="10" w:name="PageEnd_113"/>
      <w:bookmarkEnd w:id="10"/>
      <w:r>
        <w:rPr>
          <w:rStyle w:val="headingtext"/>
          <w:rFonts w:ascii="Tahoma" w:hAnsi="Tahoma" w:cs="Tahoma"/>
          <w:color w:val="B03F3B"/>
          <w:sz w:val="31"/>
          <w:szCs w:val="31"/>
        </w:rPr>
        <w:t>Agile Method Advantages and Disadvantages</w:t>
      </w:r>
    </w:p>
    <w:p w14:paraId="734DC90B"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Agile, or adaptive, methods are very flexible and efficient in dealing with change. They are popular because they stress team interaction and reflect a set of community-based values. Also, frequent deliverables constantly validate the project and reduce risk.</w:t>
      </w:r>
    </w:p>
    <w:p w14:paraId="0A26A61B"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However, some potential problems exist. For example, team members need a high level of technical and interpersonal skills. </w:t>
      </w:r>
      <w:r>
        <w:rPr>
          <w:rFonts w:ascii="Cambria" w:hAnsi="Cambria"/>
          <w:color w:val="575757"/>
          <w:sz w:val="27"/>
          <w:szCs w:val="27"/>
        </w:rPr>
        <w:lastRenderedPageBreak/>
        <w:t>Also, a lack of structure and documentation can introduce risk factors, such as blurring of roles and responsibilities, and loss of corporate knowledge. Finally, the overall project may be subject to significant change in scope as user requirements continue to evolve during the project.</w:t>
      </w:r>
    </w:p>
    <w:p w14:paraId="07BF1E12" w14:textId="77777777" w:rsidR="007E1D88" w:rsidRDefault="007E1D88" w:rsidP="007E1D88">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49F15E39" w14:textId="77777777" w:rsidR="007E1D88" w:rsidRDefault="007E1D88" w:rsidP="007E1D88">
      <w:pPr>
        <w:shd w:val="clear" w:color="auto" w:fill="FFFFFF"/>
        <w:rPr>
          <w:rFonts w:ascii="Cambria" w:hAnsi="Cambria"/>
          <w:color w:val="575757"/>
          <w:sz w:val="27"/>
          <w:szCs w:val="27"/>
        </w:rPr>
      </w:pPr>
      <w:hyperlink r:id="rId84" w:tooltip="Help" w:history="1">
        <w:r>
          <w:rPr>
            <w:rStyle w:val="novisual"/>
            <w:rFonts w:ascii="Helvetica" w:hAnsi="Helvetica" w:cs="Helvetica"/>
            <w:b/>
            <w:bCs/>
            <w:color w:val="7A7A7A"/>
            <w:sz w:val="23"/>
            <w:szCs w:val="23"/>
            <w:u w:val="single"/>
            <w:bdr w:val="none" w:sz="0" w:space="0" w:color="auto" w:frame="1"/>
          </w:rPr>
          <w:t>help</w:t>
        </w:r>
      </w:hyperlink>
    </w:p>
    <w:p w14:paraId="4A46C03F" w14:textId="77777777" w:rsidR="007E1D88" w:rsidRPr="007E1D88" w:rsidRDefault="007E1D88" w:rsidP="007E1D88">
      <w:pPr>
        <w:shd w:val="clear" w:color="auto" w:fill="FFFFFF"/>
        <w:spacing w:after="0" w:line="240" w:lineRule="auto"/>
        <w:rPr>
          <w:rFonts w:ascii="Cambria" w:eastAsia="Times New Roman" w:hAnsi="Cambria" w:cs="Times New Roman"/>
          <w:color w:val="575757"/>
          <w:kern w:val="0"/>
          <w:sz w:val="27"/>
          <w:szCs w:val="27"/>
          <w14:ligatures w14:val="none"/>
        </w:rPr>
      </w:pPr>
      <w:hyperlink r:id="rId85" w:anchor="header" w:history="1">
        <w:r w:rsidRPr="007E1D88">
          <w:rPr>
            <w:rFonts w:ascii="Cambria" w:eastAsia="Times New Roman" w:hAnsi="Cambria" w:cs="Times New Roman"/>
            <w:color w:val="0081BC"/>
            <w:kern w:val="0"/>
            <w:sz w:val="27"/>
            <w:szCs w:val="27"/>
            <w:u w:val="single"/>
            <w14:ligatures w14:val="none"/>
          </w:rPr>
          <w:t>Main content</w:t>
        </w:r>
      </w:hyperlink>
    </w:p>
    <w:p w14:paraId="174A0E53" w14:textId="77777777" w:rsidR="007E1D88" w:rsidRPr="007E1D88" w:rsidRDefault="007E1D88" w:rsidP="007E1D88">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7E1D88">
        <w:rPr>
          <w:rFonts w:ascii="Open Sans" w:eastAsia="Times New Roman" w:hAnsi="Open Sans" w:cs="Open Sans"/>
          <w:b/>
          <w:bCs/>
          <w:color w:val="7A7A7A"/>
          <w:kern w:val="36"/>
          <w:sz w:val="36"/>
          <w:szCs w:val="36"/>
          <w14:ligatures w14:val="none"/>
        </w:rPr>
        <w:t>4.3</w:t>
      </w:r>
      <w:r w:rsidRPr="007E1D88">
        <w:rPr>
          <w:rFonts w:ascii="Open Sans" w:eastAsia="Times New Roman" w:hAnsi="Open Sans" w:cs="Open Sans"/>
          <w:color w:val="007DB8"/>
          <w:kern w:val="36"/>
          <w:sz w:val="48"/>
          <w:szCs w:val="48"/>
          <w14:ligatures w14:val="none"/>
        </w:rPr>
        <w:t>Gathering Requirements</w:t>
      </w:r>
    </w:p>
    <w:p w14:paraId="0F144D0A" w14:textId="77777777" w:rsidR="007E1D88" w:rsidRPr="007E1D88" w:rsidRDefault="007E1D88" w:rsidP="007E1D88">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Gathering requirements is the first step in the requirements engineering process. This step is also known as </w:t>
      </w:r>
      <w:hyperlink r:id="rId86" w:history="1">
        <w:r w:rsidRPr="007E1D88">
          <w:rPr>
            <w:rFonts w:ascii="Cambria" w:eastAsia="Times New Roman" w:hAnsi="Cambria" w:cs="Times New Roman"/>
            <w:b/>
            <w:bCs/>
            <w:color w:val="00609A"/>
            <w:kern w:val="0"/>
            <w:sz w:val="27"/>
            <w:szCs w:val="27"/>
            <w14:ligatures w14:val="none"/>
          </w:rPr>
          <w:t>requirements elicitation</w:t>
        </w:r>
      </w:hyperlink>
      <w:r w:rsidRPr="007E1D88">
        <w:rPr>
          <w:rFonts w:ascii="Cambria" w:eastAsia="Times New Roman" w:hAnsi="Cambria" w:cs="Times New Roman"/>
          <w:color w:val="575757"/>
          <w:kern w:val="0"/>
          <w:sz w:val="27"/>
          <w:szCs w:val="27"/>
          <w14:ligatures w14:val="none"/>
        </w:rPr>
        <w:t> or </w:t>
      </w:r>
      <w:hyperlink r:id="rId87" w:history="1">
        <w:r w:rsidRPr="007E1D88">
          <w:rPr>
            <w:rFonts w:ascii="Cambria" w:eastAsia="Times New Roman" w:hAnsi="Cambria" w:cs="Times New Roman"/>
            <w:b/>
            <w:bCs/>
            <w:color w:val="00609A"/>
            <w:kern w:val="0"/>
            <w:sz w:val="27"/>
            <w:szCs w:val="27"/>
            <w14:ligatures w14:val="none"/>
          </w:rPr>
          <w:t>fact-finding</w:t>
        </w:r>
      </w:hyperlink>
      <w:r w:rsidRPr="007E1D88">
        <w:rPr>
          <w:rFonts w:ascii="Cambria" w:eastAsia="Times New Roman" w:hAnsi="Cambria" w:cs="Times New Roman"/>
          <w:color w:val="575757"/>
          <w:kern w:val="0"/>
          <w:sz w:val="27"/>
          <w:szCs w:val="27"/>
          <w14:ligatures w14:val="none"/>
        </w:rPr>
        <w:t> (collecting information). Whether working solo or as a member of a team, during requirements gathering, the systems analyst will use various techniques, including interviews, document review, observation, surveys and questionnaires, sampling, and research.</w:t>
      </w:r>
    </w:p>
    <w:p w14:paraId="18DC25AB" w14:textId="77777777" w:rsidR="007E1D88" w:rsidRPr="007E1D88" w:rsidRDefault="007E1D88" w:rsidP="007E1D88">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 xml:space="preserve">Although software can help gather and analyze requirements, no program </w:t>
      </w:r>
      <w:proofErr w:type="gramStart"/>
      <w:r w:rsidRPr="007E1D88">
        <w:rPr>
          <w:rFonts w:ascii="Cambria" w:eastAsia="Times New Roman" w:hAnsi="Cambria" w:cs="Times New Roman"/>
          <w:color w:val="575757"/>
          <w:kern w:val="0"/>
          <w:sz w:val="27"/>
          <w:szCs w:val="27"/>
          <w14:ligatures w14:val="none"/>
        </w:rPr>
        <w:t>actually gathers</w:t>
      </w:r>
      <w:proofErr w:type="gramEnd"/>
      <w:r w:rsidRPr="007E1D88">
        <w:rPr>
          <w:rFonts w:ascii="Cambria" w:eastAsia="Times New Roman" w:hAnsi="Cambria" w:cs="Times New Roman"/>
          <w:color w:val="575757"/>
          <w:kern w:val="0"/>
          <w:sz w:val="27"/>
          <w:szCs w:val="27"/>
          <w14:ligatures w14:val="none"/>
        </w:rPr>
        <w:t xml:space="preserve"> them automatically. First, the information needed must be identified. Typically, this activity begins by asking a series of questions, such as the following:</w:t>
      </w:r>
    </w:p>
    <w:p w14:paraId="509DCAF7" w14:textId="77777777" w:rsidR="007E1D88" w:rsidRPr="007E1D88" w:rsidRDefault="007E1D88" w:rsidP="007E1D88">
      <w:pPr>
        <w:numPr>
          <w:ilvl w:val="0"/>
          <w:numId w:val="16"/>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What business functions are supported by the current system?</w:t>
      </w:r>
    </w:p>
    <w:p w14:paraId="50804843" w14:textId="77777777" w:rsidR="007E1D88" w:rsidRPr="007E1D88" w:rsidRDefault="007E1D88" w:rsidP="007E1D88">
      <w:pPr>
        <w:numPr>
          <w:ilvl w:val="0"/>
          <w:numId w:val="16"/>
        </w:numPr>
        <w:shd w:val="clear" w:color="auto" w:fill="FFFFFF"/>
        <w:spacing w:after="225" w:line="240" w:lineRule="auto"/>
        <w:ind w:left="169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What strategic objectives and business requirements must be supported by the new system?</w:t>
      </w:r>
    </w:p>
    <w:p w14:paraId="646106B5" w14:textId="77777777" w:rsidR="007E1D88" w:rsidRPr="007E1D88" w:rsidRDefault="007E1D88" w:rsidP="007E1D88">
      <w:pPr>
        <w:numPr>
          <w:ilvl w:val="0"/>
          <w:numId w:val="16"/>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bookmarkStart w:id="11" w:name="PageEnd_114"/>
      <w:bookmarkEnd w:id="11"/>
      <w:r w:rsidRPr="007E1D88">
        <w:rPr>
          <w:rFonts w:ascii="Cambria" w:eastAsia="Times New Roman" w:hAnsi="Cambria" w:cs="Times New Roman"/>
          <w:color w:val="575757"/>
          <w:kern w:val="0"/>
          <w:sz w:val="27"/>
          <w:szCs w:val="27"/>
          <w14:ligatures w14:val="none"/>
        </w:rPr>
        <w:t>What are the benefits and TCO of the proposed system?</w:t>
      </w:r>
    </w:p>
    <w:p w14:paraId="794B3BD2" w14:textId="77777777" w:rsidR="007E1D88" w:rsidRPr="007E1D88" w:rsidRDefault="007E1D88" w:rsidP="007E1D88">
      <w:pPr>
        <w:numPr>
          <w:ilvl w:val="0"/>
          <w:numId w:val="16"/>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What transactions will the system process?</w:t>
      </w:r>
    </w:p>
    <w:p w14:paraId="5642E0F9" w14:textId="77777777" w:rsidR="007E1D88" w:rsidRPr="007E1D88" w:rsidRDefault="007E1D88" w:rsidP="007E1D88">
      <w:pPr>
        <w:numPr>
          <w:ilvl w:val="0"/>
          <w:numId w:val="16"/>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What information do users and managers need from the system?</w:t>
      </w:r>
    </w:p>
    <w:p w14:paraId="5EBD89B2" w14:textId="77777777" w:rsidR="007E1D88" w:rsidRPr="007E1D88" w:rsidRDefault="007E1D88" w:rsidP="007E1D88">
      <w:pPr>
        <w:numPr>
          <w:ilvl w:val="0"/>
          <w:numId w:val="16"/>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Must the new system interface with legacy systems?</w:t>
      </w:r>
    </w:p>
    <w:p w14:paraId="28585851" w14:textId="77777777" w:rsidR="007E1D88" w:rsidRPr="007E1D88" w:rsidRDefault="007E1D88" w:rsidP="007E1D88">
      <w:pPr>
        <w:numPr>
          <w:ilvl w:val="0"/>
          <w:numId w:val="16"/>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What procedures could be eliminated by business process reengineering?</w:t>
      </w:r>
    </w:p>
    <w:p w14:paraId="6040EF6B" w14:textId="77777777" w:rsidR="007E1D88" w:rsidRPr="007E1D88" w:rsidRDefault="007E1D88" w:rsidP="007E1D88">
      <w:pPr>
        <w:numPr>
          <w:ilvl w:val="0"/>
          <w:numId w:val="16"/>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What security issues exist?</w:t>
      </w:r>
    </w:p>
    <w:p w14:paraId="362DCD77" w14:textId="77777777" w:rsidR="007E1D88" w:rsidRPr="007E1D88" w:rsidRDefault="007E1D88" w:rsidP="007E1D88">
      <w:pPr>
        <w:numPr>
          <w:ilvl w:val="0"/>
          <w:numId w:val="16"/>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What risks are acceptable?</w:t>
      </w:r>
    </w:p>
    <w:p w14:paraId="16300FCC" w14:textId="77777777" w:rsidR="007E1D88" w:rsidRPr="007E1D88" w:rsidRDefault="007E1D88" w:rsidP="007E1D88">
      <w:pPr>
        <w:numPr>
          <w:ilvl w:val="0"/>
          <w:numId w:val="16"/>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What budget and timetable constraints will affect systems development?</w:t>
      </w:r>
    </w:p>
    <w:p w14:paraId="4CDAB61D" w14:textId="77777777" w:rsidR="007E1D88" w:rsidRPr="007E1D88" w:rsidRDefault="007E1D88" w:rsidP="007E1D88">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lastRenderedPageBreak/>
        <w:t>To obtain answers to these questions, the analyst develops a fact-finding plan, which involves answers to five familiar questions: who, what, where, when, and how. For each of those questions, one also must ask another very important question: why. Some examples of these questions are as follows:</w:t>
      </w:r>
    </w:p>
    <w:p w14:paraId="7D89486E" w14:textId="77777777" w:rsidR="007E1D88" w:rsidRPr="007E1D88" w:rsidRDefault="007E1D88" w:rsidP="007E1D88">
      <w:pPr>
        <w:numPr>
          <w:ilvl w:val="0"/>
          <w:numId w:val="17"/>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i/>
          <w:iCs/>
          <w:color w:val="575757"/>
          <w:kern w:val="0"/>
          <w:sz w:val="27"/>
          <w:szCs w:val="27"/>
          <w14:ligatures w14:val="none"/>
        </w:rPr>
        <w:t>Who</w:t>
      </w:r>
      <w:r w:rsidRPr="007E1D88">
        <w:rPr>
          <w:rFonts w:ascii="Cambria" w:eastAsia="Times New Roman" w:hAnsi="Cambria" w:cs="Times New Roman"/>
          <w:color w:val="575757"/>
          <w:kern w:val="0"/>
          <w:sz w:val="27"/>
          <w:szCs w:val="27"/>
          <w14:ligatures w14:val="none"/>
        </w:rPr>
        <w:t>? Who performs each of the procedures within the system? Why? Are the correct people performing the activity? Could other people perform the tasks more effectively?</w:t>
      </w:r>
    </w:p>
    <w:p w14:paraId="16AC9242" w14:textId="77777777" w:rsidR="007E1D88" w:rsidRPr="007E1D88" w:rsidRDefault="007E1D88" w:rsidP="007E1D88">
      <w:pPr>
        <w:numPr>
          <w:ilvl w:val="0"/>
          <w:numId w:val="17"/>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i/>
          <w:iCs/>
          <w:color w:val="575757"/>
          <w:kern w:val="0"/>
          <w:sz w:val="27"/>
          <w:szCs w:val="27"/>
          <w14:ligatures w14:val="none"/>
        </w:rPr>
        <w:t>What</w:t>
      </w:r>
      <w:r w:rsidRPr="007E1D88">
        <w:rPr>
          <w:rFonts w:ascii="Cambria" w:eastAsia="Times New Roman" w:hAnsi="Cambria" w:cs="Times New Roman"/>
          <w:color w:val="575757"/>
          <w:kern w:val="0"/>
          <w:sz w:val="27"/>
          <w:szCs w:val="27"/>
          <w14:ligatures w14:val="none"/>
        </w:rPr>
        <w:t xml:space="preserve">? What is being done? What procedures are being followed? Why is the process necessary? Often, procedures are followed for many </w:t>
      </w:r>
      <w:proofErr w:type="gramStart"/>
      <w:r w:rsidRPr="007E1D88">
        <w:rPr>
          <w:rFonts w:ascii="Cambria" w:eastAsia="Times New Roman" w:hAnsi="Cambria" w:cs="Times New Roman"/>
          <w:color w:val="575757"/>
          <w:kern w:val="0"/>
          <w:sz w:val="27"/>
          <w:szCs w:val="27"/>
          <w14:ligatures w14:val="none"/>
        </w:rPr>
        <w:t>years</w:t>
      </w:r>
      <w:proofErr w:type="gramEnd"/>
      <w:r w:rsidRPr="007E1D88">
        <w:rPr>
          <w:rFonts w:ascii="Cambria" w:eastAsia="Times New Roman" w:hAnsi="Cambria" w:cs="Times New Roman"/>
          <w:color w:val="575757"/>
          <w:kern w:val="0"/>
          <w:sz w:val="27"/>
          <w:szCs w:val="27"/>
          <w14:ligatures w14:val="none"/>
        </w:rPr>
        <w:t xml:space="preserve"> and no one knows why. Question why a procedure is being followed at all.</w:t>
      </w:r>
    </w:p>
    <w:p w14:paraId="7573AFD6" w14:textId="77777777" w:rsidR="007E1D88" w:rsidRPr="007E1D88" w:rsidRDefault="007E1D88" w:rsidP="007E1D88">
      <w:pPr>
        <w:numPr>
          <w:ilvl w:val="0"/>
          <w:numId w:val="17"/>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i/>
          <w:iCs/>
          <w:color w:val="575757"/>
          <w:kern w:val="0"/>
          <w:sz w:val="27"/>
          <w:szCs w:val="27"/>
          <w14:ligatures w14:val="none"/>
        </w:rPr>
        <w:t>Where</w:t>
      </w:r>
      <w:r w:rsidRPr="007E1D88">
        <w:rPr>
          <w:rFonts w:ascii="Cambria" w:eastAsia="Times New Roman" w:hAnsi="Cambria" w:cs="Times New Roman"/>
          <w:color w:val="575757"/>
          <w:kern w:val="0"/>
          <w:sz w:val="27"/>
          <w:szCs w:val="27"/>
          <w14:ligatures w14:val="none"/>
        </w:rPr>
        <w:t>? Where are operations being performed? Why? Where could they be performed? Could they be performed more efficiently elsewhere?</w:t>
      </w:r>
    </w:p>
    <w:p w14:paraId="722D97FB" w14:textId="77777777" w:rsidR="007E1D88" w:rsidRPr="007E1D88" w:rsidRDefault="007E1D88" w:rsidP="007E1D88">
      <w:pPr>
        <w:numPr>
          <w:ilvl w:val="0"/>
          <w:numId w:val="17"/>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i/>
          <w:iCs/>
          <w:color w:val="575757"/>
          <w:kern w:val="0"/>
          <w:sz w:val="27"/>
          <w:szCs w:val="27"/>
          <w14:ligatures w14:val="none"/>
        </w:rPr>
        <w:t>When</w:t>
      </w:r>
      <w:r w:rsidRPr="007E1D88">
        <w:rPr>
          <w:rFonts w:ascii="Cambria" w:eastAsia="Times New Roman" w:hAnsi="Cambria" w:cs="Times New Roman"/>
          <w:color w:val="575757"/>
          <w:kern w:val="0"/>
          <w:sz w:val="27"/>
          <w:szCs w:val="27"/>
          <w14:ligatures w14:val="none"/>
        </w:rPr>
        <w:t xml:space="preserve">? When is </w:t>
      </w:r>
      <w:proofErr w:type="gramStart"/>
      <w:r w:rsidRPr="007E1D88">
        <w:rPr>
          <w:rFonts w:ascii="Cambria" w:eastAsia="Times New Roman" w:hAnsi="Cambria" w:cs="Times New Roman"/>
          <w:color w:val="575757"/>
          <w:kern w:val="0"/>
          <w:sz w:val="27"/>
          <w:szCs w:val="27"/>
          <w14:ligatures w14:val="none"/>
        </w:rPr>
        <w:t>a procedure</w:t>
      </w:r>
      <w:proofErr w:type="gramEnd"/>
      <w:r w:rsidRPr="007E1D88">
        <w:rPr>
          <w:rFonts w:ascii="Cambria" w:eastAsia="Times New Roman" w:hAnsi="Cambria" w:cs="Times New Roman"/>
          <w:color w:val="575757"/>
          <w:kern w:val="0"/>
          <w:sz w:val="27"/>
          <w:szCs w:val="27"/>
          <w14:ligatures w14:val="none"/>
        </w:rPr>
        <w:t xml:space="preserve"> performed? Why is it being performed at this time? Is this the best time?</w:t>
      </w:r>
    </w:p>
    <w:p w14:paraId="5A2C601C" w14:textId="77777777" w:rsidR="007E1D88" w:rsidRPr="007E1D88" w:rsidRDefault="007E1D88" w:rsidP="007E1D88">
      <w:pPr>
        <w:numPr>
          <w:ilvl w:val="0"/>
          <w:numId w:val="17"/>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i/>
          <w:iCs/>
          <w:color w:val="575757"/>
          <w:kern w:val="0"/>
          <w:sz w:val="27"/>
          <w:szCs w:val="27"/>
          <w14:ligatures w14:val="none"/>
        </w:rPr>
        <w:t>How</w:t>
      </w:r>
      <w:r w:rsidRPr="007E1D88">
        <w:rPr>
          <w:rFonts w:ascii="Cambria" w:eastAsia="Times New Roman" w:hAnsi="Cambria" w:cs="Times New Roman"/>
          <w:color w:val="575757"/>
          <w:kern w:val="0"/>
          <w:sz w:val="27"/>
          <w:szCs w:val="27"/>
          <w14:ligatures w14:val="none"/>
        </w:rPr>
        <w:t xml:space="preserve">? How is </w:t>
      </w:r>
      <w:proofErr w:type="gramStart"/>
      <w:r w:rsidRPr="007E1D88">
        <w:rPr>
          <w:rFonts w:ascii="Cambria" w:eastAsia="Times New Roman" w:hAnsi="Cambria" w:cs="Times New Roman"/>
          <w:color w:val="575757"/>
          <w:kern w:val="0"/>
          <w:sz w:val="27"/>
          <w:szCs w:val="27"/>
          <w14:ligatures w14:val="none"/>
        </w:rPr>
        <w:t>a procedure</w:t>
      </w:r>
      <w:proofErr w:type="gramEnd"/>
      <w:r w:rsidRPr="007E1D88">
        <w:rPr>
          <w:rFonts w:ascii="Cambria" w:eastAsia="Times New Roman" w:hAnsi="Cambria" w:cs="Times New Roman"/>
          <w:color w:val="575757"/>
          <w:kern w:val="0"/>
          <w:sz w:val="27"/>
          <w:szCs w:val="27"/>
          <w14:ligatures w14:val="none"/>
        </w:rPr>
        <w:t xml:space="preserve"> performed? Why is it performed in that manner? Could it be performed better, more efficiently, or less expensively in some other manner?</w:t>
      </w:r>
    </w:p>
    <w:p w14:paraId="736FE99C" w14:textId="77777777" w:rsidR="007E1D88" w:rsidRPr="007E1D88" w:rsidRDefault="007E1D88" w:rsidP="007E1D88">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There is a difference between asking what is being done and what could or should be done. The systems analyst first must understand the current situation. Only then can the question of what should be done be answered. </w:t>
      </w:r>
      <w:hyperlink r:id="rId88" w:history="1">
        <w:r w:rsidRPr="007E1D88">
          <w:rPr>
            <w:rFonts w:ascii="Cambria" w:eastAsia="Times New Roman" w:hAnsi="Cambria" w:cs="Times New Roman"/>
            <w:color w:val="0081BC"/>
            <w:kern w:val="0"/>
            <w:sz w:val="27"/>
            <w:szCs w:val="27"/>
            <w:u w:val="single"/>
            <w14:ligatures w14:val="none"/>
          </w:rPr>
          <w:t>Figure 4-7</w:t>
        </w:r>
      </w:hyperlink>
      <w:r w:rsidRPr="007E1D88">
        <w:rPr>
          <w:rFonts w:ascii="Cambria" w:eastAsia="Times New Roman" w:hAnsi="Cambria" w:cs="Times New Roman"/>
          <w:color w:val="575757"/>
          <w:kern w:val="0"/>
          <w:sz w:val="27"/>
          <w:szCs w:val="27"/>
          <w14:ligatures w14:val="none"/>
        </w:rPr>
        <w:t xml:space="preserve"> lists the basic questions and when they should be asked. Note that the first two columns relate to the current </w:t>
      </w:r>
      <w:proofErr w:type="gramStart"/>
      <w:r w:rsidRPr="007E1D88">
        <w:rPr>
          <w:rFonts w:ascii="Cambria" w:eastAsia="Times New Roman" w:hAnsi="Cambria" w:cs="Times New Roman"/>
          <w:color w:val="575757"/>
          <w:kern w:val="0"/>
          <w:sz w:val="27"/>
          <w:szCs w:val="27"/>
          <w14:ligatures w14:val="none"/>
        </w:rPr>
        <w:t>system</w:t>
      </w:r>
      <w:proofErr w:type="gramEnd"/>
      <w:r w:rsidRPr="007E1D88">
        <w:rPr>
          <w:rFonts w:ascii="Cambria" w:eastAsia="Times New Roman" w:hAnsi="Cambria" w:cs="Times New Roman"/>
          <w:color w:val="575757"/>
          <w:kern w:val="0"/>
          <w:sz w:val="27"/>
          <w:szCs w:val="27"/>
          <w14:ligatures w14:val="none"/>
        </w:rPr>
        <w:t xml:space="preserve"> but the third column focuses on the proposed system.</w:t>
      </w:r>
    </w:p>
    <w:p w14:paraId="276204E7" w14:textId="77777777" w:rsidR="007E1D88" w:rsidRPr="007E1D88" w:rsidRDefault="007E1D88" w:rsidP="007E1D88">
      <w:pPr>
        <w:spacing w:after="0" w:line="240" w:lineRule="auto"/>
        <w:rPr>
          <w:rFonts w:ascii="Cambria" w:eastAsia="Times New Roman" w:hAnsi="Cambria" w:cs="Times New Roman"/>
          <w:color w:val="575757"/>
          <w:kern w:val="0"/>
          <w:sz w:val="27"/>
          <w:szCs w:val="27"/>
          <w14:ligatures w14:val="none"/>
        </w:rPr>
      </w:pPr>
      <w:bookmarkStart w:id="12" w:name="PageEnd_115"/>
      <w:bookmarkEnd w:id="12"/>
      <w:r w:rsidRPr="007E1D88">
        <w:rPr>
          <w:rFonts w:ascii="Tahoma" w:eastAsia="Times New Roman" w:hAnsi="Tahoma" w:cs="Tahoma"/>
          <w:b/>
          <w:bCs/>
          <w:color w:val="535957"/>
          <w:kern w:val="0"/>
          <w:sz w:val="30"/>
          <w:szCs w:val="30"/>
          <w:shd w:val="clear" w:color="auto" w:fill="DAD9E1"/>
          <w14:ligatures w14:val="none"/>
        </w:rPr>
        <w:t>Figure 4-7</w:t>
      </w:r>
    </w:p>
    <w:p w14:paraId="7662D5E0" w14:textId="77777777" w:rsidR="007E1D88" w:rsidRPr="007E1D88" w:rsidRDefault="007E1D88" w:rsidP="007E1D88">
      <w:pPr>
        <w:spacing w:line="240" w:lineRule="auto"/>
        <w:rPr>
          <w:rFonts w:ascii="Tahoma" w:eastAsia="Times New Roman" w:hAnsi="Tahoma" w:cs="Tahoma"/>
          <w:color w:val="575757"/>
          <w:kern w:val="0"/>
          <w:sz w:val="29"/>
          <w:szCs w:val="29"/>
          <w14:ligatures w14:val="none"/>
        </w:rPr>
      </w:pPr>
      <w:r w:rsidRPr="007E1D88">
        <w:rPr>
          <w:rFonts w:ascii="Tahoma" w:eastAsia="Times New Roman" w:hAnsi="Tahoma" w:cs="Tahoma"/>
          <w:color w:val="575757"/>
          <w:kern w:val="0"/>
          <w:sz w:val="29"/>
          <w:szCs w:val="29"/>
          <w14:ligatures w14:val="none"/>
        </w:rPr>
        <w:t>Sample questions during requirements elicitation as the focus shifts from the current system to the proposed system.</w:t>
      </w:r>
    </w:p>
    <w:tbl>
      <w:tblPr>
        <w:tblW w:w="1200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039"/>
        <w:gridCol w:w="4652"/>
        <w:gridCol w:w="4309"/>
      </w:tblGrid>
      <w:tr w:rsidR="007E1D88" w:rsidRPr="007E1D88" w14:paraId="142BAAED" w14:textId="77777777" w:rsidTr="007E1D88">
        <w:trPr>
          <w:tblHeader/>
        </w:trPr>
        <w:tc>
          <w:tcPr>
            <w:tcW w:w="0" w:type="auto"/>
            <w:gridSpan w:val="2"/>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48B3E8E9" w14:textId="77777777" w:rsidR="007E1D88" w:rsidRPr="007E1D88" w:rsidRDefault="007E1D88" w:rsidP="007E1D88">
            <w:pPr>
              <w:spacing w:after="0" w:line="240" w:lineRule="auto"/>
              <w:rPr>
                <w:rFonts w:ascii="Tahoma" w:eastAsia="Times New Roman" w:hAnsi="Tahoma" w:cs="Tahoma"/>
                <w:b/>
                <w:bCs/>
                <w:color w:val="696969"/>
                <w:kern w:val="0"/>
                <w:sz w:val="23"/>
                <w:szCs w:val="23"/>
                <w14:ligatures w14:val="none"/>
              </w:rPr>
            </w:pPr>
            <w:r w:rsidRPr="007E1D88">
              <w:rPr>
                <w:rFonts w:ascii="Tahoma" w:eastAsia="Times New Roman" w:hAnsi="Tahoma" w:cs="Tahoma"/>
                <w:b/>
                <w:bCs/>
                <w:color w:val="696969"/>
                <w:kern w:val="0"/>
                <w:sz w:val="23"/>
                <w:szCs w:val="23"/>
                <w14:ligatures w14:val="none"/>
              </w:rPr>
              <w:t>CURRENT SYSTEM</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38FB1A45" w14:textId="77777777" w:rsidR="007E1D88" w:rsidRPr="007E1D88" w:rsidRDefault="007E1D88" w:rsidP="007E1D88">
            <w:pPr>
              <w:spacing w:after="0" w:line="240" w:lineRule="auto"/>
              <w:rPr>
                <w:rFonts w:ascii="Tahoma" w:eastAsia="Times New Roman" w:hAnsi="Tahoma" w:cs="Tahoma"/>
                <w:b/>
                <w:bCs/>
                <w:color w:val="696969"/>
                <w:kern w:val="0"/>
                <w:sz w:val="23"/>
                <w:szCs w:val="23"/>
                <w14:ligatures w14:val="none"/>
              </w:rPr>
            </w:pPr>
            <w:r w:rsidRPr="007E1D88">
              <w:rPr>
                <w:rFonts w:ascii="Tahoma" w:eastAsia="Times New Roman" w:hAnsi="Tahoma" w:cs="Tahoma"/>
                <w:b/>
                <w:bCs/>
                <w:color w:val="696969"/>
                <w:kern w:val="0"/>
                <w:sz w:val="23"/>
                <w:szCs w:val="23"/>
                <w14:ligatures w14:val="none"/>
              </w:rPr>
              <w:t>PROPOSED SYSTEM</w:t>
            </w:r>
          </w:p>
        </w:tc>
      </w:tr>
      <w:tr w:rsidR="007E1D88" w:rsidRPr="007E1D88" w14:paraId="7CB9AA95" w14:textId="77777777" w:rsidTr="007E1D8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A49021D" w14:textId="77777777" w:rsidR="007E1D88" w:rsidRPr="007E1D88" w:rsidRDefault="007E1D88" w:rsidP="007E1D88">
            <w:pPr>
              <w:spacing w:after="0" w:line="240" w:lineRule="auto"/>
              <w:rPr>
                <w:rFonts w:ascii="Tahoma" w:eastAsia="Times New Roman" w:hAnsi="Tahoma" w:cs="Tahoma"/>
                <w:kern w:val="0"/>
                <w:sz w:val="23"/>
                <w:szCs w:val="23"/>
                <w14:ligatures w14:val="none"/>
              </w:rPr>
            </w:pPr>
            <w:r w:rsidRPr="007E1D88">
              <w:rPr>
                <w:rFonts w:ascii="Tahoma" w:eastAsia="Times New Roman" w:hAnsi="Tahoma" w:cs="Tahoma"/>
                <w:kern w:val="0"/>
                <w:sz w:val="23"/>
                <w:szCs w:val="23"/>
                <w14:ligatures w14:val="none"/>
              </w:rPr>
              <w:t>Who does it?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DE2FF56" w14:textId="77777777" w:rsidR="007E1D88" w:rsidRPr="007E1D88" w:rsidRDefault="007E1D88" w:rsidP="007E1D88">
            <w:pPr>
              <w:spacing w:after="0" w:line="240" w:lineRule="auto"/>
              <w:rPr>
                <w:rFonts w:ascii="Tahoma" w:eastAsia="Times New Roman" w:hAnsi="Tahoma" w:cs="Tahoma"/>
                <w:kern w:val="0"/>
                <w:sz w:val="23"/>
                <w:szCs w:val="23"/>
                <w14:ligatures w14:val="none"/>
              </w:rPr>
            </w:pPr>
            <w:r w:rsidRPr="007E1D88">
              <w:rPr>
                <w:rFonts w:ascii="Tahoma" w:eastAsia="Times New Roman" w:hAnsi="Tahoma" w:cs="Tahoma"/>
                <w:kern w:val="0"/>
                <w:sz w:val="23"/>
                <w:szCs w:val="23"/>
                <w14:ligatures w14:val="none"/>
              </w:rPr>
              <w:t>Why does this person do it?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86A2FD4" w14:textId="77777777" w:rsidR="007E1D88" w:rsidRPr="007E1D88" w:rsidRDefault="007E1D88" w:rsidP="007E1D88">
            <w:pPr>
              <w:spacing w:after="0" w:line="240" w:lineRule="auto"/>
              <w:rPr>
                <w:rFonts w:ascii="Tahoma" w:eastAsia="Times New Roman" w:hAnsi="Tahoma" w:cs="Tahoma"/>
                <w:kern w:val="0"/>
                <w:sz w:val="23"/>
                <w:szCs w:val="23"/>
                <w14:ligatures w14:val="none"/>
              </w:rPr>
            </w:pPr>
            <w:r w:rsidRPr="007E1D88">
              <w:rPr>
                <w:rFonts w:ascii="Tahoma" w:eastAsia="Times New Roman" w:hAnsi="Tahoma" w:cs="Tahoma"/>
                <w:kern w:val="0"/>
                <w:sz w:val="23"/>
                <w:szCs w:val="23"/>
                <w14:ligatures w14:val="none"/>
              </w:rPr>
              <w:t>Who should do it?</w:t>
            </w:r>
          </w:p>
        </w:tc>
      </w:tr>
      <w:tr w:rsidR="007E1D88" w:rsidRPr="007E1D88" w14:paraId="46B54E76" w14:textId="77777777" w:rsidTr="007E1D8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9D21CC6" w14:textId="77777777" w:rsidR="007E1D88" w:rsidRPr="007E1D88" w:rsidRDefault="007E1D88" w:rsidP="007E1D88">
            <w:pPr>
              <w:spacing w:after="0" w:line="240" w:lineRule="auto"/>
              <w:rPr>
                <w:rFonts w:ascii="Tahoma" w:eastAsia="Times New Roman" w:hAnsi="Tahoma" w:cs="Tahoma"/>
                <w:kern w:val="0"/>
                <w:sz w:val="23"/>
                <w:szCs w:val="23"/>
                <w14:ligatures w14:val="none"/>
              </w:rPr>
            </w:pPr>
            <w:r w:rsidRPr="007E1D88">
              <w:rPr>
                <w:rFonts w:ascii="Tahoma" w:eastAsia="Times New Roman" w:hAnsi="Tahoma" w:cs="Tahoma"/>
                <w:kern w:val="0"/>
                <w:sz w:val="23"/>
                <w:szCs w:val="23"/>
                <w14:ligatures w14:val="none"/>
              </w:rPr>
              <w:t>What is done?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CA6C182" w14:textId="77777777" w:rsidR="007E1D88" w:rsidRPr="007E1D88" w:rsidRDefault="007E1D88" w:rsidP="007E1D88">
            <w:pPr>
              <w:spacing w:after="0" w:line="240" w:lineRule="auto"/>
              <w:rPr>
                <w:rFonts w:ascii="Tahoma" w:eastAsia="Times New Roman" w:hAnsi="Tahoma" w:cs="Tahoma"/>
                <w:kern w:val="0"/>
                <w:sz w:val="23"/>
                <w:szCs w:val="23"/>
                <w14:ligatures w14:val="none"/>
              </w:rPr>
            </w:pPr>
            <w:r w:rsidRPr="007E1D88">
              <w:rPr>
                <w:rFonts w:ascii="Tahoma" w:eastAsia="Times New Roman" w:hAnsi="Tahoma" w:cs="Tahoma"/>
                <w:kern w:val="0"/>
                <w:sz w:val="23"/>
                <w:szCs w:val="23"/>
                <w14:ligatures w14:val="none"/>
              </w:rPr>
              <w:t>Why is it done?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45A4927" w14:textId="77777777" w:rsidR="007E1D88" w:rsidRPr="007E1D88" w:rsidRDefault="007E1D88" w:rsidP="007E1D88">
            <w:pPr>
              <w:spacing w:after="0" w:line="240" w:lineRule="auto"/>
              <w:rPr>
                <w:rFonts w:ascii="Tahoma" w:eastAsia="Times New Roman" w:hAnsi="Tahoma" w:cs="Tahoma"/>
                <w:kern w:val="0"/>
                <w:sz w:val="23"/>
                <w:szCs w:val="23"/>
                <w14:ligatures w14:val="none"/>
              </w:rPr>
            </w:pPr>
            <w:r w:rsidRPr="007E1D88">
              <w:rPr>
                <w:rFonts w:ascii="Tahoma" w:eastAsia="Times New Roman" w:hAnsi="Tahoma" w:cs="Tahoma"/>
                <w:kern w:val="0"/>
                <w:sz w:val="23"/>
                <w:szCs w:val="23"/>
                <w14:ligatures w14:val="none"/>
              </w:rPr>
              <w:t>What should be done?</w:t>
            </w:r>
          </w:p>
        </w:tc>
      </w:tr>
      <w:tr w:rsidR="007E1D88" w:rsidRPr="007E1D88" w14:paraId="6F4F57D3" w14:textId="77777777" w:rsidTr="007E1D8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48FD0EC" w14:textId="77777777" w:rsidR="007E1D88" w:rsidRPr="007E1D88" w:rsidRDefault="007E1D88" w:rsidP="007E1D88">
            <w:pPr>
              <w:spacing w:after="0" w:line="240" w:lineRule="auto"/>
              <w:rPr>
                <w:rFonts w:ascii="Tahoma" w:eastAsia="Times New Roman" w:hAnsi="Tahoma" w:cs="Tahoma"/>
                <w:kern w:val="0"/>
                <w:sz w:val="23"/>
                <w:szCs w:val="23"/>
                <w14:ligatures w14:val="none"/>
              </w:rPr>
            </w:pPr>
            <w:r w:rsidRPr="007E1D88">
              <w:rPr>
                <w:rFonts w:ascii="Tahoma" w:eastAsia="Times New Roman" w:hAnsi="Tahoma" w:cs="Tahoma"/>
                <w:kern w:val="0"/>
                <w:sz w:val="23"/>
                <w:szCs w:val="23"/>
                <w14:ligatures w14:val="none"/>
              </w:rPr>
              <w:lastRenderedPageBreak/>
              <w:t>Where is it done?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C4EAF3A" w14:textId="77777777" w:rsidR="007E1D88" w:rsidRPr="007E1D88" w:rsidRDefault="007E1D88" w:rsidP="007E1D88">
            <w:pPr>
              <w:spacing w:after="0" w:line="240" w:lineRule="auto"/>
              <w:rPr>
                <w:rFonts w:ascii="Tahoma" w:eastAsia="Times New Roman" w:hAnsi="Tahoma" w:cs="Tahoma"/>
                <w:kern w:val="0"/>
                <w:sz w:val="23"/>
                <w:szCs w:val="23"/>
                <w14:ligatures w14:val="none"/>
              </w:rPr>
            </w:pPr>
            <w:r w:rsidRPr="007E1D88">
              <w:rPr>
                <w:rFonts w:ascii="Tahoma" w:eastAsia="Times New Roman" w:hAnsi="Tahoma" w:cs="Tahoma"/>
                <w:kern w:val="0"/>
                <w:sz w:val="23"/>
                <w:szCs w:val="23"/>
                <w14:ligatures w14:val="none"/>
              </w:rPr>
              <w:t>Why is it done there?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1A4EE1B" w14:textId="77777777" w:rsidR="007E1D88" w:rsidRPr="007E1D88" w:rsidRDefault="007E1D88" w:rsidP="007E1D88">
            <w:pPr>
              <w:spacing w:after="0" w:line="240" w:lineRule="auto"/>
              <w:rPr>
                <w:rFonts w:ascii="Tahoma" w:eastAsia="Times New Roman" w:hAnsi="Tahoma" w:cs="Tahoma"/>
                <w:kern w:val="0"/>
                <w:sz w:val="23"/>
                <w:szCs w:val="23"/>
                <w14:ligatures w14:val="none"/>
              </w:rPr>
            </w:pPr>
            <w:r w:rsidRPr="007E1D88">
              <w:rPr>
                <w:rFonts w:ascii="Tahoma" w:eastAsia="Times New Roman" w:hAnsi="Tahoma" w:cs="Tahoma"/>
                <w:kern w:val="0"/>
                <w:sz w:val="23"/>
                <w:szCs w:val="23"/>
                <w14:ligatures w14:val="none"/>
              </w:rPr>
              <w:t>Where should it be done?</w:t>
            </w:r>
          </w:p>
        </w:tc>
      </w:tr>
      <w:tr w:rsidR="007E1D88" w:rsidRPr="007E1D88" w14:paraId="61F96D71" w14:textId="77777777" w:rsidTr="007E1D8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1E92792" w14:textId="77777777" w:rsidR="007E1D88" w:rsidRPr="007E1D88" w:rsidRDefault="007E1D88" w:rsidP="007E1D88">
            <w:pPr>
              <w:spacing w:after="0" w:line="240" w:lineRule="auto"/>
              <w:rPr>
                <w:rFonts w:ascii="Tahoma" w:eastAsia="Times New Roman" w:hAnsi="Tahoma" w:cs="Tahoma"/>
                <w:kern w:val="0"/>
                <w:sz w:val="23"/>
                <w:szCs w:val="23"/>
                <w14:ligatures w14:val="none"/>
              </w:rPr>
            </w:pPr>
            <w:r w:rsidRPr="007E1D88">
              <w:rPr>
                <w:rFonts w:ascii="Tahoma" w:eastAsia="Times New Roman" w:hAnsi="Tahoma" w:cs="Tahoma"/>
                <w:kern w:val="0"/>
                <w:sz w:val="23"/>
                <w:szCs w:val="23"/>
                <w14:ligatures w14:val="none"/>
              </w:rPr>
              <w:t>When is it done?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89FF7DC" w14:textId="77777777" w:rsidR="007E1D88" w:rsidRPr="007E1D88" w:rsidRDefault="007E1D88" w:rsidP="007E1D88">
            <w:pPr>
              <w:spacing w:after="0" w:line="240" w:lineRule="auto"/>
              <w:rPr>
                <w:rFonts w:ascii="Tahoma" w:eastAsia="Times New Roman" w:hAnsi="Tahoma" w:cs="Tahoma"/>
                <w:kern w:val="0"/>
                <w:sz w:val="23"/>
                <w:szCs w:val="23"/>
                <w14:ligatures w14:val="none"/>
              </w:rPr>
            </w:pPr>
            <w:r w:rsidRPr="007E1D88">
              <w:rPr>
                <w:rFonts w:ascii="Tahoma" w:eastAsia="Times New Roman" w:hAnsi="Tahoma" w:cs="Tahoma"/>
                <w:kern w:val="0"/>
                <w:sz w:val="23"/>
                <w:szCs w:val="23"/>
                <w14:ligatures w14:val="none"/>
              </w:rPr>
              <w:t>Why is it done then?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BF49B60" w14:textId="77777777" w:rsidR="007E1D88" w:rsidRPr="007E1D88" w:rsidRDefault="007E1D88" w:rsidP="007E1D88">
            <w:pPr>
              <w:spacing w:after="0" w:line="240" w:lineRule="auto"/>
              <w:rPr>
                <w:rFonts w:ascii="Tahoma" w:eastAsia="Times New Roman" w:hAnsi="Tahoma" w:cs="Tahoma"/>
                <w:kern w:val="0"/>
                <w:sz w:val="23"/>
                <w:szCs w:val="23"/>
                <w14:ligatures w14:val="none"/>
              </w:rPr>
            </w:pPr>
            <w:r w:rsidRPr="007E1D88">
              <w:rPr>
                <w:rFonts w:ascii="Tahoma" w:eastAsia="Times New Roman" w:hAnsi="Tahoma" w:cs="Tahoma"/>
                <w:kern w:val="0"/>
                <w:sz w:val="23"/>
                <w:szCs w:val="23"/>
                <w14:ligatures w14:val="none"/>
              </w:rPr>
              <w:t>When should it be done?</w:t>
            </w:r>
          </w:p>
        </w:tc>
      </w:tr>
      <w:tr w:rsidR="007E1D88" w:rsidRPr="007E1D88" w14:paraId="08D21F08" w14:textId="77777777" w:rsidTr="007E1D8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8E87167" w14:textId="77777777" w:rsidR="007E1D88" w:rsidRPr="007E1D88" w:rsidRDefault="007E1D88" w:rsidP="007E1D88">
            <w:pPr>
              <w:spacing w:after="0" w:line="240" w:lineRule="auto"/>
              <w:rPr>
                <w:rFonts w:ascii="Tahoma" w:eastAsia="Times New Roman" w:hAnsi="Tahoma" w:cs="Tahoma"/>
                <w:kern w:val="0"/>
                <w:sz w:val="23"/>
                <w:szCs w:val="23"/>
                <w14:ligatures w14:val="none"/>
              </w:rPr>
            </w:pPr>
            <w:r w:rsidRPr="007E1D88">
              <w:rPr>
                <w:rFonts w:ascii="Tahoma" w:eastAsia="Times New Roman" w:hAnsi="Tahoma" w:cs="Tahoma"/>
                <w:kern w:val="0"/>
                <w:sz w:val="23"/>
                <w:szCs w:val="23"/>
                <w14:ligatures w14:val="none"/>
              </w:rPr>
              <w:t>How is it done?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8533EBB" w14:textId="77777777" w:rsidR="007E1D88" w:rsidRPr="007E1D88" w:rsidRDefault="007E1D88" w:rsidP="007E1D88">
            <w:pPr>
              <w:spacing w:after="0" w:line="240" w:lineRule="auto"/>
              <w:rPr>
                <w:rFonts w:ascii="Tahoma" w:eastAsia="Times New Roman" w:hAnsi="Tahoma" w:cs="Tahoma"/>
                <w:kern w:val="0"/>
                <w:sz w:val="23"/>
                <w:szCs w:val="23"/>
                <w14:ligatures w14:val="none"/>
              </w:rPr>
            </w:pPr>
            <w:r w:rsidRPr="007E1D88">
              <w:rPr>
                <w:rFonts w:ascii="Tahoma" w:eastAsia="Times New Roman" w:hAnsi="Tahoma" w:cs="Tahoma"/>
                <w:kern w:val="0"/>
                <w:sz w:val="23"/>
                <w:szCs w:val="23"/>
                <w14:ligatures w14:val="none"/>
              </w:rPr>
              <w:t>Why is it done this way?</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C9A5C42" w14:textId="77777777" w:rsidR="007E1D88" w:rsidRPr="007E1D88" w:rsidRDefault="007E1D88" w:rsidP="007E1D88">
            <w:pPr>
              <w:spacing w:after="0" w:line="240" w:lineRule="auto"/>
              <w:rPr>
                <w:rFonts w:ascii="Tahoma" w:eastAsia="Times New Roman" w:hAnsi="Tahoma" w:cs="Tahoma"/>
                <w:kern w:val="0"/>
                <w:sz w:val="23"/>
                <w:szCs w:val="23"/>
                <w14:ligatures w14:val="none"/>
              </w:rPr>
            </w:pPr>
            <w:r w:rsidRPr="007E1D88">
              <w:rPr>
                <w:rFonts w:ascii="Tahoma" w:eastAsia="Times New Roman" w:hAnsi="Tahoma" w:cs="Tahoma"/>
                <w:kern w:val="0"/>
                <w:sz w:val="23"/>
                <w:szCs w:val="23"/>
                <w14:ligatures w14:val="none"/>
              </w:rPr>
              <w:t>How should it be done?</w:t>
            </w:r>
          </w:p>
        </w:tc>
      </w:tr>
    </w:tbl>
    <w:p w14:paraId="7FFD1B38" w14:textId="5BCB8C1C" w:rsidR="007E1D88" w:rsidRPr="007E1D88" w:rsidRDefault="007E1D88" w:rsidP="007E1D88">
      <w:pPr>
        <w:shd w:val="clear" w:color="auto" w:fill="FFFFFF"/>
        <w:spacing w:line="240" w:lineRule="auto"/>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noProof/>
          <w:color w:val="575757"/>
          <w:kern w:val="0"/>
          <w:sz w:val="27"/>
          <w:szCs w:val="27"/>
          <w14:ligatures w14:val="none"/>
        </w:rPr>
        <w:drawing>
          <wp:inline distT="0" distB="0" distL="0" distR="0" wp14:anchorId="78720C17" wp14:editId="07A83A27">
            <wp:extent cx="200025" cy="200025"/>
            <wp:effectExtent l="0" t="0" r="9525" b="9525"/>
            <wp:docPr id="1365686785" name="Picture 10"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large Tabl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2C0A1EB8" w14:textId="77777777" w:rsidR="007E1D88" w:rsidRPr="007E1D88" w:rsidRDefault="007E1D88" w:rsidP="007E1D88">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Change font size</w:t>
      </w:r>
    </w:p>
    <w:p w14:paraId="1B493790" w14:textId="77777777" w:rsidR="007E1D88" w:rsidRPr="007E1D88" w:rsidRDefault="007E1D88" w:rsidP="007E1D88">
      <w:pPr>
        <w:shd w:val="clear" w:color="auto" w:fill="FFFFFF"/>
        <w:spacing w:after="0" w:line="240" w:lineRule="auto"/>
        <w:rPr>
          <w:rFonts w:ascii="Cambria" w:eastAsia="Times New Roman" w:hAnsi="Cambria" w:cs="Times New Roman"/>
          <w:color w:val="575757"/>
          <w:kern w:val="0"/>
          <w:sz w:val="27"/>
          <w:szCs w:val="27"/>
          <w14:ligatures w14:val="none"/>
        </w:rPr>
      </w:pPr>
      <w:hyperlink r:id="rId89" w:tooltip="Help" w:history="1">
        <w:r w:rsidRPr="007E1D88">
          <w:rPr>
            <w:rFonts w:ascii="Helvetica" w:eastAsia="Times New Roman" w:hAnsi="Helvetica" w:cs="Helvetica"/>
            <w:b/>
            <w:bCs/>
            <w:color w:val="7A7A7A"/>
            <w:kern w:val="0"/>
            <w:sz w:val="23"/>
            <w:szCs w:val="23"/>
            <w:u w:val="single"/>
            <w:bdr w:val="none" w:sz="0" w:space="0" w:color="auto" w:frame="1"/>
            <w14:ligatures w14:val="none"/>
          </w:rPr>
          <w:t>help</w:t>
        </w:r>
      </w:hyperlink>
    </w:p>
    <w:p w14:paraId="1BBD4627" w14:textId="77777777" w:rsidR="007E1D88" w:rsidRPr="007E1D88" w:rsidRDefault="007E1D88" w:rsidP="007E1D88">
      <w:pPr>
        <w:shd w:val="clear" w:color="auto" w:fill="FFFFFF"/>
        <w:spacing w:after="0" w:line="240" w:lineRule="auto"/>
        <w:rPr>
          <w:rFonts w:ascii="Cambria" w:eastAsia="Times New Roman" w:hAnsi="Cambria" w:cs="Times New Roman"/>
          <w:color w:val="575757"/>
          <w:kern w:val="0"/>
          <w:sz w:val="27"/>
          <w:szCs w:val="27"/>
          <w14:ligatures w14:val="none"/>
        </w:rPr>
      </w:pPr>
      <w:hyperlink r:id="rId90" w:anchor="header" w:history="1">
        <w:r w:rsidRPr="007E1D88">
          <w:rPr>
            <w:rFonts w:ascii="Cambria" w:eastAsia="Times New Roman" w:hAnsi="Cambria" w:cs="Times New Roman"/>
            <w:color w:val="0081BC"/>
            <w:kern w:val="0"/>
            <w:sz w:val="27"/>
            <w:szCs w:val="27"/>
            <w:u w:val="single"/>
            <w14:ligatures w14:val="none"/>
          </w:rPr>
          <w:t>Main content</w:t>
        </w:r>
      </w:hyperlink>
    </w:p>
    <w:p w14:paraId="4738F7B2" w14:textId="77777777" w:rsidR="007E1D88" w:rsidRPr="007E1D88" w:rsidRDefault="007E1D88" w:rsidP="007E1D88">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7E1D88">
        <w:rPr>
          <w:rFonts w:ascii="Open Sans" w:eastAsia="Times New Roman" w:hAnsi="Open Sans" w:cs="Open Sans"/>
          <w:b/>
          <w:bCs/>
          <w:color w:val="7A7A7A"/>
          <w:kern w:val="36"/>
          <w:sz w:val="36"/>
          <w:szCs w:val="36"/>
          <w14:ligatures w14:val="none"/>
        </w:rPr>
        <w:t>4.4</w:t>
      </w:r>
      <w:r w:rsidRPr="007E1D88">
        <w:rPr>
          <w:rFonts w:ascii="Open Sans" w:eastAsia="Times New Roman" w:hAnsi="Open Sans" w:cs="Open Sans"/>
          <w:color w:val="007DB8"/>
          <w:kern w:val="36"/>
          <w:sz w:val="48"/>
          <w:szCs w:val="48"/>
          <w14:ligatures w14:val="none"/>
        </w:rPr>
        <w:t>Gathering Requirements through Interviews</w:t>
      </w:r>
    </w:p>
    <w:p w14:paraId="6F8343F9" w14:textId="77777777" w:rsidR="007E1D88" w:rsidRPr="007E1D88" w:rsidRDefault="007E1D88" w:rsidP="007E1D88">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Interviewing is an important requirement gathering technique during the systems analysis phase. An </w:t>
      </w:r>
      <w:hyperlink r:id="rId91" w:history="1">
        <w:r w:rsidRPr="007E1D88">
          <w:rPr>
            <w:rFonts w:ascii="Cambria" w:eastAsia="Times New Roman" w:hAnsi="Cambria" w:cs="Times New Roman"/>
            <w:b/>
            <w:bCs/>
            <w:color w:val="00609A"/>
            <w:kern w:val="0"/>
            <w:sz w:val="27"/>
            <w:szCs w:val="27"/>
            <w14:ligatures w14:val="none"/>
          </w:rPr>
          <w:t>interview</w:t>
        </w:r>
      </w:hyperlink>
      <w:r w:rsidRPr="007E1D88">
        <w:rPr>
          <w:rFonts w:ascii="Cambria" w:eastAsia="Times New Roman" w:hAnsi="Cambria" w:cs="Times New Roman"/>
          <w:color w:val="575757"/>
          <w:kern w:val="0"/>
          <w:sz w:val="27"/>
          <w:szCs w:val="27"/>
          <w14:ligatures w14:val="none"/>
        </w:rPr>
        <w:t> is a planned meeting during which the analyst obtains information from another person. The skills needed to plan, conduct, document, and evaluate interviews successfully must be understood.</w:t>
      </w:r>
    </w:p>
    <w:p w14:paraId="19D39F45" w14:textId="77777777" w:rsidR="007E1D88" w:rsidRPr="007E1D88" w:rsidRDefault="007E1D88" w:rsidP="007E1D88">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Change font size</w:t>
      </w:r>
    </w:p>
    <w:p w14:paraId="6691DEA0" w14:textId="77777777" w:rsidR="007E1D88" w:rsidRPr="007E1D88" w:rsidRDefault="007E1D88" w:rsidP="007E1D88">
      <w:pPr>
        <w:shd w:val="clear" w:color="auto" w:fill="FFFFFF"/>
        <w:spacing w:after="0" w:line="240" w:lineRule="auto"/>
        <w:rPr>
          <w:rFonts w:ascii="Cambria" w:eastAsia="Times New Roman" w:hAnsi="Cambria" w:cs="Times New Roman"/>
          <w:color w:val="575757"/>
          <w:kern w:val="0"/>
          <w:sz w:val="27"/>
          <w:szCs w:val="27"/>
          <w14:ligatures w14:val="none"/>
        </w:rPr>
      </w:pPr>
      <w:hyperlink r:id="rId92" w:tooltip="Help" w:history="1">
        <w:r w:rsidRPr="007E1D88">
          <w:rPr>
            <w:rFonts w:ascii="Helvetica" w:eastAsia="Times New Roman" w:hAnsi="Helvetica" w:cs="Helvetica"/>
            <w:b/>
            <w:bCs/>
            <w:color w:val="7A7A7A"/>
            <w:kern w:val="0"/>
            <w:sz w:val="23"/>
            <w:szCs w:val="23"/>
            <w:u w:val="single"/>
            <w:bdr w:val="none" w:sz="0" w:space="0" w:color="auto" w:frame="1"/>
            <w14:ligatures w14:val="none"/>
          </w:rPr>
          <w:t>help</w:t>
        </w:r>
      </w:hyperlink>
    </w:p>
    <w:p w14:paraId="005A4498" w14:textId="77777777" w:rsidR="007E1D88" w:rsidRDefault="007E1D88" w:rsidP="007E1D88">
      <w:pPr>
        <w:shd w:val="clear" w:color="auto" w:fill="FFFFFF"/>
        <w:rPr>
          <w:rFonts w:ascii="Cambria" w:hAnsi="Cambria"/>
          <w:color w:val="575757"/>
          <w:sz w:val="27"/>
          <w:szCs w:val="27"/>
        </w:rPr>
      </w:pPr>
      <w:hyperlink r:id="rId93" w:anchor="header" w:history="1">
        <w:r>
          <w:rPr>
            <w:rStyle w:val="Hyperlink"/>
            <w:rFonts w:ascii="Cambria" w:hAnsi="Cambria"/>
            <w:color w:val="0081BC"/>
            <w:sz w:val="27"/>
            <w:szCs w:val="27"/>
          </w:rPr>
          <w:t>Main content</w:t>
        </w:r>
      </w:hyperlink>
    </w:p>
    <w:p w14:paraId="22062A93" w14:textId="77777777" w:rsidR="007E1D88" w:rsidRDefault="007E1D88" w:rsidP="007E1D8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4.4.1</w:t>
      </w:r>
      <w:r>
        <w:rPr>
          <w:rStyle w:val="headingtext"/>
          <w:rFonts w:ascii="Open Sans" w:hAnsi="Open Sans" w:cs="Open Sans"/>
          <w:color w:val="DF7300"/>
          <w:sz w:val="54"/>
          <w:szCs w:val="54"/>
        </w:rPr>
        <w:t>The Interview Process</w:t>
      </w:r>
    </w:p>
    <w:p w14:paraId="619C1B73"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After identifying the information needed, as described earlier in the chapter, the interviewing process commences, which consists of seven steps for each interview:</w:t>
      </w:r>
    </w:p>
    <w:p w14:paraId="3CD5EF08" w14:textId="77777777" w:rsidR="007E1D88" w:rsidRDefault="007E1D88" w:rsidP="007E1D88">
      <w:pPr>
        <w:pStyle w:val="NormalWeb"/>
        <w:numPr>
          <w:ilvl w:val="0"/>
          <w:numId w:val="18"/>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Determine the people to interview.</w:t>
      </w:r>
    </w:p>
    <w:p w14:paraId="763FE117" w14:textId="77777777" w:rsidR="007E1D88" w:rsidRDefault="007E1D88" w:rsidP="007E1D88">
      <w:pPr>
        <w:pStyle w:val="NormalWeb"/>
        <w:numPr>
          <w:ilvl w:val="0"/>
          <w:numId w:val="18"/>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Establish objectives for the interview.</w:t>
      </w:r>
    </w:p>
    <w:p w14:paraId="0BAB31BC" w14:textId="77777777" w:rsidR="007E1D88" w:rsidRDefault="007E1D88" w:rsidP="007E1D88">
      <w:pPr>
        <w:pStyle w:val="NormalWeb"/>
        <w:numPr>
          <w:ilvl w:val="0"/>
          <w:numId w:val="18"/>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Develop interview questions.</w:t>
      </w:r>
    </w:p>
    <w:p w14:paraId="419FAEDF" w14:textId="77777777" w:rsidR="007E1D88" w:rsidRDefault="007E1D88" w:rsidP="007E1D88">
      <w:pPr>
        <w:pStyle w:val="NormalWeb"/>
        <w:numPr>
          <w:ilvl w:val="0"/>
          <w:numId w:val="18"/>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Prepare for the interview.</w:t>
      </w:r>
    </w:p>
    <w:p w14:paraId="260475FB" w14:textId="77777777" w:rsidR="007E1D88" w:rsidRDefault="007E1D88" w:rsidP="007E1D88">
      <w:pPr>
        <w:pStyle w:val="NormalWeb"/>
        <w:numPr>
          <w:ilvl w:val="0"/>
          <w:numId w:val="18"/>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Conduct the interview.</w:t>
      </w:r>
    </w:p>
    <w:p w14:paraId="142EF747" w14:textId="77777777" w:rsidR="007E1D88" w:rsidRDefault="007E1D88" w:rsidP="007E1D88">
      <w:pPr>
        <w:pStyle w:val="NormalWeb"/>
        <w:numPr>
          <w:ilvl w:val="0"/>
          <w:numId w:val="18"/>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Document the interview.</w:t>
      </w:r>
    </w:p>
    <w:p w14:paraId="68D11125" w14:textId="77777777" w:rsidR="007E1D88" w:rsidRDefault="007E1D88" w:rsidP="007E1D88">
      <w:pPr>
        <w:pStyle w:val="NormalWeb"/>
        <w:numPr>
          <w:ilvl w:val="0"/>
          <w:numId w:val="18"/>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Evaluate the interview.</w:t>
      </w:r>
    </w:p>
    <w:p w14:paraId="378B94AE" w14:textId="77777777" w:rsidR="007E1D88" w:rsidRDefault="007E1D88" w:rsidP="007E1D88">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lastRenderedPageBreak/>
        <w:t>Step 1: Determine the People to Interview</w:t>
      </w:r>
    </w:p>
    <w:p w14:paraId="00D3A1B2"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To get an accurate picture, the analyst must select the right people to interview and ask them the right questions. The preliminary investigation involved mainly middle managers or department heads. Now, during the systems analysis phase, people from all levels of the organization should be interviewed. In some situations, it might be prudent to interview stakeholders that are not members of the organization, because their opinion is valuable.</w:t>
      </w:r>
    </w:p>
    <w:p w14:paraId="51EECBE8"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Although interview candidates can be selected from the formal organization charts reviewed earlier, one must also consider any informal structures that exist in the organization. </w:t>
      </w:r>
      <w:hyperlink r:id="rId94" w:history="1">
        <w:r>
          <w:rPr>
            <w:rStyle w:val="primaryterm"/>
            <w:rFonts w:ascii="Cambria" w:hAnsi="Cambria"/>
            <w:b/>
            <w:bCs/>
            <w:color w:val="00609A"/>
            <w:sz w:val="27"/>
            <w:szCs w:val="27"/>
          </w:rPr>
          <w:t>Informal structures</w:t>
        </w:r>
      </w:hyperlink>
      <w:r>
        <w:rPr>
          <w:rFonts w:ascii="Cambria" w:hAnsi="Cambria"/>
          <w:color w:val="575757"/>
          <w:sz w:val="27"/>
          <w:szCs w:val="27"/>
        </w:rPr>
        <w:t> usually are based on interpersonal relationships and can develop from previous work assignments, physical proximity, unofficial procedures, or personal relationships such as the informal gathering shown in </w:t>
      </w:r>
      <w:hyperlink r:id="rId95" w:history="1">
        <w:r>
          <w:rPr>
            <w:rStyle w:val="Hyperlink"/>
            <w:rFonts w:ascii="Cambria" w:hAnsi="Cambria"/>
            <w:color w:val="0081BC"/>
            <w:sz w:val="27"/>
            <w:szCs w:val="27"/>
          </w:rPr>
          <w:t>Figure 4-8</w:t>
        </w:r>
      </w:hyperlink>
      <w:r>
        <w:rPr>
          <w:rFonts w:ascii="Cambria" w:hAnsi="Cambria"/>
          <w:color w:val="575757"/>
          <w:sz w:val="27"/>
          <w:szCs w:val="27"/>
        </w:rPr>
        <w:t>. In an informal structure, some people have more influence or knowledge than appears on </w:t>
      </w:r>
      <w:bookmarkStart w:id="13" w:name="PageEnd_116"/>
      <w:bookmarkEnd w:id="13"/>
      <w:r>
        <w:rPr>
          <w:rFonts w:ascii="Cambria" w:hAnsi="Cambria"/>
          <w:color w:val="575757"/>
          <w:sz w:val="27"/>
          <w:szCs w:val="27"/>
        </w:rPr>
        <w:t>an organization chart. The analyst’s knowledge of the company’s formal and informal structures helps determine the people to interview during the systems analysis phase.</w:t>
      </w:r>
    </w:p>
    <w:p w14:paraId="51115D7F" w14:textId="77777777" w:rsidR="007E1D88" w:rsidRDefault="007E1D88" w:rsidP="007E1D88">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4-8</w:t>
      </w:r>
    </w:p>
    <w:p w14:paraId="223CAAC1" w14:textId="77777777" w:rsidR="007E1D88" w:rsidRDefault="007E1D88" w:rsidP="007E1D88">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When setting up interviews, an analyst should look outside a formal organization chart to identify people who might provide valuable information.</w:t>
      </w:r>
    </w:p>
    <w:p w14:paraId="0C6F6AE2" w14:textId="54449293" w:rsidR="007E1D88" w:rsidRDefault="007E1D88" w:rsidP="007E1D88">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29E0746C" wp14:editId="052E1768">
            <wp:extent cx="3924300" cy="2771775"/>
            <wp:effectExtent l="0" t="0" r="0" b="9525"/>
            <wp:docPr id="1081533679" name="Picture 15" descr="A depiction of a job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depiction of a job interview."/>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924300" cy="2771775"/>
                    </a:xfrm>
                    <a:prstGeom prst="rect">
                      <a:avLst/>
                    </a:prstGeom>
                    <a:noFill/>
                    <a:ln>
                      <a:noFill/>
                    </a:ln>
                  </pic:spPr>
                </pic:pic>
              </a:graphicData>
            </a:graphic>
          </wp:inline>
        </w:drawing>
      </w:r>
    </w:p>
    <w:p w14:paraId="29641F7E" w14:textId="77777777" w:rsidR="007E1D88" w:rsidRDefault="007E1D88" w:rsidP="007E1D88">
      <w:pPr>
        <w:shd w:val="clear" w:color="auto" w:fill="FFFFFF"/>
        <w:spacing w:line="210" w:lineRule="atLeast"/>
        <w:rPr>
          <w:rFonts w:ascii="Tahoma" w:hAnsi="Tahoma" w:cs="Tahoma"/>
          <w:color w:val="666666"/>
        </w:rPr>
      </w:pPr>
      <w:proofErr w:type="spellStart"/>
      <w:r>
        <w:rPr>
          <w:rFonts w:ascii="Tahoma" w:hAnsi="Tahoma" w:cs="Tahoma"/>
          <w:color w:val="666666"/>
        </w:rPr>
        <w:t>GaudiLab</w:t>
      </w:r>
      <w:proofErr w:type="spellEnd"/>
      <w:r>
        <w:rPr>
          <w:rFonts w:ascii="Tahoma" w:hAnsi="Tahoma" w:cs="Tahoma"/>
          <w:color w:val="666666"/>
        </w:rPr>
        <w:t>/ </w:t>
      </w:r>
      <w:bookmarkStart w:id="14" w:name="UTSULXQLJJ62LVW8M707"/>
      <w:r>
        <w:rPr>
          <w:rFonts w:ascii="Tahoma" w:hAnsi="Tahoma" w:cs="Tahoma"/>
          <w:color w:val="666666"/>
        </w:rPr>
        <w:fldChar w:fldCharType="begin"/>
      </w:r>
      <w:r>
        <w:rPr>
          <w:rFonts w:ascii="Tahoma" w:hAnsi="Tahoma" w:cs="Tahoma"/>
          <w:color w:val="666666"/>
        </w:rPr>
        <w:instrText>HYPERLINK "http://shutterstock.com/" \t "_blank"</w:instrText>
      </w:r>
      <w:r>
        <w:rPr>
          <w:rFonts w:ascii="Tahoma" w:hAnsi="Tahoma" w:cs="Tahoma"/>
          <w:color w:val="666666"/>
        </w:rPr>
      </w:r>
      <w:r>
        <w:rPr>
          <w:rFonts w:ascii="Tahoma" w:hAnsi="Tahoma" w:cs="Tahoma"/>
          <w:color w:val="666666"/>
        </w:rPr>
        <w:fldChar w:fldCharType="separate"/>
      </w:r>
      <w:r>
        <w:rPr>
          <w:rStyle w:val="Hyperlink"/>
          <w:rFonts w:ascii="Tahoma" w:hAnsi="Tahoma" w:cs="Tahoma"/>
          <w:color w:val="0081BC"/>
        </w:rPr>
        <w:t>Shutterstock.com</w:t>
      </w:r>
      <w:r>
        <w:rPr>
          <w:rFonts w:ascii="Tahoma" w:hAnsi="Tahoma" w:cs="Tahoma"/>
          <w:color w:val="666666"/>
        </w:rPr>
        <w:fldChar w:fldCharType="end"/>
      </w:r>
      <w:bookmarkEnd w:id="14"/>
    </w:p>
    <w:p w14:paraId="0118F1E1"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Should several people be interviewed at the same time? Group interviews can save time and provide an opportunity to observe interaction among the participants. Group interviews </w:t>
      </w:r>
      <w:proofErr w:type="gramStart"/>
      <w:r>
        <w:rPr>
          <w:rFonts w:ascii="Cambria" w:hAnsi="Cambria"/>
          <w:color w:val="575757"/>
          <w:sz w:val="27"/>
          <w:szCs w:val="27"/>
        </w:rPr>
        <w:t>also can</w:t>
      </w:r>
      <w:proofErr w:type="gramEnd"/>
      <w:r>
        <w:rPr>
          <w:rFonts w:ascii="Cambria" w:hAnsi="Cambria"/>
          <w:color w:val="575757"/>
          <w:sz w:val="27"/>
          <w:szCs w:val="27"/>
        </w:rPr>
        <w:t xml:space="preserve"> present problems. One person might dominate the conversation, even when questions are addressed specifically to others. Organization level also can present a problem because the presence of senior managers in an interview might prevent lower-level employees from expressing themselves candidly.</w:t>
      </w:r>
    </w:p>
    <w:p w14:paraId="3503F4B2" w14:textId="77777777" w:rsidR="007E1D88" w:rsidRDefault="007E1D88" w:rsidP="007E1D88">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Step 2: Establish Objectives for the Interview</w:t>
      </w:r>
    </w:p>
    <w:p w14:paraId="73CF0DBB"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After deciding on the people to interview, objectives for the session must be established. First, the general areas to be discussed should be determined, and then the facts to be gathered should be listed. Soliciting ideas, suggestions, and opinions during the interview is also a good idea.</w:t>
      </w:r>
    </w:p>
    <w:p w14:paraId="694EA5B2"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The objectives of an interview depend on the role of the person being interviewed. Upper-level managers can provide the big picture to help understand the </w:t>
      </w:r>
      <w:proofErr w:type="gramStart"/>
      <w:r>
        <w:rPr>
          <w:rFonts w:ascii="Cambria" w:hAnsi="Cambria"/>
          <w:color w:val="575757"/>
          <w:sz w:val="27"/>
          <w:szCs w:val="27"/>
        </w:rPr>
        <w:t>system as a whole</w:t>
      </w:r>
      <w:proofErr w:type="gramEnd"/>
      <w:r>
        <w:rPr>
          <w:rFonts w:ascii="Cambria" w:hAnsi="Cambria"/>
          <w:color w:val="575757"/>
          <w:sz w:val="27"/>
          <w:szCs w:val="27"/>
        </w:rPr>
        <w:t xml:space="preserve">. Specific details about operations and business processes are best learned from people who </w:t>
      </w:r>
      <w:proofErr w:type="gramStart"/>
      <w:r>
        <w:rPr>
          <w:rFonts w:ascii="Cambria" w:hAnsi="Cambria"/>
          <w:color w:val="575757"/>
          <w:sz w:val="27"/>
          <w:szCs w:val="27"/>
        </w:rPr>
        <w:t>actually work</w:t>
      </w:r>
      <w:proofErr w:type="gramEnd"/>
      <w:r>
        <w:rPr>
          <w:rFonts w:ascii="Cambria" w:hAnsi="Cambria"/>
          <w:color w:val="575757"/>
          <w:sz w:val="27"/>
          <w:szCs w:val="27"/>
        </w:rPr>
        <w:t xml:space="preserve"> with the system on a daily basis.</w:t>
      </w:r>
    </w:p>
    <w:p w14:paraId="09378F55"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In the early stages of systems analysis, interviews usually are general. As the fact-finding process continues, however, the </w:t>
      </w:r>
      <w:r>
        <w:rPr>
          <w:rFonts w:ascii="Cambria" w:hAnsi="Cambria"/>
          <w:color w:val="575757"/>
          <w:sz w:val="27"/>
          <w:szCs w:val="27"/>
        </w:rPr>
        <w:lastRenderedPageBreak/>
        <w:t>interviews focus more on specific topics. Interview objectives also vary at different stages of the investigation. Interviews should be as brief as possible (though as long as needed), since time is so valuable to employees, especially managers. By setting specific objectives, a framework is created that helps the analyst decide what questions to ask and how to phrase them.</w:t>
      </w:r>
    </w:p>
    <w:p w14:paraId="33827869" w14:textId="77777777" w:rsidR="007E1D88" w:rsidRDefault="007E1D88" w:rsidP="007E1D88">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Step 3: Develop Interview Questions</w:t>
      </w:r>
    </w:p>
    <w:p w14:paraId="2F522764"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Creating a standard list of interview questions helps to keep the session on track and avoid unnecessary tangents. Also, if several people who perform the same job are interviewed, a standard question list permits a comparison of their answers. Although there may be a list of specific questions, the interviewer might decide to depart from it because an answer to one question leads to another topic that warrants pursuing. That question or topic then should be included in a revised set of questions used to conduct future interviews. If the question proves to be extremely important, it may be needed to return to a previous interviewee to query him or her on the topic.</w:t>
      </w:r>
    </w:p>
    <w:p w14:paraId="7DBDF999"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interview should consist of several different kinds of questions: open-ended, closed-ended, or questions with a range of responses. When phrasing questions, avoid </w:t>
      </w:r>
      <w:hyperlink r:id="rId97" w:history="1">
        <w:r>
          <w:rPr>
            <w:rStyle w:val="primaryterm"/>
            <w:rFonts w:ascii="Cambria" w:hAnsi="Cambria"/>
            <w:b/>
            <w:bCs/>
            <w:color w:val="00609A"/>
            <w:sz w:val="27"/>
            <w:szCs w:val="27"/>
          </w:rPr>
          <w:t>leading questions</w:t>
        </w:r>
      </w:hyperlink>
      <w:r>
        <w:rPr>
          <w:rFonts w:ascii="Cambria" w:hAnsi="Cambria"/>
          <w:color w:val="575757"/>
          <w:sz w:val="27"/>
          <w:szCs w:val="27"/>
        </w:rPr>
        <w:t> that suggest or favor a particular reply. For example, rather than asking, “What advantages do you see in the proposed system?” ask instead, “Do you see any advantages in the proposed system?”</w:t>
      </w:r>
    </w:p>
    <w:p w14:paraId="7C1D4D5A" w14:textId="77777777" w:rsidR="007E1D88" w:rsidRDefault="007E1D88" w:rsidP="007E1D88">
      <w:pPr>
        <w:pStyle w:val="Heading4"/>
        <w:shd w:val="clear" w:color="auto" w:fill="FFFFFF"/>
        <w:spacing w:before="0"/>
        <w:ind w:left="975" w:right="180"/>
        <w:rPr>
          <w:rFonts w:ascii="Tahoma" w:hAnsi="Tahoma" w:cs="Tahoma"/>
          <w:color w:val="000000"/>
          <w:sz w:val="30"/>
          <w:szCs w:val="30"/>
        </w:rPr>
      </w:pPr>
      <w:r>
        <w:rPr>
          <w:rStyle w:val="headingtext"/>
          <w:rFonts w:ascii="Tahoma" w:hAnsi="Tahoma" w:cs="Tahoma"/>
          <w:color w:val="111111"/>
          <w:sz w:val="30"/>
          <w:szCs w:val="30"/>
        </w:rPr>
        <w:t>Open-Ended Questions</w:t>
      </w:r>
    </w:p>
    <w:p w14:paraId="0B2D6FC2"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hyperlink r:id="rId98" w:history="1">
        <w:r>
          <w:rPr>
            <w:rStyle w:val="primaryterm"/>
            <w:rFonts w:ascii="Cambria" w:hAnsi="Cambria"/>
            <w:b/>
            <w:bCs/>
            <w:color w:val="00609A"/>
            <w:sz w:val="27"/>
            <w:szCs w:val="27"/>
          </w:rPr>
          <w:t>Open-ended questions</w:t>
        </w:r>
      </w:hyperlink>
      <w:r>
        <w:rPr>
          <w:rFonts w:ascii="Cambria" w:hAnsi="Cambria"/>
          <w:color w:val="575757"/>
          <w:sz w:val="27"/>
          <w:szCs w:val="27"/>
        </w:rPr>
        <w:t> encourage spontaneous and unstructured responses. Such questions are useful to understand a larger process or draw out the interviewee’s opinions, attitudes, or suggestions. Here are some examples of open-ended questions:</w:t>
      </w:r>
    </w:p>
    <w:p w14:paraId="692514E7" w14:textId="77777777" w:rsidR="007E1D88" w:rsidRDefault="007E1D88" w:rsidP="007E1D88">
      <w:pPr>
        <w:pStyle w:val="NormalWeb"/>
        <w:numPr>
          <w:ilvl w:val="0"/>
          <w:numId w:val="19"/>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What are users saying about the new system?</w:t>
      </w:r>
    </w:p>
    <w:p w14:paraId="4E9FE14C" w14:textId="77777777" w:rsidR="007E1D88" w:rsidRDefault="007E1D88" w:rsidP="007E1D88">
      <w:pPr>
        <w:pStyle w:val="NormalWeb"/>
        <w:numPr>
          <w:ilvl w:val="0"/>
          <w:numId w:val="19"/>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How is this task performed?</w:t>
      </w:r>
    </w:p>
    <w:p w14:paraId="6692F25B" w14:textId="77777777" w:rsidR="007E1D88" w:rsidRDefault="007E1D88" w:rsidP="007E1D88">
      <w:pPr>
        <w:pStyle w:val="NormalWeb"/>
        <w:numPr>
          <w:ilvl w:val="0"/>
          <w:numId w:val="19"/>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Why do you perform the task that way?</w:t>
      </w:r>
    </w:p>
    <w:p w14:paraId="2E686D6B" w14:textId="77777777" w:rsidR="007E1D88" w:rsidRDefault="007E1D88" w:rsidP="007E1D88">
      <w:pPr>
        <w:pStyle w:val="NormalWeb"/>
        <w:numPr>
          <w:ilvl w:val="0"/>
          <w:numId w:val="19"/>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How are the checks reconciled?</w:t>
      </w:r>
    </w:p>
    <w:p w14:paraId="773A6BF9" w14:textId="77777777" w:rsidR="007E1D88" w:rsidRDefault="007E1D88" w:rsidP="007E1D88">
      <w:pPr>
        <w:pStyle w:val="NormalWeb"/>
        <w:numPr>
          <w:ilvl w:val="0"/>
          <w:numId w:val="19"/>
        </w:numPr>
        <w:shd w:val="clear" w:color="auto" w:fill="FFFFFF"/>
        <w:spacing w:before="0" w:beforeAutospacing="0" w:after="225" w:afterAutospacing="0"/>
        <w:ind w:left="1695" w:right="975"/>
        <w:rPr>
          <w:rFonts w:ascii="Cambria" w:hAnsi="Cambria"/>
          <w:color w:val="575757"/>
          <w:sz w:val="27"/>
          <w:szCs w:val="27"/>
        </w:rPr>
      </w:pPr>
      <w:r>
        <w:rPr>
          <w:rFonts w:ascii="Cambria" w:hAnsi="Cambria"/>
          <w:color w:val="575757"/>
          <w:sz w:val="27"/>
          <w:szCs w:val="27"/>
        </w:rPr>
        <w:t>What added features would you like to have in the new billing system?</w:t>
      </w:r>
    </w:p>
    <w:p w14:paraId="174D21F3"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bookmarkStart w:id="15" w:name="PageEnd_117"/>
      <w:bookmarkEnd w:id="15"/>
      <w:r>
        <w:rPr>
          <w:rFonts w:ascii="Cambria" w:hAnsi="Cambria"/>
          <w:color w:val="575757"/>
          <w:sz w:val="27"/>
          <w:szCs w:val="27"/>
        </w:rPr>
        <w:lastRenderedPageBreak/>
        <w:t>Also, an open-ended question can be used to probe further by asking: Is there anything else you can tell me about this topic?</w:t>
      </w:r>
    </w:p>
    <w:p w14:paraId="051C2FBD" w14:textId="77777777" w:rsidR="007E1D88" w:rsidRDefault="007E1D88" w:rsidP="007E1D88">
      <w:pPr>
        <w:pStyle w:val="Heading4"/>
        <w:shd w:val="clear" w:color="auto" w:fill="FFFFFF"/>
        <w:spacing w:before="0"/>
        <w:ind w:left="975" w:right="180"/>
        <w:rPr>
          <w:rFonts w:ascii="Tahoma" w:hAnsi="Tahoma" w:cs="Tahoma"/>
          <w:color w:val="000000"/>
          <w:sz w:val="30"/>
          <w:szCs w:val="30"/>
        </w:rPr>
      </w:pPr>
      <w:r>
        <w:rPr>
          <w:rStyle w:val="headingtext"/>
          <w:rFonts w:ascii="Tahoma" w:hAnsi="Tahoma" w:cs="Tahoma"/>
          <w:color w:val="111111"/>
          <w:sz w:val="30"/>
          <w:szCs w:val="30"/>
        </w:rPr>
        <w:t>Closed-Ended Questions</w:t>
      </w:r>
    </w:p>
    <w:p w14:paraId="25600B93"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hyperlink r:id="rId99" w:history="1">
        <w:r>
          <w:rPr>
            <w:rStyle w:val="primaryterm"/>
            <w:rFonts w:ascii="Cambria" w:hAnsi="Cambria"/>
            <w:b/>
            <w:bCs/>
            <w:color w:val="00609A"/>
            <w:sz w:val="27"/>
            <w:szCs w:val="27"/>
          </w:rPr>
          <w:t>Closed-ended questions</w:t>
        </w:r>
      </w:hyperlink>
      <w:r>
        <w:rPr>
          <w:rFonts w:ascii="Cambria" w:hAnsi="Cambria"/>
          <w:color w:val="575757"/>
          <w:sz w:val="27"/>
          <w:szCs w:val="27"/>
        </w:rPr>
        <w:t> limit or restrict the response. Closed-ended questions are used when information that is more specific is needed or when facts must be verified. Examples of closed-ended questions include the following:</w:t>
      </w:r>
    </w:p>
    <w:p w14:paraId="70A8DCCB" w14:textId="77777777" w:rsidR="007E1D88" w:rsidRDefault="007E1D88" w:rsidP="007E1D88">
      <w:pPr>
        <w:pStyle w:val="NormalWeb"/>
        <w:numPr>
          <w:ilvl w:val="0"/>
          <w:numId w:val="20"/>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How many personal computers do you have in this department?</w:t>
      </w:r>
    </w:p>
    <w:p w14:paraId="192B4226" w14:textId="77777777" w:rsidR="007E1D88" w:rsidRDefault="007E1D88" w:rsidP="007E1D88">
      <w:pPr>
        <w:pStyle w:val="NormalWeb"/>
        <w:numPr>
          <w:ilvl w:val="0"/>
          <w:numId w:val="20"/>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Do you review the reports before they are sent out?</w:t>
      </w:r>
    </w:p>
    <w:p w14:paraId="2B955C96" w14:textId="77777777" w:rsidR="007E1D88" w:rsidRDefault="007E1D88" w:rsidP="007E1D88">
      <w:pPr>
        <w:pStyle w:val="NormalWeb"/>
        <w:numPr>
          <w:ilvl w:val="0"/>
          <w:numId w:val="20"/>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How many hours of training does a clerk receive?</w:t>
      </w:r>
    </w:p>
    <w:p w14:paraId="1C0DA37D" w14:textId="77777777" w:rsidR="007E1D88" w:rsidRDefault="007E1D88" w:rsidP="007E1D88">
      <w:pPr>
        <w:pStyle w:val="NormalWeb"/>
        <w:numPr>
          <w:ilvl w:val="0"/>
          <w:numId w:val="20"/>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Is the calculation procedure described in the manual?</w:t>
      </w:r>
    </w:p>
    <w:p w14:paraId="5245A057" w14:textId="77777777" w:rsidR="007E1D88" w:rsidRDefault="007E1D88" w:rsidP="007E1D88">
      <w:pPr>
        <w:pStyle w:val="NormalWeb"/>
        <w:numPr>
          <w:ilvl w:val="0"/>
          <w:numId w:val="20"/>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How many customers ordered products from the website last month?</w:t>
      </w:r>
    </w:p>
    <w:p w14:paraId="542510B5" w14:textId="77777777" w:rsidR="007E1D88" w:rsidRDefault="007E1D88" w:rsidP="007E1D88">
      <w:pPr>
        <w:pStyle w:val="Heading4"/>
        <w:shd w:val="clear" w:color="auto" w:fill="FFFFFF"/>
        <w:spacing w:before="0"/>
        <w:ind w:left="975" w:right="180"/>
        <w:rPr>
          <w:rFonts w:ascii="Tahoma" w:hAnsi="Tahoma" w:cs="Tahoma"/>
          <w:color w:val="000000"/>
          <w:sz w:val="30"/>
          <w:szCs w:val="30"/>
        </w:rPr>
      </w:pPr>
      <w:r>
        <w:rPr>
          <w:rStyle w:val="headingtext"/>
          <w:rFonts w:ascii="Tahoma" w:hAnsi="Tahoma" w:cs="Tahoma"/>
          <w:color w:val="111111"/>
          <w:sz w:val="30"/>
          <w:szCs w:val="30"/>
        </w:rPr>
        <w:t>Range-Of-Response Questions</w:t>
      </w:r>
    </w:p>
    <w:p w14:paraId="2CFEC732"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hyperlink r:id="rId100" w:history="1">
        <w:r>
          <w:rPr>
            <w:rStyle w:val="primaryterm"/>
            <w:rFonts w:ascii="Cambria" w:hAnsi="Cambria"/>
            <w:b/>
            <w:bCs/>
            <w:color w:val="00609A"/>
            <w:sz w:val="27"/>
            <w:szCs w:val="27"/>
          </w:rPr>
          <w:t>Range-of-response questions</w:t>
        </w:r>
      </w:hyperlink>
      <w:r>
        <w:rPr>
          <w:rFonts w:ascii="Cambria" w:hAnsi="Cambria"/>
          <w:color w:val="575757"/>
          <w:sz w:val="27"/>
          <w:szCs w:val="27"/>
        </w:rPr>
        <w:t> are closed-ended questions that ask the person to evaluate something by providing limited answers to specific responses or on a numeric scale. This method makes it easier to tabulate the answers and interpret the results. Range-of-response questions might include the following:</w:t>
      </w:r>
    </w:p>
    <w:p w14:paraId="452CA207" w14:textId="77777777" w:rsidR="007E1D88" w:rsidRDefault="007E1D88" w:rsidP="007E1D88">
      <w:pPr>
        <w:pStyle w:val="NormalWeb"/>
        <w:numPr>
          <w:ilvl w:val="0"/>
          <w:numId w:val="21"/>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On a scale of 1 to 10, with 1 the lowest and 10 the highest, how effective was your training?</w:t>
      </w:r>
    </w:p>
    <w:p w14:paraId="5C50D0B7" w14:textId="77777777" w:rsidR="007E1D88" w:rsidRDefault="007E1D88" w:rsidP="007E1D88">
      <w:pPr>
        <w:pStyle w:val="NormalWeb"/>
        <w:numPr>
          <w:ilvl w:val="0"/>
          <w:numId w:val="21"/>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How would you rate the severity of the problem: low, medium, or high?</w:t>
      </w:r>
    </w:p>
    <w:p w14:paraId="2363E515" w14:textId="77777777" w:rsidR="007E1D88" w:rsidRDefault="007E1D88" w:rsidP="007E1D88">
      <w:pPr>
        <w:pStyle w:val="NormalWeb"/>
        <w:numPr>
          <w:ilvl w:val="0"/>
          <w:numId w:val="21"/>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Is the system shutdown something that occurs never, sometimes, often, usually, or always?</w:t>
      </w:r>
    </w:p>
    <w:p w14:paraId="4A581FFC" w14:textId="77777777" w:rsidR="007E1D88" w:rsidRDefault="007E1D88" w:rsidP="007E1D88">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Step 4: Prepare for the Interview</w:t>
      </w:r>
    </w:p>
    <w:p w14:paraId="31CFD9B8"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After setting the objectives and developing the questions, preparing for the interview is next. Careful preparation is essential because an interview is an important meeting and not just a casual chat. When the interview is scheduled, suggest a specific </w:t>
      </w:r>
      <w:proofErr w:type="gramStart"/>
      <w:r>
        <w:rPr>
          <w:rFonts w:ascii="Cambria" w:hAnsi="Cambria"/>
          <w:color w:val="575757"/>
          <w:sz w:val="27"/>
          <w:szCs w:val="27"/>
        </w:rPr>
        <w:t>day</w:t>
      </w:r>
      <w:proofErr w:type="gramEnd"/>
      <w:r>
        <w:rPr>
          <w:rFonts w:ascii="Cambria" w:hAnsi="Cambria"/>
          <w:color w:val="575757"/>
          <w:sz w:val="27"/>
          <w:szCs w:val="27"/>
        </w:rPr>
        <w:t xml:space="preserve"> and time and let the interviewee know how long the meeting is expected to last. It is also a good idea to send an email or place a reminder call the day before the interview.</w:t>
      </w:r>
    </w:p>
    <w:p w14:paraId="0DE03326"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lastRenderedPageBreak/>
        <w:t>Remember that the interview is an interruption of the other person’s routine, so the interview should be limited to no more than one hour. If business pressures force a postponement of the meeting, schedule another appointment as soon as it is convenient. Remember to keep department managers informed of meetings with their staff members. Sending a message to each department manager listing planned appointments is a good way to keep them informed. </w:t>
      </w:r>
      <w:hyperlink r:id="rId101" w:history="1">
        <w:r>
          <w:rPr>
            <w:rStyle w:val="Hyperlink"/>
            <w:rFonts w:ascii="Cambria" w:hAnsi="Cambria"/>
            <w:color w:val="0081BC"/>
            <w:sz w:val="27"/>
            <w:szCs w:val="27"/>
          </w:rPr>
          <w:t>Figure 4-9</w:t>
        </w:r>
      </w:hyperlink>
      <w:r>
        <w:rPr>
          <w:rFonts w:ascii="Cambria" w:hAnsi="Cambria"/>
          <w:color w:val="575757"/>
          <w:sz w:val="27"/>
          <w:szCs w:val="27"/>
        </w:rPr>
        <w:t> is an example of such a message.</w:t>
      </w:r>
    </w:p>
    <w:p w14:paraId="6D170155" w14:textId="77777777" w:rsidR="007E1D88" w:rsidRDefault="007E1D88" w:rsidP="007E1D88">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4-9</w:t>
      </w:r>
    </w:p>
    <w:p w14:paraId="269B137D" w14:textId="77777777" w:rsidR="007E1D88" w:rsidRDefault="007E1D88" w:rsidP="007E1D88">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Sample message to a department head about interviews.</w:t>
      </w:r>
    </w:p>
    <w:p w14:paraId="264774C2" w14:textId="23E059DD" w:rsidR="007E1D88" w:rsidRDefault="007E1D88" w:rsidP="007E1D88">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22DF0C42" wp14:editId="5DC32E9E">
            <wp:extent cx="5667375" cy="3228975"/>
            <wp:effectExtent l="0" t="0" r="9525" b="9525"/>
            <wp:docPr id="830449627" name="Picture 14" descr="A fictional email from a team member to the team lead, copying other team members, concerning a new research project tracking system. The purpose is to setup a meeting with the stakeholders in the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fictional email from a team member to the team lead, copying other team members, concerning a new research project tracking system. The purpose is to setup a meeting with the stakeholders in the messag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67375" cy="3228975"/>
                    </a:xfrm>
                    <a:prstGeom prst="rect">
                      <a:avLst/>
                    </a:prstGeom>
                    <a:noFill/>
                    <a:ln>
                      <a:noFill/>
                    </a:ln>
                  </pic:spPr>
                </pic:pic>
              </a:graphicData>
            </a:graphic>
          </wp:inline>
        </w:drawing>
      </w:r>
    </w:p>
    <w:p w14:paraId="1E5701DB" w14:textId="32726365" w:rsidR="007E1D88" w:rsidRDefault="007E1D88" w:rsidP="007E1D88">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61E5FC38" wp14:editId="5CE759F1">
            <wp:extent cx="200025" cy="200025"/>
            <wp:effectExtent l="0" t="0" r="9525" b="9525"/>
            <wp:docPr id="1058882571" name="Picture 1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large Im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AEEFE10"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list of topics should be sent to an interviewee several days before the meeting, especially when detailed information is needed, so the person can prepare for the interview and minimize the need for a follow-up meeting. </w:t>
      </w:r>
      <w:hyperlink r:id="rId103" w:history="1">
        <w:r>
          <w:rPr>
            <w:rStyle w:val="Hyperlink"/>
            <w:rFonts w:ascii="Cambria" w:hAnsi="Cambria"/>
            <w:color w:val="0081BC"/>
            <w:sz w:val="27"/>
            <w:szCs w:val="27"/>
          </w:rPr>
          <w:t>Figure 4-10</w:t>
        </w:r>
      </w:hyperlink>
      <w:r>
        <w:rPr>
          <w:rFonts w:ascii="Cambria" w:hAnsi="Cambria"/>
          <w:color w:val="575757"/>
          <w:sz w:val="27"/>
          <w:szCs w:val="27"/>
        </w:rPr>
        <w:t> shows a sample message that lists specific questions and confirms the date, time, location, purpose, and anticipated duration of the interview.</w:t>
      </w:r>
    </w:p>
    <w:p w14:paraId="0D955494" w14:textId="77777777" w:rsidR="007E1D88" w:rsidRDefault="007E1D88" w:rsidP="007E1D88">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lastRenderedPageBreak/>
        <w:t>Figure </w:t>
      </w:r>
      <w:r>
        <w:rPr>
          <w:rStyle w:val="mediafigurenumber"/>
          <w:rFonts w:ascii="Tahoma" w:hAnsi="Tahoma" w:cs="Tahoma"/>
          <w:b/>
          <w:bCs/>
          <w:color w:val="535957"/>
          <w:sz w:val="31"/>
          <w:szCs w:val="31"/>
          <w:shd w:val="clear" w:color="auto" w:fill="DAD9E1"/>
        </w:rPr>
        <w:t>4-10</w:t>
      </w:r>
    </w:p>
    <w:p w14:paraId="34DA5E0D" w14:textId="77777777" w:rsidR="007E1D88" w:rsidRDefault="007E1D88" w:rsidP="007E1D88">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Sample message to confirm an interview.</w:t>
      </w:r>
    </w:p>
    <w:p w14:paraId="3856D99D" w14:textId="0566F4E4" w:rsidR="007E1D88" w:rsidRDefault="007E1D88" w:rsidP="007E1D88">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4F09CBAE" wp14:editId="4656A78F">
            <wp:extent cx="5667375" cy="3552825"/>
            <wp:effectExtent l="0" t="0" r="9525" b="9525"/>
            <wp:docPr id="582828745" name="Picture 12" descr="A fictional email confirming a meeting time between two team members for the research project tracking system introduced in Figure 4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fictional email confirming a meeting time between two team members for the research project tracking system introduced in Figure 4 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67375" cy="3552825"/>
                    </a:xfrm>
                    <a:prstGeom prst="rect">
                      <a:avLst/>
                    </a:prstGeom>
                    <a:noFill/>
                    <a:ln>
                      <a:noFill/>
                    </a:ln>
                  </pic:spPr>
                </pic:pic>
              </a:graphicData>
            </a:graphic>
          </wp:inline>
        </w:drawing>
      </w:r>
    </w:p>
    <w:p w14:paraId="76E71B0C" w14:textId="32107F63" w:rsidR="007E1D88" w:rsidRDefault="007E1D88" w:rsidP="007E1D88">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45D7BC29" wp14:editId="75C8C3E8">
            <wp:extent cx="200025" cy="200025"/>
            <wp:effectExtent l="0" t="0" r="9525" b="9525"/>
            <wp:docPr id="1781905018" name="Picture 1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nlarge Im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B059259"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If there are questions about documents, ask the interviewee to have samples available at the meeting. The advance memo should include a list of the documents to discuss (if it is known what they are). Also, a general request for documents can be made, as the analyst did in the email shown in </w:t>
      </w:r>
      <w:hyperlink r:id="rId105" w:history="1">
        <w:r>
          <w:rPr>
            <w:rStyle w:val="Hyperlink"/>
            <w:rFonts w:ascii="Cambria" w:hAnsi="Cambria"/>
            <w:color w:val="0081BC"/>
            <w:sz w:val="27"/>
            <w:szCs w:val="27"/>
          </w:rPr>
          <w:t>Figure 4-10</w:t>
        </w:r>
      </w:hyperlink>
      <w:r>
        <w:rPr>
          <w:rFonts w:ascii="Cambria" w:hAnsi="Cambria"/>
          <w:color w:val="575757"/>
          <w:sz w:val="27"/>
          <w:szCs w:val="27"/>
        </w:rPr>
        <w:t>.</w:t>
      </w:r>
    </w:p>
    <w:p w14:paraId="3FCC24E4"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bookmarkStart w:id="16" w:name="PageEnd_118"/>
      <w:bookmarkEnd w:id="16"/>
      <w:r>
        <w:rPr>
          <w:rFonts w:ascii="Cambria" w:hAnsi="Cambria"/>
          <w:color w:val="575757"/>
          <w:sz w:val="27"/>
          <w:szCs w:val="27"/>
        </w:rPr>
        <w:t>Two schools of thought exist about the best location for an interview. Some analysts believe that interviews should take place in the interviewee’s office, whereas other analysts feel that a neutral location such as a conference room is better.</w:t>
      </w:r>
    </w:p>
    <w:p w14:paraId="15B02063"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Supporters of interviews in the interviewee’s office believe that is the best location because it makes the interviewee feel comfortable during the meeting. A second argument in favor of the interviewee’s office is that the office is where he or she has </w:t>
      </w:r>
      <w:bookmarkStart w:id="17" w:name="PageEnd_119"/>
      <w:bookmarkEnd w:id="17"/>
      <w:r>
        <w:rPr>
          <w:rFonts w:ascii="Cambria" w:hAnsi="Cambria"/>
          <w:color w:val="575757"/>
          <w:sz w:val="27"/>
          <w:szCs w:val="27"/>
        </w:rPr>
        <w:t xml:space="preserve">the easiest access to supporting material that might be needed during the discussion. If a complete list of topics is </w:t>
      </w:r>
      <w:r>
        <w:rPr>
          <w:rFonts w:ascii="Cambria" w:hAnsi="Cambria"/>
          <w:color w:val="575757"/>
          <w:sz w:val="27"/>
          <w:szCs w:val="27"/>
        </w:rPr>
        <w:lastRenderedPageBreak/>
        <w:t>provided in advance, however, the interviewee can bring the necessary items to a conference room or other location.</w:t>
      </w:r>
    </w:p>
    <w:p w14:paraId="20D73C79"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Supporters of neutral locations stress the importance of keeping interruptions to a minimum so both people can concentrate fully. In addition, an interview that is free of interruptions takes less time. If the meeting does take place in the interviewee’s office, tactfully suggest that all calls be held until the conclusion of the interview.</w:t>
      </w:r>
    </w:p>
    <w:p w14:paraId="7C37C4DF" w14:textId="77777777" w:rsidR="007E1D88" w:rsidRDefault="007E1D88" w:rsidP="007E1D88">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Step 5: Conduct the Interview</w:t>
      </w:r>
    </w:p>
    <w:p w14:paraId="028893D4"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After determining the people to interview, setting the objectives, and preparing the questions, a specific plan for the meeting should be developed. When conducting an interview, begin with introductions, describe the project, and explain the interview objectives.</w:t>
      </w:r>
    </w:p>
    <w:p w14:paraId="4C9BE662"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During the interview, ask questions in the order in which they were prepared and give the interviewee sufficient time to provide thoughtful answers. Some answers will lead to additional questions, which should be asked in a logical order. Establishing a good rapport with the interviewee is important, especially if this is the first meeting. If the other person feels comfortable and at ease, they will probably provide more complete and candid answers. The analyst’s primary responsibility during an interview is to listen carefully to the answers. Analysts sometimes hear only what they expect to hear. Concentrate on what is said and notice any nonverbal communication that takes place. This process is called </w:t>
      </w:r>
      <w:hyperlink r:id="rId106" w:history="1">
        <w:r>
          <w:rPr>
            <w:rStyle w:val="primaryterm"/>
            <w:rFonts w:ascii="Cambria" w:hAnsi="Cambria"/>
            <w:b/>
            <w:bCs/>
            <w:color w:val="00609A"/>
            <w:sz w:val="27"/>
            <w:szCs w:val="27"/>
          </w:rPr>
          <w:t>engaged listening</w:t>
        </w:r>
      </w:hyperlink>
      <w:r>
        <w:rPr>
          <w:rFonts w:ascii="Cambria" w:hAnsi="Cambria"/>
          <w:color w:val="575757"/>
          <w:sz w:val="27"/>
          <w:szCs w:val="27"/>
        </w:rPr>
        <w:t>.</w:t>
      </w:r>
    </w:p>
    <w:p w14:paraId="13E22A8D"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After asking a question, allow the person enough time to think about the question and arrive at an answer. Studies have shown that the maximum pause during a conversation is usually three to five seconds. After that interval, one person will begin talking. An analyst needs to be patient and practice his or her skills in many actual interview situations to be successful.</w:t>
      </w:r>
    </w:p>
    <w:p w14:paraId="668731BF"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When all the questions have been asked, summarize the main points covered in the interview and explain the next course of action. For example, mention that a follow-up memo will be sent </w:t>
      </w:r>
      <w:r>
        <w:rPr>
          <w:rFonts w:ascii="Cambria" w:hAnsi="Cambria"/>
          <w:color w:val="575757"/>
          <w:sz w:val="27"/>
          <w:szCs w:val="27"/>
        </w:rPr>
        <w:lastRenderedPageBreak/>
        <w:t xml:space="preserve">or that the interviewee should send certain requested information after the meeting. When the interview has concluded, thank the </w:t>
      </w:r>
      <w:proofErr w:type="gramStart"/>
      <w:r>
        <w:rPr>
          <w:rFonts w:ascii="Cambria" w:hAnsi="Cambria"/>
          <w:color w:val="575757"/>
          <w:sz w:val="27"/>
          <w:szCs w:val="27"/>
        </w:rPr>
        <w:t>person</w:t>
      </w:r>
      <w:proofErr w:type="gramEnd"/>
      <w:r>
        <w:rPr>
          <w:rFonts w:ascii="Cambria" w:hAnsi="Cambria"/>
          <w:color w:val="575757"/>
          <w:sz w:val="27"/>
          <w:szCs w:val="27"/>
        </w:rPr>
        <w:t xml:space="preserve"> and encourage him or her to reach out with any questions or additional comments. Also, when the interview ends, it is a good idea to ask the interviewee whether he or she can suggest any additional topics that should be discussed.</w:t>
      </w:r>
    </w:p>
    <w:p w14:paraId="6B8C5403"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After an interview, summarize the session and seek </w:t>
      </w:r>
      <w:proofErr w:type="gramStart"/>
      <w:r>
        <w:rPr>
          <w:rFonts w:ascii="Cambria" w:hAnsi="Cambria"/>
          <w:color w:val="575757"/>
          <w:sz w:val="27"/>
          <w:szCs w:val="27"/>
        </w:rPr>
        <w:t>a confirmation</w:t>
      </w:r>
      <w:proofErr w:type="gramEnd"/>
      <w:r>
        <w:rPr>
          <w:rFonts w:ascii="Cambria" w:hAnsi="Cambria"/>
          <w:color w:val="575757"/>
          <w:sz w:val="27"/>
          <w:szCs w:val="27"/>
        </w:rPr>
        <w:t xml:space="preserve"> from the other person. By stating the interviewer’s understanding of the discussion, the interviewee can respond and provide corrections, if necessary. One approach is to rephrase the interviewee’s answers. For example, the analyst could say, “If I understand you correctly, you are saying that </w:t>
      </w:r>
      <w:proofErr w:type="gramStart"/>
      <w:r>
        <w:rPr>
          <w:rFonts w:ascii="Cambria" w:hAnsi="Cambria"/>
          <w:color w:val="575757"/>
          <w:sz w:val="27"/>
          <w:szCs w:val="27"/>
        </w:rPr>
        <w:t>. . . .</w:t>
      </w:r>
      <w:proofErr w:type="gramEnd"/>
      <w:r>
        <w:rPr>
          <w:rFonts w:ascii="Cambria" w:hAnsi="Cambria"/>
          <w:color w:val="575757"/>
          <w:sz w:val="27"/>
          <w:szCs w:val="27"/>
        </w:rPr>
        <w:t>” and then reiterate the information given by the interviewee.</w:t>
      </w:r>
    </w:p>
    <w:p w14:paraId="017FD8F3" w14:textId="77777777" w:rsidR="007E1D88" w:rsidRDefault="007E1D88" w:rsidP="007E1D88">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Step 6: Document the Interview</w:t>
      </w:r>
    </w:p>
    <w:p w14:paraId="20B29E72"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Although taking notes during an interview has both advantages and disadvantages, it should be kept to a minimum. It is a good idea to write down a few notes to remember key points after the interview but avoid writing down everything that is said. Too much writing distracts the other person and makes it harder to establish a good rapport.</w:t>
      </w:r>
    </w:p>
    <w:p w14:paraId="7F754FC8"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After conducting the interview, record the information quickly. Set aside time right after the meeting to record the facts and evaluate the information. For that reason, try not to schedule back-to-back interviews. Studies have shown that 50% of a conversation is forgotten within 30 minutes. Therefore, use the notes to record the facts immediately so they will not be forgotten. Summarize the facts by preparing a narrative describing what took place or by recording the answers received next to each question on the prepared list.</w:t>
      </w:r>
    </w:p>
    <w:p w14:paraId="5282A53A"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Small, portable recorders are effective tools for interviews, but some people are uncomfortable when they are used. Before using a recorder, discuss its use with the </w:t>
      </w:r>
      <w:bookmarkStart w:id="18" w:name="PageEnd_120"/>
      <w:bookmarkEnd w:id="18"/>
      <w:r>
        <w:rPr>
          <w:rFonts w:ascii="Cambria" w:hAnsi="Cambria"/>
          <w:color w:val="575757"/>
          <w:sz w:val="27"/>
          <w:szCs w:val="27"/>
        </w:rPr>
        <w:t xml:space="preserve">interviewee. Assure the interviewee that the recording will be erased after its contents are transcribed into note form and that the interview can be stopped at any time at the interviewee’s request. If sensitive questions are asked, or the interviewee wants to </w:t>
      </w:r>
      <w:r>
        <w:rPr>
          <w:rFonts w:ascii="Cambria" w:hAnsi="Cambria"/>
          <w:color w:val="575757"/>
          <w:sz w:val="27"/>
          <w:szCs w:val="27"/>
        </w:rPr>
        <w:lastRenderedPageBreak/>
        <w:t xml:space="preserve">answer a question without being recorded, explain that the recorder can be turned off for </w:t>
      </w:r>
      <w:proofErr w:type="gramStart"/>
      <w:r>
        <w:rPr>
          <w:rFonts w:ascii="Cambria" w:hAnsi="Cambria"/>
          <w:color w:val="575757"/>
          <w:sz w:val="27"/>
          <w:szCs w:val="27"/>
        </w:rPr>
        <w:t>a period of time</w:t>
      </w:r>
      <w:proofErr w:type="gramEnd"/>
      <w:r>
        <w:rPr>
          <w:rFonts w:ascii="Cambria" w:hAnsi="Cambria"/>
          <w:color w:val="575757"/>
          <w:sz w:val="27"/>
          <w:szCs w:val="27"/>
        </w:rPr>
        <w:t xml:space="preserve"> during the interview.</w:t>
      </w:r>
    </w:p>
    <w:p w14:paraId="79098426"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Instead of using a traditional recorder that calls attention to its presence, an interviewer can use built-in audio (or even video) recording features on a notebook or mobile device. Also, as pointed out in </w:t>
      </w:r>
      <w:hyperlink r:id="rId107" w:history="1">
        <w:r>
          <w:rPr>
            <w:rStyle w:val="Hyperlink"/>
            <w:rFonts w:ascii="Cambria" w:hAnsi="Cambria"/>
            <w:color w:val="0081BC"/>
            <w:sz w:val="27"/>
            <w:szCs w:val="27"/>
          </w:rPr>
          <w:t>Section 4.9</w:t>
        </w:r>
      </w:hyperlink>
      <w:r>
        <w:rPr>
          <w:rFonts w:ascii="Cambria" w:hAnsi="Cambria"/>
          <w:color w:val="575757"/>
          <w:sz w:val="27"/>
          <w:szCs w:val="27"/>
        </w:rPr>
        <w:t>, an interviewer can use powerful information management software, such as Microsoft OneNote, to record the meeting, store the results, and create a searchable file for easy access. Irrespective of the mechanism used to record the meeting, all participants should be aware that what they say is being recorded.</w:t>
      </w:r>
    </w:p>
    <w:p w14:paraId="7D1F9D16"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Whether or not the meeting is recorded, listen carefully to the interviewee’s responses so good follow-up questions can be asked. Otherwise, a second visit might be needed to </w:t>
      </w:r>
      <w:proofErr w:type="gramStart"/>
      <w:r>
        <w:rPr>
          <w:rFonts w:ascii="Cambria" w:hAnsi="Cambria"/>
          <w:color w:val="575757"/>
          <w:sz w:val="27"/>
          <w:szCs w:val="27"/>
        </w:rPr>
        <w:t>ask</w:t>
      </w:r>
      <w:proofErr w:type="gramEnd"/>
      <w:r>
        <w:rPr>
          <w:rFonts w:ascii="Cambria" w:hAnsi="Cambria"/>
          <w:color w:val="575757"/>
          <w:sz w:val="27"/>
          <w:szCs w:val="27"/>
        </w:rPr>
        <w:t xml:space="preserve"> the questions missed the first time. Also, remember that each recorded interview takes twice the amount of time, because the analyst must listen to or view the recorded meeting again after conducting the interview itself.</w:t>
      </w:r>
    </w:p>
    <w:p w14:paraId="40DA5BCA"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After the meeting, a memo should be sent to the interviewee, expressing appreciation for his or her time and cooperation. In the memo, note the date, time, location, purpose of the interview, and the main points discussed, so the interviewee has a written summary and can offer additions or corrections.</w:t>
      </w:r>
    </w:p>
    <w:p w14:paraId="14002588" w14:textId="77777777" w:rsidR="007E1D88" w:rsidRDefault="007E1D88" w:rsidP="007E1D88">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Step 7: Evaluate the Interview</w:t>
      </w:r>
    </w:p>
    <w:p w14:paraId="64ACA161"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In addition to recording the facts obtained in an interview, try to identify any possible biases. For example, an interviewee who tries to protect his or her own area or function might give incomplete answers or refrain from volunteering information. </w:t>
      </w:r>
      <w:proofErr w:type="gramStart"/>
      <w:r>
        <w:rPr>
          <w:rFonts w:ascii="Cambria" w:hAnsi="Cambria"/>
          <w:color w:val="575757"/>
          <w:sz w:val="27"/>
          <w:szCs w:val="27"/>
        </w:rPr>
        <w:t>Or,</w:t>
      </w:r>
      <w:proofErr w:type="gramEnd"/>
      <w:r>
        <w:rPr>
          <w:rFonts w:ascii="Cambria" w:hAnsi="Cambria"/>
          <w:color w:val="575757"/>
          <w:sz w:val="27"/>
          <w:szCs w:val="27"/>
        </w:rPr>
        <w:t xml:space="preserve"> an interviewee with strong opinions about the current or future system might distort the facts. Some interviewees might answer questions </w:t>
      </w:r>
      <w:proofErr w:type="gramStart"/>
      <w:r>
        <w:rPr>
          <w:rFonts w:ascii="Cambria" w:hAnsi="Cambria"/>
          <w:color w:val="575757"/>
          <w:sz w:val="27"/>
          <w:szCs w:val="27"/>
        </w:rPr>
        <w:t>in an attempt to</w:t>
      </w:r>
      <w:proofErr w:type="gramEnd"/>
      <w:r>
        <w:rPr>
          <w:rFonts w:ascii="Cambria" w:hAnsi="Cambria"/>
          <w:color w:val="575757"/>
          <w:sz w:val="27"/>
          <w:szCs w:val="27"/>
        </w:rPr>
        <w:t xml:space="preserve"> be helpful even though they do not have the necessary experience to provide accurate information.</w:t>
      </w:r>
    </w:p>
    <w:p w14:paraId="4DB7F14F"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Some interviews are unsuccessful irrespective of the amount of preparation. One of the main reasons could be that the </w:t>
      </w:r>
      <w:r>
        <w:rPr>
          <w:rFonts w:ascii="Cambria" w:hAnsi="Cambria"/>
          <w:color w:val="575757"/>
          <w:sz w:val="27"/>
          <w:szCs w:val="27"/>
        </w:rPr>
        <w:lastRenderedPageBreak/>
        <w:t>interviewer and the interviewee did not get along well. Such a situation can be caused by several factors. For example, a misunderstanding or personality conflict could affect the interview negatively, or the interviewee might be afraid that the new system will eliminate or change his or her job.</w:t>
      </w:r>
    </w:p>
    <w:p w14:paraId="24B15332"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In other cases, the interviewee might give only short or incomplete responses to the open-ended questions. If so, switching to closed-ended questions, or questions with a range of replies, may elicit more favorable responses. If that still does not help, find a tactful way to conclude the meeting.</w:t>
      </w:r>
    </w:p>
    <w:p w14:paraId="41D1636E"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Continuing an unproductive interview is difficult. The interviewee could be more cooperative later, or the analyst might find the information required elsewhere. If failure to obtain specific information will jeopardize the success of the project, the supervisor should be informed, who can help decide what action to take. The supervisor might contact the interviewee’s supervisor, ask another systems analyst to interview the person, or find some other way to get the needed information.</w:t>
      </w:r>
    </w:p>
    <w:p w14:paraId="18E04AA1" w14:textId="77777777" w:rsidR="007E1D88" w:rsidRDefault="007E1D88" w:rsidP="007E1D88">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6F9BC9E4" w14:textId="77777777" w:rsidR="007E1D88" w:rsidRDefault="007E1D88" w:rsidP="007E1D88">
      <w:pPr>
        <w:shd w:val="clear" w:color="auto" w:fill="FFFFFF"/>
        <w:rPr>
          <w:rFonts w:ascii="Cambria" w:hAnsi="Cambria"/>
          <w:color w:val="575757"/>
          <w:sz w:val="27"/>
          <w:szCs w:val="27"/>
        </w:rPr>
      </w:pPr>
      <w:hyperlink r:id="rId108" w:tooltip="Help" w:history="1">
        <w:r>
          <w:rPr>
            <w:rStyle w:val="novisual"/>
            <w:rFonts w:ascii="Helvetica" w:hAnsi="Helvetica" w:cs="Helvetica"/>
            <w:b/>
            <w:bCs/>
            <w:color w:val="7A7A7A"/>
            <w:sz w:val="23"/>
            <w:szCs w:val="23"/>
            <w:u w:val="single"/>
            <w:bdr w:val="none" w:sz="0" w:space="0" w:color="auto" w:frame="1"/>
          </w:rPr>
          <w:t>help</w:t>
        </w:r>
      </w:hyperlink>
    </w:p>
    <w:p w14:paraId="0C4DEC6C" w14:textId="77777777" w:rsidR="007E1D88" w:rsidRPr="007E1D88" w:rsidRDefault="007E1D88" w:rsidP="007E1D88">
      <w:pPr>
        <w:shd w:val="clear" w:color="auto" w:fill="FFFFFF"/>
        <w:spacing w:after="0" w:line="240" w:lineRule="auto"/>
        <w:rPr>
          <w:rFonts w:ascii="Cambria" w:eastAsia="Times New Roman" w:hAnsi="Cambria" w:cs="Times New Roman"/>
          <w:color w:val="575757"/>
          <w:kern w:val="0"/>
          <w:sz w:val="27"/>
          <w:szCs w:val="27"/>
          <w14:ligatures w14:val="none"/>
        </w:rPr>
      </w:pPr>
      <w:hyperlink r:id="rId109" w:anchor="header" w:history="1">
        <w:r w:rsidRPr="007E1D88">
          <w:rPr>
            <w:rFonts w:ascii="Cambria" w:eastAsia="Times New Roman" w:hAnsi="Cambria" w:cs="Times New Roman"/>
            <w:color w:val="0081BC"/>
            <w:kern w:val="0"/>
            <w:sz w:val="27"/>
            <w:szCs w:val="27"/>
            <w:u w:val="single"/>
            <w14:ligatures w14:val="none"/>
          </w:rPr>
          <w:t>Main content</w:t>
        </w:r>
      </w:hyperlink>
    </w:p>
    <w:p w14:paraId="2473B232" w14:textId="77777777" w:rsidR="007E1D88" w:rsidRPr="007E1D88" w:rsidRDefault="007E1D88" w:rsidP="007E1D88">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7E1D88">
        <w:rPr>
          <w:rFonts w:ascii="Open Sans" w:eastAsia="Times New Roman" w:hAnsi="Open Sans" w:cs="Open Sans"/>
          <w:b/>
          <w:bCs/>
          <w:color w:val="7A7A7A"/>
          <w:kern w:val="36"/>
          <w:sz w:val="36"/>
          <w:szCs w:val="36"/>
          <w14:ligatures w14:val="none"/>
        </w:rPr>
        <w:t>4.5</w:t>
      </w:r>
      <w:r w:rsidRPr="007E1D88">
        <w:rPr>
          <w:rFonts w:ascii="Open Sans" w:eastAsia="Times New Roman" w:hAnsi="Open Sans" w:cs="Open Sans"/>
          <w:color w:val="007DB8"/>
          <w:kern w:val="36"/>
          <w:sz w:val="48"/>
          <w:szCs w:val="48"/>
          <w14:ligatures w14:val="none"/>
        </w:rPr>
        <w:t>Gathering Requirements Using Other Techniques</w:t>
      </w:r>
    </w:p>
    <w:p w14:paraId="0587DC2B" w14:textId="77777777" w:rsidR="007E1D88" w:rsidRPr="007E1D88" w:rsidRDefault="007E1D88" w:rsidP="007E1D88">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In addition to interviewing, systems analysts use other requirement gathering techniques, including document review, observation, questionnaires and surveys, sampling, and research. Such techniques are used before interviewing begins to obtain a good overview and to help develop better interview questions.</w:t>
      </w:r>
    </w:p>
    <w:p w14:paraId="48161358" w14:textId="77777777" w:rsidR="007E1D88" w:rsidRPr="007E1D88" w:rsidRDefault="007E1D88" w:rsidP="007E1D88">
      <w:pPr>
        <w:shd w:val="clear" w:color="auto" w:fill="FFFFFF"/>
        <w:spacing w:after="0" w:line="240" w:lineRule="auto"/>
        <w:ind w:hanging="28816"/>
        <w:rPr>
          <w:rFonts w:ascii="Cambria" w:eastAsia="Times New Roman" w:hAnsi="Cambria" w:cs="Times New Roman"/>
          <w:color w:val="575757"/>
          <w:kern w:val="0"/>
          <w:sz w:val="27"/>
          <w:szCs w:val="27"/>
          <w14:ligatures w14:val="none"/>
        </w:rPr>
      </w:pPr>
      <w:bookmarkStart w:id="19" w:name="PageEnd_121"/>
      <w:bookmarkEnd w:id="19"/>
      <w:r w:rsidRPr="007E1D88">
        <w:rPr>
          <w:rFonts w:ascii="Cambria" w:eastAsia="Times New Roman" w:hAnsi="Cambria" w:cs="Times New Roman"/>
          <w:color w:val="575757"/>
          <w:kern w:val="0"/>
          <w:sz w:val="27"/>
          <w:szCs w:val="27"/>
          <w14:ligatures w14:val="none"/>
        </w:rPr>
        <w:t>Change font size</w:t>
      </w:r>
    </w:p>
    <w:p w14:paraId="11F0F9E1" w14:textId="77777777" w:rsidR="007E1D88" w:rsidRPr="007E1D88" w:rsidRDefault="007E1D88" w:rsidP="007E1D88">
      <w:pPr>
        <w:shd w:val="clear" w:color="auto" w:fill="FFFFFF"/>
        <w:spacing w:after="0" w:line="240" w:lineRule="auto"/>
        <w:rPr>
          <w:rFonts w:ascii="Cambria" w:eastAsia="Times New Roman" w:hAnsi="Cambria" w:cs="Times New Roman"/>
          <w:color w:val="575757"/>
          <w:kern w:val="0"/>
          <w:sz w:val="27"/>
          <w:szCs w:val="27"/>
          <w14:ligatures w14:val="none"/>
        </w:rPr>
      </w:pPr>
      <w:hyperlink r:id="rId110" w:tooltip="Help" w:history="1">
        <w:r w:rsidRPr="007E1D88">
          <w:rPr>
            <w:rFonts w:ascii="Helvetica" w:eastAsia="Times New Roman" w:hAnsi="Helvetica" w:cs="Helvetica"/>
            <w:b/>
            <w:bCs/>
            <w:color w:val="7A7A7A"/>
            <w:kern w:val="0"/>
            <w:sz w:val="23"/>
            <w:szCs w:val="23"/>
            <w:u w:val="single"/>
            <w:bdr w:val="none" w:sz="0" w:space="0" w:color="auto" w:frame="1"/>
            <w14:ligatures w14:val="none"/>
          </w:rPr>
          <w:t>help</w:t>
        </w:r>
      </w:hyperlink>
    </w:p>
    <w:p w14:paraId="79523663" w14:textId="77777777" w:rsidR="007E1D88" w:rsidRDefault="007E1D88" w:rsidP="007E1D88">
      <w:pPr>
        <w:shd w:val="clear" w:color="auto" w:fill="FFFFFF"/>
        <w:rPr>
          <w:rFonts w:ascii="Cambria" w:hAnsi="Cambria"/>
          <w:color w:val="575757"/>
          <w:sz w:val="27"/>
          <w:szCs w:val="27"/>
        </w:rPr>
      </w:pPr>
      <w:hyperlink r:id="rId111" w:anchor="header" w:history="1">
        <w:r>
          <w:rPr>
            <w:rStyle w:val="Hyperlink"/>
            <w:rFonts w:ascii="Cambria" w:hAnsi="Cambria"/>
            <w:color w:val="0081BC"/>
            <w:sz w:val="27"/>
            <w:szCs w:val="27"/>
          </w:rPr>
          <w:t>Main content</w:t>
        </w:r>
      </w:hyperlink>
    </w:p>
    <w:p w14:paraId="61FD7E78" w14:textId="77777777" w:rsidR="007E1D88" w:rsidRDefault="007E1D88" w:rsidP="007E1D8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4.5.1</w:t>
      </w:r>
      <w:r>
        <w:rPr>
          <w:rStyle w:val="headingtext"/>
          <w:rFonts w:ascii="Open Sans" w:hAnsi="Open Sans" w:cs="Open Sans"/>
          <w:color w:val="DF7300"/>
          <w:sz w:val="54"/>
          <w:szCs w:val="54"/>
        </w:rPr>
        <w:t>Document Review</w:t>
      </w:r>
    </w:p>
    <w:p w14:paraId="54E9A59F"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hyperlink r:id="rId112" w:history="1">
        <w:r>
          <w:rPr>
            <w:rStyle w:val="primaryterm"/>
            <w:rFonts w:ascii="Cambria" w:hAnsi="Cambria"/>
            <w:b/>
            <w:bCs/>
            <w:color w:val="00609A"/>
            <w:sz w:val="27"/>
            <w:szCs w:val="27"/>
          </w:rPr>
          <w:t>Document review</w:t>
        </w:r>
      </w:hyperlink>
      <w:r>
        <w:rPr>
          <w:rFonts w:ascii="Cambria" w:hAnsi="Cambria"/>
          <w:color w:val="575757"/>
          <w:sz w:val="27"/>
          <w:szCs w:val="27"/>
        </w:rPr>
        <w:t> can help the analyst understand how the current system is supposed to work. Remember that system documentation sometimes is out of date. Forms can change or be discontinued, and documented procedures often are modified or eliminated. It is prudent to obtain copies of actual forms and operating documents currently in use, and to review blank copies of forms, as well as samples of actual completed forms. Document samples can be obtained during interviews with the people who perform that procedure. If the system uses a software package, review the documentation for that software.</w:t>
      </w:r>
    </w:p>
    <w:p w14:paraId="2283B169" w14:textId="77777777" w:rsidR="007E1D88" w:rsidRDefault="007E1D88" w:rsidP="007E1D88">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3139CB28" w14:textId="77777777" w:rsidR="007E1D88" w:rsidRDefault="007E1D88" w:rsidP="007E1D88">
      <w:pPr>
        <w:shd w:val="clear" w:color="auto" w:fill="FFFFFF"/>
        <w:rPr>
          <w:rFonts w:ascii="Cambria" w:hAnsi="Cambria"/>
          <w:color w:val="575757"/>
          <w:sz w:val="27"/>
          <w:szCs w:val="27"/>
        </w:rPr>
      </w:pPr>
      <w:hyperlink r:id="rId113" w:tooltip="Help" w:history="1">
        <w:r>
          <w:rPr>
            <w:rStyle w:val="novisual"/>
            <w:rFonts w:ascii="Helvetica" w:hAnsi="Helvetica" w:cs="Helvetica"/>
            <w:b/>
            <w:bCs/>
            <w:color w:val="7A7A7A"/>
            <w:sz w:val="23"/>
            <w:szCs w:val="23"/>
            <w:u w:val="single"/>
            <w:bdr w:val="none" w:sz="0" w:space="0" w:color="auto" w:frame="1"/>
          </w:rPr>
          <w:t>help</w:t>
        </w:r>
      </w:hyperlink>
    </w:p>
    <w:p w14:paraId="3259D3FD" w14:textId="77777777" w:rsidR="007E1D88" w:rsidRDefault="007E1D88" w:rsidP="007E1D88">
      <w:pPr>
        <w:shd w:val="clear" w:color="auto" w:fill="FFFFFF"/>
        <w:rPr>
          <w:rFonts w:ascii="Cambria" w:hAnsi="Cambria"/>
          <w:color w:val="575757"/>
          <w:sz w:val="27"/>
          <w:szCs w:val="27"/>
        </w:rPr>
      </w:pPr>
      <w:hyperlink r:id="rId114" w:anchor="header" w:history="1">
        <w:r>
          <w:rPr>
            <w:rStyle w:val="Hyperlink"/>
            <w:rFonts w:ascii="Cambria" w:hAnsi="Cambria"/>
            <w:color w:val="0081BC"/>
            <w:sz w:val="27"/>
            <w:szCs w:val="27"/>
          </w:rPr>
          <w:t>Main content</w:t>
        </w:r>
      </w:hyperlink>
    </w:p>
    <w:p w14:paraId="3B2657DE" w14:textId="77777777" w:rsidR="007E1D88" w:rsidRDefault="007E1D88" w:rsidP="007E1D8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4.5.2</w:t>
      </w:r>
      <w:r>
        <w:rPr>
          <w:rStyle w:val="headingtext"/>
          <w:rFonts w:ascii="Open Sans" w:hAnsi="Open Sans" w:cs="Open Sans"/>
          <w:color w:val="DF7300"/>
          <w:sz w:val="54"/>
          <w:szCs w:val="54"/>
        </w:rPr>
        <w:t>Observation</w:t>
      </w:r>
    </w:p>
    <w:p w14:paraId="4905BA03"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w:t>
      </w:r>
      <w:hyperlink r:id="rId115" w:history="1">
        <w:r>
          <w:rPr>
            <w:rStyle w:val="primaryterm"/>
            <w:rFonts w:ascii="Cambria" w:hAnsi="Cambria"/>
            <w:b/>
            <w:bCs/>
            <w:color w:val="00609A"/>
            <w:sz w:val="27"/>
            <w:szCs w:val="27"/>
          </w:rPr>
          <w:t>observation</w:t>
        </w:r>
      </w:hyperlink>
      <w:r>
        <w:rPr>
          <w:rFonts w:ascii="Cambria" w:hAnsi="Cambria"/>
          <w:color w:val="575757"/>
          <w:sz w:val="27"/>
          <w:szCs w:val="27"/>
        </w:rPr>
        <w:t> of current operating procedures is another fact-finding technique. Seeing the system in action provides additional perspective and a better understanding of system procedures. Personal observation also allows the analyst to verify statements made in interviews and determine whether procedures really operate as they are described. Through observation, it might be discovered that neither the system documentation nor the interview statements are accurate.</w:t>
      </w:r>
    </w:p>
    <w:p w14:paraId="7BBDE12C"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Personal observation also can provide important advantages as the development process continues. For example, recommendations often are better accepted when they are based on personal observation of actual operations. Observation also can provide the knowledge needed to test or install future changes and can help build relationships with the users who will work with the new system.</w:t>
      </w:r>
    </w:p>
    <w:p w14:paraId="3E745E41"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lastRenderedPageBreak/>
        <w:t>Plan observations in advance by preparing a checklist of specific tasks to observe and questions to ask. Consider the following issues when preparing the list:</w:t>
      </w:r>
    </w:p>
    <w:p w14:paraId="1150B477" w14:textId="77777777" w:rsidR="007E1D88" w:rsidRDefault="007E1D88" w:rsidP="007E1D88">
      <w:pPr>
        <w:pStyle w:val="NormalWeb"/>
        <w:numPr>
          <w:ilvl w:val="0"/>
          <w:numId w:val="22"/>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Ask sufficient questions to ensure a complete understanding of the present system operation. A primary goal is to identify </w:t>
      </w:r>
      <w:proofErr w:type="gramStart"/>
      <w:r>
        <w:rPr>
          <w:rFonts w:ascii="Cambria" w:hAnsi="Cambria"/>
          <w:color w:val="575757"/>
          <w:sz w:val="27"/>
          <w:szCs w:val="27"/>
        </w:rPr>
        <w:t>the methods</w:t>
      </w:r>
      <w:proofErr w:type="gramEnd"/>
      <w:r>
        <w:rPr>
          <w:rFonts w:ascii="Cambria" w:hAnsi="Cambria"/>
          <w:color w:val="575757"/>
          <w:sz w:val="27"/>
          <w:szCs w:val="27"/>
        </w:rPr>
        <w:t xml:space="preserve"> of handling situations that are not covered by standard operating procedures. For example, what happens in a payroll system if an employee loses a </w:t>
      </w:r>
      <w:proofErr w:type="gramStart"/>
      <w:r>
        <w:rPr>
          <w:rFonts w:ascii="Cambria" w:hAnsi="Cambria"/>
          <w:color w:val="575757"/>
          <w:sz w:val="27"/>
          <w:szCs w:val="27"/>
        </w:rPr>
        <w:t>time card</w:t>
      </w:r>
      <w:proofErr w:type="gramEnd"/>
      <w:r>
        <w:rPr>
          <w:rFonts w:ascii="Cambria" w:hAnsi="Cambria"/>
          <w:color w:val="575757"/>
          <w:sz w:val="27"/>
          <w:szCs w:val="27"/>
        </w:rPr>
        <w:t>? What is the procedure if an employee starts a shift 10 minutes late but then works 20 minutes overtime? Often, the rules for exceptions such as these are not written or formalized; therefore, try to document any procedures for handling exceptions.</w:t>
      </w:r>
    </w:p>
    <w:p w14:paraId="6027EC54" w14:textId="77777777" w:rsidR="007E1D88" w:rsidRDefault="007E1D88" w:rsidP="007E1D88">
      <w:pPr>
        <w:pStyle w:val="NormalWeb"/>
        <w:numPr>
          <w:ilvl w:val="0"/>
          <w:numId w:val="22"/>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Observe all the steps in a transaction and note the documents, inputs, outputs, and processes involved.</w:t>
      </w:r>
    </w:p>
    <w:p w14:paraId="76A24E12" w14:textId="77777777" w:rsidR="007E1D88" w:rsidRDefault="007E1D88" w:rsidP="007E1D88">
      <w:pPr>
        <w:pStyle w:val="NormalWeb"/>
        <w:numPr>
          <w:ilvl w:val="0"/>
          <w:numId w:val="22"/>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Examine each form, record, and report. Determine the purpose each item of information serves.</w:t>
      </w:r>
    </w:p>
    <w:p w14:paraId="4B99F689" w14:textId="77777777" w:rsidR="007E1D88" w:rsidRDefault="007E1D88" w:rsidP="007E1D88">
      <w:pPr>
        <w:pStyle w:val="NormalWeb"/>
        <w:numPr>
          <w:ilvl w:val="0"/>
          <w:numId w:val="22"/>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Consider each user who works with the system and the following questions: What information does that person receive from other people? What information does this person generate? How is the information communicated? How often do interruptions occur? How much downtime occurs? How much support does the user require, and who provides it?</w:t>
      </w:r>
    </w:p>
    <w:p w14:paraId="6C93B21E" w14:textId="77777777" w:rsidR="007E1D88" w:rsidRDefault="007E1D88" w:rsidP="007E1D88">
      <w:pPr>
        <w:pStyle w:val="NormalWeb"/>
        <w:numPr>
          <w:ilvl w:val="0"/>
          <w:numId w:val="22"/>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Talk to the people who receive current reports to see whether the reports are complete, timely, accurate, and in a useful form. Ask whether information can be eliminated or improved and whether people would like to receive additional information.</w:t>
      </w:r>
    </w:p>
    <w:p w14:paraId="79252C9F"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As people are observed at work, as shown in </w:t>
      </w:r>
      <w:hyperlink r:id="rId116" w:history="1">
        <w:r>
          <w:rPr>
            <w:rStyle w:val="Hyperlink"/>
            <w:rFonts w:ascii="Cambria" w:hAnsi="Cambria"/>
            <w:color w:val="0081BC"/>
            <w:sz w:val="27"/>
            <w:szCs w:val="27"/>
          </w:rPr>
          <w:t>Figure 4-11</w:t>
        </w:r>
      </w:hyperlink>
      <w:r>
        <w:rPr>
          <w:rFonts w:ascii="Cambria" w:hAnsi="Cambria"/>
          <w:color w:val="575757"/>
          <w:sz w:val="27"/>
          <w:szCs w:val="27"/>
        </w:rPr>
        <w:t>, consider a factor called the </w:t>
      </w:r>
      <w:hyperlink r:id="rId117" w:history="1">
        <w:r>
          <w:rPr>
            <w:rStyle w:val="primaryterm"/>
            <w:rFonts w:ascii="Cambria" w:hAnsi="Cambria"/>
            <w:b/>
            <w:bCs/>
            <w:color w:val="00609A"/>
            <w:sz w:val="27"/>
            <w:szCs w:val="27"/>
          </w:rPr>
          <w:t>Hawthorne Effect</w:t>
        </w:r>
      </w:hyperlink>
      <w:r>
        <w:rPr>
          <w:rFonts w:ascii="Cambria" w:hAnsi="Cambria"/>
          <w:color w:val="575757"/>
          <w:sz w:val="27"/>
          <w:szCs w:val="27"/>
        </w:rPr>
        <w:t>. The name comes from a well-known study performed in the Hawthorne plant of the Western Electric Company in the 1920s. The purpose of the study was to determine how various changes in the work environment would affect </w:t>
      </w:r>
      <w:bookmarkStart w:id="20" w:name="PageEnd_122"/>
      <w:bookmarkEnd w:id="20"/>
      <w:r>
        <w:rPr>
          <w:rFonts w:ascii="Cambria" w:hAnsi="Cambria"/>
          <w:color w:val="575757"/>
          <w:sz w:val="27"/>
          <w:szCs w:val="27"/>
        </w:rPr>
        <w:t>employee productivity. The surprising result was that productivity improved during observation whether the conditions were made better or worse. Researchers concluded that productivity seemed to improve whenever the workers knew they were being observed.</w:t>
      </w:r>
    </w:p>
    <w:p w14:paraId="222DB631" w14:textId="77777777" w:rsidR="007E1D88" w:rsidRDefault="007E1D88" w:rsidP="007E1D88">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lastRenderedPageBreak/>
        <w:t>Figure </w:t>
      </w:r>
      <w:r>
        <w:rPr>
          <w:rStyle w:val="mediafigurenumber"/>
          <w:rFonts w:ascii="Tahoma" w:hAnsi="Tahoma" w:cs="Tahoma"/>
          <w:b/>
          <w:bCs/>
          <w:color w:val="535957"/>
          <w:sz w:val="31"/>
          <w:szCs w:val="31"/>
          <w:shd w:val="clear" w:color="auto" w:fill="DAD9E1"/>
        </w:rPr>
        <w:t>4-11</w:t>
      </w:r>
    </w:p>
    <w:p w14:paraId="4EB334F7" w14:textId="77777777" w:rsidR="007E1D88" w:rsidRDefault="007E1D88" w:rsidP="007E1D88">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The Hawthorne study suggested that worker productivity improves during observation. Always consider the Hawthorne Effect when observing the operation of an existing system.</w:t>
      </w:r>
    </w:p>
    <w:p w14:paraId="4C03C64A" w14:textId="60AEBE26" w:rsidR="007E1D88" w:rsidRDefault="007E1D88" w:rsidP="007E1D88">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1EC6BEE8" wp14:editId="3E7319BA">
            <wp:extent cx="5667375" cy="3952875"/>
            <wp:effectExtent l="0" t="0" r="9525" b="9525"/>
            <wp:docPr id="1129804272" name="Picture 17" descr="An open floorplan office in which there is high visibility of employee workstations. Many people are shown collaborating at their co-workers’ de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 open floorplan office in which there is high visibility of employee workstations. Many people are shown collaborating at their co-workers’ desk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67375" cy="3952875"/>
                    </a:xfrm>
                    <a:prstGeom prst="rect">
                      <a:avLst/>
                    </a:prstGeom>
                    <a:noFill/>
                    <a:ln>
                      <a:noFill/>
                    </a:ln>
                  </pic:spPr>
                </pic:pic>
              </a:graphicData>
            </a:graphic>
          </wp:inline>
        </w:drawing>
      </w:r>
    </w:p>
    <w:p w14:paraId="47DAE790" w14:textId="5A26DE43" w:rsidR="007E1D88" w:rsidRDefault="007E1D88" w:rsidP="007E1D88">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49969EE0" wp14:editId="2F473772">
            <wp:extent cx="200025" cy="200025"/>
            <wp:effectExtent l="0" t="0" r="9525" b="9525"/>
            <wp:docPr id="757553997" name="Picture 1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nlarge Im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3F2619F" w14:textId="77777777" w:rsidR="007E1D88" w:rsidRDefault="007E1D88" w:rsidP="007E1D88">
      <w:pPr>
        <w:shd w:val="clear" w:color="auto" w:fill="FFFFFF"/>
        <w:spacing w:line="210" w:lineRule="atLeast"/>
        <w:rPr>
          <w:rFonts w:ascii="Tahoma" w:hAnsi="Tahoma" w:cs="Tahoma"/>
          <w:color w:val="666666"/>
        </w:rPr>
      </w:pPr>
      <w:r>
        <w:rPr>
          <w:rFonts w:ascii="Tahoma" w:hAnsi="Tahoma" w:cs="Tahoma"/>
          <w:color w:val="666666"/>
        </w:rPr>
        <w:t>Monkey Business Images/ </w:t>
      </w:r>
      <w:bookmarkStart w:id="21" w:name="SFZRRGF8WT8M1TCX4723"/>
      <w:r>
        <w:rPr>
          <w:rFonts w:ascii="Tahoma" w:hAnsi="Tahoma" w:cs="Tahoma"/>
          <w:color w:val="666666"/>
        </w:rPr>
        <w:fldChar w:fldCharType="begin"/>
      </w:r>
      <w:r>
        <w:rPr>
          <w:rFonts w:ascii="Tahoma" w:hAnsi="Tahoma" w:cs="Tahoma"/>
          <w:color w:val="666666"/>
        </w:rPr>
        <w:instrText>HYPERLINK "http://shutterstock.com/" \t "_blank"</w:instrText>
      </w:r>
      <w:r>
        <w:rPr>
          <w:rFonts w:ascii="Tahoma" w:hAnsi="Tahoma" w:cs="Tahoma"/>
          <w:color w:val="666666"/>
        </w:rPr>
      </w:r>
      <w:r>
        <w:rPr>
          <w:rFonts w:ascii="Tahoma" w:hAnsi="Tahoma" w:cs="Tahoma"/>
          <w:color w:val="666666"/>
        </w:rPr>
        <w:fldChar w:fldCharType="separate"/>
      </w:r>
      <w:r>
        <w:rPr>
          <w:rStyle w:val="Hyperlink"/>
          <w:rFonts w:ascii="Tahoma" w:hAnsi="Tahoma" w:cs="Tahoma"/>
          <w:color w:val="0081BC"/>
        </w:rPr>
        <w:t>Shutterstock.com</w:t>
      </w:r>
      <w:r>
        <w:rPr>
          <w:rFonts w:ascii="Tahoma" w:hAnsi="Tahoma" w:cs="Tahoma"/>
          <w:color w:val="666666"/>
        </w:rPr>
        <w:fldChar w:fldCharType="end"/>
      </w:r>
      <w:bookmarkEnd w:id="21"/>
    </w:p>
    <w:p w14:paraId="7497D039"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Although some recent studies have raised questions about the original findings, be aware that observation can and does </w:t>
      </w:r>
      <w:proofErr w:type="gramStart"/>
      <w:r>
        <w:rPr>
          <w:rFonts w:ascii="Cambria" w:hAnsi="Cambria"/>
          <w:color w:val="575757"/>
          <w:sz w:val="27"/>
          <w:szCs w:val="27"/>
        </w:rPr>
        <w:t>have an effect on</w:t>
      </w:r>
      <w:proofErr w:type="gramEnd"/>
      <w:r>
        <w:rPr>
          <w:rFonts w:ascii="Cambria" w:hAnsi="Cambria"/>
          <w:color w:val="575757"/>
          <w:sz w:val="27"/>
          <w:szCs w:val="27"/>
        </w:rPr>
        <w:t xml:space="preserve"> normal operations. </w:t>
      </w:r>
      <w:proofErr w:type="gramStart"/>
      <w:r>
        <w:rPr>
          <w:rFonts w:ascii="Cambria" w:hAnsi="Cambria"/>
          <w:color w:val="575757"/>
          <w:sz w:val="27"/>
          <w:szCs w:val="27"/>
        </w:rPr>
        <w:t>With this in mind, always</w:t>
      </w:r>
      <w:proofErr w:type="gramEnd"/>
      <w:r>
        <w:rPr>
          <w:rFonts w:ascii="Cambria" w:hAnsi="Cambria"/>
          <w:color w:val="575757"/>
          <w:sz w:val="27"/>
          <w:szCs w:val="27"/>
        </w:rPr>
        <w:t xml:space="preserve"> give advance notice to the supervisor in that area. In some situations, it might be helpful to explain the purpose of the visit to the people being observed.</w:t>
      </w:r>
    </w:p>
    <w:p w14:paraId="7F1C1523" w14:textId="77777777" w:rsidR="007E1D88" w:rsidRDefault="007E1D88" w:rsidP="007E1D88">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7363D86C" w14:textId="77777777" w:rsidR="007E1D88" w:rsidRDefault="007E1D88" w:rsidP="007E1D88">
      <w:pPr>
        <w:shd w:val="clear" w:color="auto" w:fill="FFFFFF"/>
        <w:rPr>
          <w:rFonts w:ascii="Cambria" w:hAnsi="Cambria"/>
          <w:color w:val="575757"/>
          <w:sz w:val="27"/>
          <w:szCs w:val="27"/>
        </w:rPr>
      </w:pPr>
      <w:hyperlink r:id="rId119" w:tooltip="Help" w:history="1">
        <w:r>
          <w:rPr>
            <w:rStyle w:val="novisual"/>
            <w:rFonts w:ascii="Helvetica" w:hAnsi="Helvetica" w:cs="Helvetica"/>
            <w:b/>
            <w:bCs/>
            <w:color w:val="7A7A7A"/>
            <w:sz w:val="23"/>
            <w:szCs w:val="23"/>
            <w:u w:val="single"/>
            <w:bdr w:val="none" w:sz="0" w:space="0" w:color="auto" w:frame="1"/>
          </w:rPr>
          <w:t>help</w:t>
        </w:r>
      </w:hyperlink>
    </w:p>
    <w:p w14:paraId="1C57CDF2" w14:textId="77777777" w:rsidR="007E1D88" w:rsidRDefault="007E1D88" w:rsidP="007E1D88">
      <w:pPr>
        <w:shd w:val="clear" w:color="auto" w:fill="FFFFFF"/>
        <w:rPr>
          <w:rFonts w:ascii="Cambria" w:hAnsi="Cambria"/>
          <w:color w:val="575757"/>
          <w:sz w:val="27"/>
          <w:szCs w:val="27"/>
        </w:rPr>
      </w:pPr>
      <w:hyperlink r:id="rId120" w:anchor="header" w:history="1">
        <w:r>
          <w:rPr>
            <w:rStyle w:val="Hyperlink"/>
            <w:rFonts w:ascii="Cambria" w:hAnsi="Cambria"/>
            <w:color w:val="0081BC"/>
            <w:sz w:val="27"/>
            <w:szCs w:val="27"/>
          </w:rPr>
          <w:t>Main content</w:t>
        </w:r>
      </w:hyperlink>
    </w:p>
    <w:p w14:paraId="6F8482BF" w14:textId="77777777" w:rsidR="007E1D88" w:rsidRDefault="007E1D88" w:rsidP="007E1D8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4.5.3</w:t>
      </w:r>
      <w:r>
        <w:rPr>
          <w:rStyle w:val="headingtext"/>
          <w:rFonts w:ascii="Open Sans" w:hAnsi="Open Sans" w:cs="Open Sans"/>
          <w:color w:val="DF7300"/>
          <w:sz w:val="54"/>
          <w:szCs w:val="54"/>
        </w:rPr>
        <w:t>Questionnaires and Surveys</w:t>
      </w:r>
    </w:p>
    <w:p w14:paraId="4998BE51"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In projects where it is desirable to obtain input from </w:t>
      </w:r>
      <w:proofErr w:type="gramStart"/>
      <w:r>
        <w:rPr>
          <w:rFonts w:ascii="Cambria" w:hAnsi="Cambria"/>
          <w:color w:val="575757"/>
          <w:sz w:val="27"/>
          <w:szCs w:val="27"/>
        </w:rPr>
        <w:t>a large number of</w:t>
      </w:r>
      <w:proofErr w:type="gramEnd"/>
      <w:r>
        <w:rPr>
          <w:rFonts w:ascii="Cambria" w:hAnsi="Cambria"/>
          <w:color w:val="575757"/>
          <w:sz w:val="27"/>
          <w:szCs w:val="27"/>
        </w:rPr>
        <w:t xml:space="preserve"> people, a questionnaire can be a valuable tool. A </w:t>
      </w:r>
      <w:hyperlink r:id="rId121" w:history="1">
        <w:r>
          <w:rPr>
            <w:rStyle w:val="primaryterm"/>
            <w:rFonts w:ascii="Cambria" w:hAnsi="Cambria"/>
            <w:b/>
            <w:bCs/>
            <w:color w:val="00609A"/>
            <w:sz w:val="27"/>
            <w:szCs w:val="27"/>
          </w:rPr>
          <w:t>questionnaire</w:t>
        </w:r>
      </w:hyperlink>
      <w:r>
        <w:rPr>
          <w:rFonts w:ascii="Cambria" w:hAnsi="Cambria"/>
          <w:color w:val="575757"/>
          <w:sz w:val="27"/>
          <w:szCs w:val="27"/>
        </w:rPr>
        <w:t>, also called a </w:t>
      </w:r>
      <w:hyperlink r:id="rId122" w:history="1">
        <w:r>
          <w:rPr>
            <w:rStyle w:val="primaryterm"/>
            <w:rFonts w:ascii="Cambria" w:hAnsi="Cambria"/>
            <w:b/>
            <w:bCs/>
            <w:color w:val="00609A"/>
            <w:sz w:val="27"/>
            <w:szCs w:val="27"/>
          </w:rPr>
          <w:t>survey</w:t>
        </w:r>
      </w:hyperlink>
      <w:r>
        <w:rPr>
          <w:rFonts w:ascii="Cambria" w:hAnsi="Cambria"/>
          <w:color w:val="575757"/>
          <w:sz w:val="27"/>
          <w:szCs w:val="27"/>
        </w:rPr>
        <w:t xml:space="preserve">, is a document containing </w:t>
      </w:r>
      <w:proofErr w:type="gramStart"/>
      <w:r>
        <w:rPr>
          <w:rFonts w:ascii="Cambria" w:hAnsi="Cambria"/>
          <w:color w:val="575757"/>
          <w:sz w:val="27"/>
          <w:szCs w:val="27"/>
        </w:rPr>
        <w:t>a number of</w:t>
      </w:r>
      <w:proofErr w:type="gramEnd"/>
      <w:r>
        <w:rPr>
          <w:rFonts w:ascii="Cambria" w:hAnsi="Cambria"/>
          <w:color w:val="575757"/>
          <w:sz w:val="27"/>
          <w:szCs w:val="27"/>
        </w:rPr>
        <w:t xml:space="preserve"> standard questions that can be sent to many individuals.</w:t>
      </w:r>
    </w:p>
    <w:p w14:paraId="03C9F6AE"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Questionnaires can be used to obtain information about a wide range of topics, including workloads, reports received, volumes of transactions handled, job duties, difficulties, and opinions of how the job could be performed better or more efficiently. </w:t>
      </w:r>
      <w:hyperlink r:id="rId123" w:history="1">
        <w:r>
          <w:rPr>
            <w:rStyle w:val="Hyperlink"/>
            <w:rFonts w:ascii="Cambria" w:hAnsi="Cambria"/>
            <w:color w:val="0081BC"/>
            <w:sz w:val="27"/>
            <w:szCs w:val="27"/>
          </w:rPr>
          <w:t>Figure 4-12</w:t>
        </w:r>
      </w:hyperlink>
      <w:r>
        <w:rPr>
          <w:rFonts w:ascii="Cambria" w:hAnsi="Cambria"/>
          <w:color w:val="575757"/>
          <w:sz w:val="27"/>
          <w:szCs w:val="27"/>
        </w:rPr>
        <w:t> shows a sample questionnaire that includes several different question and response formats.</w:t>
      </w:r>
    </w:p>
    <w:p w14:paraId="76092F19" w14:textId="77777777" w:rsidR="007E1D88" w:rsidRDefault="007E1D88" w:rsidP="007E1D88">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4-12</w:t>
      </w:r>
    </w:p>
    <w:p w14:paraId="5960D3A2" w14:textId="77777777" w:rsidR="007E1D88" w:rsidRDefault="007E1D88" w:rsidP="007E1D88">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Online version of a sample questionnaire. Does it follow the suggested guidelines?</w:t>
      </w:r>
    </w:p>
    <w:p w14:paraId="72A3C9F0" w14:textId="303840AF" w:rsidR="007E1D88" w:rsidRDefault="007E1D88" w:rsidP="007E1D88">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0A4F3959" wp14:editId="348A1444">
            <wp:extent cx="5543550" cy="8039100"/>
            <wp:effectExtent l="0" t="0" r="0" b="0"/>
            <wp:docPr id="471975707" name="Picture 18" descr="A questionnaire regarding purchase req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questionnaire regarding purchase request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43550" cy="8039100"/>
                    </a:xfrm>
                    <a:prstGeom prst="rect">
                      <a:avLst/>
                    </a:prstGeom>
                    <a:noFill/>
                    <a:ln>
                      <a:noFill/>
                    </a:ln>
                  </pic:spPr>
                </pic:pic>
              </a:graphicData>
            </a:graphic>
          </wp:inline>
        </w:drawing>
      </w:r>
    </w:p>
    <w:p w14:paraId="1086DF19" w14:textId="77777777" w:rsidR="007E1D88" w:rsidRDefault="007E1D88" w:rsidP="007E1D88">
      <w:pPr>
        <w:shd w:val="clear" w:color="auto" w:fill="FFFFFF"/>
        <w:spacing w:line="210" w:lineRule="atLeast"/>
        <w:rPr>
          <w:rFonts w:ascii="Tahoma" w:hAnsi="Tahoma" w:cs="Tahoma"/>
          <w:color w:val="666666"/>
        </w:rPr>
      </w:pPr>
      <w:r>
        <w:rPr>
          <w:rStyle w:val="Strong"/>
          <w:rFonts w:ascii="Tahoma" w:hAnsi="Tahoma" w:cs="Tahoma"/>
          <w:color w:val="666666"/>
        </w:rPr>
        <w:lastRenderedPageBreak/>
        <w:t>Source:</w:t>
      </w:r>
      <w:r>
        <w:rPr>
          <w:rFonts w:ascii="Tahoma" w:hAnsi="Tahoma" w:cs="Tahoma"/>
          <w:color w:val="666666"/>
        </w:rPr>
        <w:t> Created by author using Adobe Online Forms</w:t>
      </w:r>
    </w:p>
    <w:p w14:paraId="21296C92"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typical questionnaire starts with a heading, which includes a title, a brief statement of purpose, the name and telephone number of the contact person, the deadline date for completion, and how and where to return the form. The heading usually is followed by general instructions that provide clear guidance on how </w:t>
      </w:r>
      <w:bookmarkStart w:id="22" w:name="PageEnd_123"/>
      <w:bookmarkEnd w:id="22"/>
      <w:r>
        <w:rPr>
          <w:rFonts w:ascii="Cambria" w:hAnsi="Cambria"/>
          <w:color w:val="575757"/>
          <w:sz w:val="27"/>
          <w:szCs w:val="27"/>
        </w:rPr>
        <w:t xml:space="preserve">to answer the questions. Headings </w:t>
      </w:r>
      <w:proofErr w:type="gramStart"/>
      <w:r>
        <w:rPr>
          <w:rFonts w:ascii="Cambria" w:hAnsi="Cambria"/>
          <w:color w:val="575757"/>
          <w:sz w:val="27"/>
          <w:szCs w:val="27"/>
        </w:rPr>
        <w:t>also are</w:t>
      </w:r>
      <w:proofErr w:type="gramEnd"/>
      <w:r>
        <w:rPr>
          <w:rFonts w:ascii="Cambria" w:hAnsi="Cambria"/>
          <w:color w:val="575757"/>
          <w:sz w:val="27"/>
          <w:szCs w:val="27"/>
        </w:rPr>
        <w:t xml:space="preserve"> used to introduce each main section or portion of the survey and include instructions when the type of question or response changes. A long questionnaire might end with a conclusion that thanks the participants and reminds them how to return the form.</w:t>
      </w:r>
    </w:p>
    <w:p w14:paraId="4D36D024"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What about the issue of anonymity? Should people be asked to sign the questionnaire, or is it better to allow anonymous responses? The answer depends on two questions. First, does an analyst really need to know who the respondents are </w:t>
      </w:r>
      <w:proofErr w:type="gramStart"/>
      <w:r>
        <w:rPr>
          <w:rFonts w:ascii="Cambria" w:hAnsi="Cambria"/>
          <w:color w:val="575757"/>
          <w:sz w:val="27"/>
          <w:szCs w:val="27"/>
        </w:rPr>
        <w:t>in order to</w:t>
      </w:r>
      <w:proofErr w:type="gramEnd"/>
      <w:r>
        <w:rPr>
          <w:rFonts w:ascii="Cambria" w:hAnsi="Cambria"/>
          <w:color w:val="575757"/>
          <w:sz w:val="27"/>
          <w:szCs w:val="27"/>
        </w:rPr>
        <w:t xml:space="preserve"> match or correlate information? For example, it might be important to know what percentage of users need a certain software feature, but specific usernames might not be relevant. Second, does the questionnaire include any sensitive or controversial topics? Many people do not want to be identified when answering a question such as “How well has your supervisor explained the system to you?” In such cases, anonymous responses might provide better information.</w:t>
      </w:r>
    </w:p>
    <w:p w14:paraId="4ADBCA45"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When designing a questionnaire, the most important rule of all is to make sure that the questions collect the right data in a form that can be used to further the fact-finding effort. Here are some additional ideas to keep in mind when designing the questionnaire:</w:t>
      </w:r>
    </w:p>
    <w:p w14:paraId="6CEBA70F" w14:textId="77777777" w:rsidR="007E1D88" w:rsidRDefault="007E1D88" w:rsidP="007E1D88">
      <w:pPr>
        <w:pStyle w:val="NormalWeb"/>
        <w:numPr>
          <w:ilvl w:val="0"/>
          <w:numId w:val="23"/>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Keep the questionnaire brief and user-friendly.</w:t>
      </w:r>
    </w:p>
    <w:p w14:paraId="2774DD2B" w14:textId="77777777" w:rsidR="007E1D88" w:rsidRDefault="007E1D88" w:rsidP="007E1D88">
      <w:pPr>
        <w:pStyle w:val="NormalWeb"/>
        <w:numPr>
          <w:ilvl w:val="0"/>
          <w:numId w:val="23"/>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Provide clear instructions that will answer all anticipated questions.</w:t>
      </w:r>
    </w:p>
    <w:p w14:paraId="495571B1" w14:textId="77777777" w:rsidR="007E1D88" w:rsidRDefault="007E1D88" w:rsidP="007E1D88">
      <w:pPr>
        <w:pStyle w:val="NormalWeb"/>
        <w:numPr>
          <w:ilvl w:val="0"/>
          <w:numId w:val="23"/>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Arrange the questions in a logical order, going from simple to more complex topics.</w:t>
      </w:r>
    </w:p>
    <w:p w14:paraId="6DF7808B" w14:textId="77777777" w:rsidR="007E1D88" w:rsidRDefault="007E1D88" w:rsidP="007E1D88">
      <w:pPr>
        <w:pStyle w:val="NormalWeb"/>
        <w:numPr>
          <w:ilvl w:val="0"/>
          <w:numId w:val="23"/>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Phrase questions to avoid misunderstandings; use simple terms and wording.</w:t>
      </w:r>
    </w:p>
    <w:p w14:paraId="4B0B4E41" w14:textId="77777777" w:rsidR="007E1D88" w:rsidRDefault="007E1D88" w:rsidP="007E1D88">
      <w:pPr>
        <w:pStyle w:val="NormalWeb"/>
        <w:numPr>
          <w:ilvl w:val="0"/>
          <w:numId w:val="23"/>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Try not to lead the response or use questions that give clues to expected answers.</w:t>
      </w:r>
    </w:p>
    <w:p w14:paraId="0BC5F3E6" w14:textId="77777777" w:rsidR="007E1D88" w:rsidRDefault="007E1D88" w:rsidP="007E1D88">
      <w:pPr>
        <w:pStyle w:val="NormalWeb"/>
        <w:numPr>
          <w:ilvl w:val="0"/>
          <w:numId w:val="23"/>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lastRenderedPageBreak/>
        <w:t>Limit the use of open-ended questions that are difficult to tabulate.</w:t>
      </w:r>
    </w:p>
    <w:p w14:paraId="442A81B1" w14:textId="77777777" w:rsidR="007E1D88" w:rsidRDefault="007E1D88" w:rsidP="007E1D88">
      <w:pPr>
        <w:pStyle w:val="NormalWeb"/>
        <w:numPr>
          <w:ilvl w:val="0"/>
          <w:numId w:val="23"/>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Limit the use of questions that can raise concerns about job security or other negative issues.</w:t>
      </w:r>
    </w:p>
    <w:p w14:paraId="2DBE338D" w14:textId="77777777" w:rsidR="007E1D88" w:rsidRDefault="007E1D88" w:rsidP="007E1D88">
      <w:pPr>
        <w:pStyle w:val="NormalWeb"/>
        <w:numPr>
          <w:ilvl w:val="0"/>
          <w:numId w:val="23"/>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Include a section at the end of the questionnaire for general comments.</w:t>
      </w:r>
    </w:p>
    <w:p w14:paraId="74CC704D" w14:textId="77777777" w:rsidR="007E1D88" w:rsidRDefault="007E1D88" w:rsidP="007E1D88">
      <w:pPr>
        <w:pStyle w:val="NormalWeb"/>
        <w:numPr>
          <w:ilvl w:val="0"/>
          <w:numId w:val="23"/>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Test the questionnaire whenever possible on a small test group before finalizing it and </w:t>
      </w:r>
      <w:proofErr w:type="gramStart"/>
      <w:r>
        <w:rPr>
          <w:rFonts w:ascii="Cambria" w:hAnsi="Cambria"/>
          <w:color w:val="575757"/>
          <w:sz w:val="27"/>
          <w:szCs w:val="27"/>
        </w:rPr>
        <w:t>distributing</w:t>
      </w:r>
      <w:proofErr w:type="gramEnd"/>
      <w:r>
        <w:rPr>
          <w:rFonts w:ascii="Cambria" w:hAnsi="Cambria"/>
          <w:color w:val="575757"/>
          <w:sz w:val="27"/>
          <w:szCs w:val="27"/>
        </w:rPr>
        <w:t xml:space="preserve"> to a large group.</w:t>
      </w:r>
    </w:p>
    <w:p w14:paraId="61FD3022"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questionnaire can be a traditional paper form, or it can be created in a </w:t>
      </w:r>
      <w:hyperlink r:id="rId125" w:history="1">
        <w:r>
          <w:rPr>
            <w:rStyle w:val="primaryterm"/>
            <w:rFonts w:ascii="Cambria" w:hAnsi="Cambria"/>
            <w:b/>
            <w:bCs/>
            <w:color w:val="00609A"/>
            <w:sz w:val="27"/>
            <w:szCs w:val="27"/>
          </w:rPr>
          <w:t>fill-in form</w:t>
        </w:r>
      </w:hyperlink>
      <w:r>
        <w:rPr>
          <w:rFonts w:ascii="Cambria" w:hAnsi="Cambria"/>
          <w:color w:val="575757"/>
          <w:sz w:val="27"/>
          <w:szCs w:val="27"/>
        </w:rPr>
        <w:t>, and the data can be collected on the Internet or a company intranet. Before publishing the form, protect it so users can fill it in but cannot change the layout or design. Online survey websites, such as SurveyMonkey and Google Forms, can also be used to create and manage questionnaires.</w:t>
      </w:r>
    </w:p>
    <w:p w14:paraId="492C736D" w14:textId="77777777" w:rsidR="007E1D88" w:rsidRDefault="007E1D88" w:rsidP="007E1D88">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4954E5BA" w14:textId="77777777" w:rsidR="007E1D88" w:rsidRDefault="007E1D88" w:rsidP="007E1D88">
      <w:pPr>
        <w:shd w:val="clear" w:color="auto" w:fill="FFFFFF"/>
        <w:rPr>
          <w:rFonts w:ascii="Cambria" w:hAnsi="Cambria"/>
          <w:color w:val="575757"/>
          <w:sz w:val="27"/>
          <w:szCs w:val="27"/>
        </w:rPr>
      </w:pPr>
      <w:hyperlink r:id="rId126" w:tooltip="Help" w:history="1">
        <w:r>
          <w:rPr>
            <w:rStyle w:val="novisual"/>
            <w:rFonts w:ascii="Helvetica" w:hAnsi="Helvetica" w:cs="Helvetica"/>
            <w:b/>
            <w:bCs/>
            <w:color w:val="7A7A7A"/>
            <w:sz w:val="23"/>
            <w:szCs w:val="23"/>
            <w:u w:val="single"/>
            <w:bdr w:val="none" w:sz="0" w:space="0" w:color="auto" w:frame="1"/>
          </w:rPr>
          <w:t>help</w:t>
        </w:r>
      </w:hyperlink>
    </w:p>
    <w:p w14:paraId="3B9CF731" w14:textId="77777777" w:rsidR="007E1D88" w:rsidRDefault="007E1D88" w:rsidP="007E1D88">
      <w:pPr>
        <w:shd w:val="clear" w:color="auto" w:fill="FFFFFF"/>
        <w:rPr>
          <w:rFonts w:ascii="Cambria" w:hAnsi="Cambria"/>
          <w:color w:val="575757"/>
          <w:sz w:val="27"/>
          <w:szCs w:val="27"/>
        </w:rPr>
      </w:pPr>
      <w:hyperlink r:id="rId127" w:anchor="header" w:history="1">
        <w:r>
          <w:rPr>
            <w:rStyle w:val="Hyperlink"/>
            <w:rFonts w:ascii="Cambria" w:hAnsi="Cambria"/>
            <w:color w:val="0081BC"/>
            <w:sz w:val="27"/>
            <w:szCs w:val="27"/>
          </w:rPr>
          <w:t>Main content</w:t>
        </w:r>
      </w:hyperlink>
    </w:p>
    <w:p w14:paraId="0FC3DDBB" w14:textId="77777777" w:rsidR="007E1D88" w:rsidRDefault="007E1D88" w:rsidP="007E1D8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4.5.4</w:t>
      </w:r>
      <w:r>
        <w:rPr>
          <w:rStyle w:val="headingtext"/>
          <w:rFonts w:ascii="Open Sans" w:hAnsi="Open Sans" w:cs="Open Sans"/>
          <w:color w:val="DF7300"/>
          <w:sz w:val="54"/>
          <w:szCs w:val="54"/>
        </w:rPr>
        <w:t>Interviews Versus Questionnaires</w:t>
      </w:r>
    </w:p>
    <w:p w14:paraId="681E1AFC"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When seeking input from a large group, a questionnaire is a very useful tool. On the other hand, if detailed information is required from only a few people, then each </w:t>
      </w:r>
      <w:bookmarkStart w:id="23" w:name="PageEnd_124"/>
      <w:bookmarkEnd w:id="23"/>
      <w:r>
        <w:rPr>
          <w:rFonts w:ascii="Cambria" w:hAnsi="Cambria"/>
          <w:color w:val="575757"/>
          <w:sz w:val="27"/>
          <w:szCs w:val="27"/>
        </w:rPr>
        <w:t>person should probably be interviewed individually. Is it better to interview or use a questionnaire? Each situation is different; consider the type of information, time constraints, and expense factors.</w:t>
      </w:r>
    </w:p>
    <w:p w14:paraId="65FE1D65"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The interview is more familiar and personal than a questionnaire. People who are unwilling to put critical or controversial comments in writing might talk more freely in person. Moreover, during a face-to-face interview, the interviewer can react immediately to anything the interviewee says. If surprising or confusing statements are made, the topic can be pursued with additional questions. In addition, during a </w:t>
      </w:r>
      <w:r>
        <w:rPr>
          <w:rFonts w:ascii="Cambria" w:hAnsi="Cambria"/>
          <w:color w:val="575757"/>
          <w:sz w:val="27"/>
          <w:szCs w:val="27"/>
        </w:rPr>
        <w:lastRenderedPageBreak/>
        <w:t>personal interview, the analyst can watch for clues to help determine if responses are knowledgeable and unbiased. Participation in interviews also can affect user attitudes because people who are asked for their opinions often view the project more favorably.</w:t>
      </w:r>
    </w:p>
    <w:p w14:paraId="60BAA273"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Interviewing, however, is a costly and time-consuming process. In addition to the meeting itself, both people must prepare, and the interviewer </w:t>
      </w:r>
      <w:proofErr w:type="gramStart"/>
      <w:r>
        <w:rPr>
          <w:rFonts w:ascii="Cambria" w:hAnsi="Cambria"/>
          <w:color w:val="575757"/>
          <w:sz w:val="27"/>
          <w:szCs w:val="27"/>
        </w:rPr>
        <w:t>has to</w:t>
      </w:r>
      <w:proofErr w:type="gramEnd"/>
      <w:r>
        <w:rPr>
          <w:rFonts w:ascii="Cambria" w:hAnsi="Cambria"/>
          <w:color w:val="575757"/>
          <w:sz w:val="27"/>
          <w:szCs w:val="27"/>
        </w:rPr>
        <w:t xml:space="preserve"> do follow-up work. When </w:t>
      </w:r>
      <w:proofErr w:type="gramStart"/>
      <w:r>
        <w:rPr>
          <w:rFonts w:ascii="Cambria" w:hAnsi="Cambria"/>
          <w:color w:val="575757"/>
          <w:sz w:val="27"/>
          <w:szCs w:val="27"/>
        </w:rPr>
        <w:t>a number of</w:t>
      </w:r>
      <w:proofErr w:type="gramEnd"/>
      <w:r>
        <w:rPr>
          <w:rFonts w:ascii="Cambria" w:hAnsi="Cambria"/>
          <w:color w:val="575757"/>
          <w:sz w:val="27"/>
          <w:szCs w:val="27"/>
        </w:rPr>
        <w:t xml:space="preserve"> interviews are planned, the total cost can be quite substantial. </w:t>
      </w:r>
      <w:proofErr w:type="gramStart"/>
      <w:r>
        <w:rPr>
          <w:rFonts w:ascii="Cambria" w:hAnsi="Cambria"/>
          <w:color w:val="575757"/>
          <w:sz w:val="27"/>
          <w:szCs w:val="27"/>
        </w:rPr>
        <w:t>The</w:t>
      </w:r>
      <w:proofErr w:type="gramEnd"/>
      <w:r>
        <w:rPr>
          <w:rFonts w:ascii="Cambria" w:hAnsi="Cambria"/>
          <w:color w:val="575757"/>
          <w:sz w:val="27"/>
          <w:szCs w:val="27"/>
        </w:rPr>
        <w:t xml:space="preserve"> personal interview usually is the most expensive fact-finding technique.</w:t>
      </w:r>
    </w:p>
    <w:p w14:paraId="72F71228"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In contrast, a questionnaire gives many people the opportunity to provide input and suggestions. Questionnaire recipients can answer the questions at their convenience and do not have to set aside a block of time for an interview. If the questionnaire allows anonymous responses, people might offer more candid responses than they would in an interview.</w:t>
      </w:r>
    </w:p>
    <w:p w14:paraId="0B807674"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Preparing a good questionnaire, however, like a good interview, requires skill and time. If a question is misinterpreted, its meaning cannot be clarified as easily as in a face-to-face interview. Furthermore, unless questionnaires are designed well, recipients might view them as intrusive, time-consuming, and impersonal. The analyst should select the technique that will work best in a particular situation.</w:t>
      </w:r>
    </w:p>
    <w:p w14:paraId="5A4D0599" w14:textId="77777777" w:rsidR="007E1D88" w:rsidRDefault="007E1D88" w:rsidP="007E1D88">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57DCA708" w14:textId="77777777" w:rsidR="007E1D88" w:rsidRDefault="007E1D88" w:rsidP="007E1D88">
      <w:pPr>
        <w:shd w:val="clear" w:color="auto" w:fill="FFFFFF"/>
        <w:rPr>
          <w:rFonts w:ascii="Cambria" w:hAnsi="Cambria"/>
          <w:color w:val="575757"/>
          <w:sz w:val="27"/>
          <w:szCs w:val="27"/>
        </w:rPr>
      </w:pPr>
      <w:hyperlink r:id="rId128" w:tooltip="Help" w:history="1">
        <w:r>
          <w:rPr>
            <w:rStyle w:val="novisual"/>
            <w:rFonts w:ascii="Helvetica" w:hAnsi="Helvetica" w:cs="Helvetica"/>
            <w:b/>
            <w:bCs/>
            <w:color w:val="7A7A7A"/>
            <w:sz w:val="23"/>
            <w:szCs w:val="23"/>
            <w:u w:val="single"/>
            <w:bdr w:val="none" w:sz="0" w:space="0" w:color="auto" w:frame="1"/>
          </w:rPr>
          <w:t>help</w:t>
        </w:r>
      </w:hyperlink>
    </w:p>
    <w:p w14:paraId="40897097" w14:textId="77777777" w:rsidR="007E1D88" w:rsidRDefault="007E1D88" w:rsidP="007E1D88">
      <w:pPr>
        <w:shd w:val="clear" w:color="auto" w:fill="FFFFFF"/>
        <w:rPr>
          <w:rFonts w:ascii="Cambria" w:hAnsi="Cambria"/>
          <w:color w:val="575757"/>
          <w:sz w:val="27"/>
          <w:szCs w:val="27"/>
        </w:rPr>
      </w:pPr>
      <w:hyperlink r:id="rId129" w:anchor="header" w:history="1">
        <w:r>
          <w:rPr>
            <w:rStyle w:val="Hyperlink"/>
            <w:rFonts w:ascii="Cambria" w:hAnsi="Cambria"/>
            <w:color w:val="0081BC"/>
            <w:sz w:val="27"/>
            <w:szCs w:val="27"/>
          </w:rPr>
          <w:t>Main content</w:t>
        </w:r>
      </w:hyperlink>
    </w:p>
    <w:p w14:paraId="73B12CB7" w14:textId="77777777" w:rsidR="007E1D88" w:rsidRDefault="007E1D88" w:rsidP="007E1D8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4.5.5</w:t>
      </w:r>
      <w:r>
        <w:rPr>
          <w:rStyle w:val="headingtext"/>
          <w:rFonts w:ascii="Open Sans" w:hAnsi="Open Sans" w:cs="Open Sans"/>
          <w:color w:val="DF7300"/>
          <w:sz w:val="54"/>
          <w:szCs w:val="54"/>
        </w:rPr>
        <w:t>Brainstorming</w:t>
      </w:r>
    </w:p>
    <w:p w14:paraId="6F0D5CD7"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Another popular method of obtaining input is called </w:t>
      </w:r>
      <w:hyperlink r:id="rId130" w:history="1">
        <w:r>
          <w:rPr>
            <w:rStyle w:val="primaryterm"/>
            <w:rFonts w:ascii="Cambria" w:hAnsi="Cambria"/>
            <w:b/>
            <w:bCs/>
            <w:color w:val="00609A"/>
            <w:sz w:val="27"/>
            <w:szCs w:val="27"/>
          </w:rPr>
          <w:t>brainstorming</w:t>
        </w:r>
      </w:hyperlink>
      <w:r>
        <w:rPr>
          <w:rFonts w:ascii="Cambria" w:hAnsi="Cambria"/>
          <w:color w:val="575757"/>
          <w:sz w:val="27"/>
          <w:szCs w:val="27"/>
        </w:rPr>
        <w:t xml:space="preserve">, which refers to a small group discussion of a specific problem, opportunity, or issue. This technique encourages new ideas, allows team participation, and enables participants to build on each other’s </w:t>
      </w:r>
      <w:proofErr w:type="gramStart"/>
      <w:r>
        <w:rPr>
          <w:rFonts w:ascii="Cambria" w:hAnsi="Cambria"/>
          <w:color w:val="575757"/>
          <w:sz w:val="27"/>
          <w:szCs w:val="27"/>
        </w:rPr>
        <w:t>inputs</w:t>
      </w:r>
      <w:proofErr w:type="gramEnd"/>
      <w:r>
        <w:rPr>
          <w:rFonts w:ascii="Cambria" w:hAnsi="Cambria"/>
          <w:color w:val="575757"/>
          <w:sz w:val="27"/>
          <w:szCs w:val="27"/>
        </w:rPr>
        <w:t xml:space="preserve"> and thoughts. Brainstorming can be structured or unstructured. In </w:t>
      </w:r>
      <w:hyperlink r:id="rId131" w:history="1">
        <w:r>
          <w:rPr>
            <w:rStyle w:val="primaryterm"/>
            <w:rFonts w:ascii="Cambria" w:hAnsi="Cambria"/>
            <w:b/>
            <w:bCs/>
            <w:color w:val="00609A"/>
            <w:sz w:val="27"/>
            <w:szCs w:val="27"/>
          </w:rPr>
          <w:t xml:space="preserve">structured </w:t>
        </w:r>
        <w:r>
          <w:rPr>
            <w:rStyle w:val="primaryterm"/>
            <w:rFonts w:ascii="Cambria" w:hAnsi="Cambria"/>
            <w:b/>
            <w:bCs/>
            <w:color w:val="00609A"/>
            <w:sz w:val="27"/>
            <w:szCs w:val="27"/>
          </w:rPr>
          <w:lastRenderedPageBreak/>
          <w:t>brainstorming</w:t>
        </w:r>
      </w:hyperlink>
      <w:r>
        <w:rPr>
          <w:rFonts w:ascii="Cambria" w:hAnsi="Cambria"/>
          <w:color w:val="575757"/>
          <w:sz w:val="27"/>
          <w:szCs w:val="27"/>
        </w:rPr>
        <w:t>, each participant speaks when it is his or her turn or passes. In </w:t>
      </w:r>
      <w:hyperlink r:id="rId132" w:history="1">
        <w:r>
          <w:rPr>
            <w:rStyle w:val="primaryterm"/>
            <w:rFonts w:ascii="Cambria" w:hAnsi="Cambria"/>
            <w:b/>
            <w:bCs/>
            <w:color w:val="00609A"/>
            <w:sz w:val="27"/>
            <w:szCs w:val="27"/>
          </w:rPr>
          <w:t>unstructured brainstorming</w:t>
        </w:r>
      </w:hyperlink>
      <w:r>
        <w:rPr>
          <w:rFonts w:ascii="Cambria" w:hAnsi="Cambria"/>
          <w:color w:val="575757"/>
          <w:sz w:val="27"/>
          <w:szCs w:val="27"/>
        </w:rPr>
        <w:t>, anyone can speak at any time. At some point, the results are recorded and made part of the fact-finding documentation process.</w:t>
      </w:r>
    </w:p>
    <w:p w14:paraId="6EAFA7C1" w14:textId="77777777" w:rsidR="007E1D88" w:rsidRDefault="007E1D88" w:rsidP="007E1D88">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63C3767F" w14:textId="77777777" w:rsidR="007E1D88" w:rsidRDefault="007E1D88" w:rsidP="007E1D88">
      <w:pPr>
        <w:shd w:val="clear" w:color="auto" w:fill="FFFFFF"/>
        <w:rPr>
          <w:rFonts w:ascii="Cambria" w:hAnsi="Cambria"/>
          <w:color w:val="575757"/>
          <w:sz w:val="27"/>
          <w:szCs w:val="27"/>
        </w:rPr>
      </w:pPr>
      <w:hyperlink r:id="rId133" w:tooltip="Help" w:history="1">
        <w:r>
          <w:rPr>
            <w:rStyle w:val="novisual"/>
            <w:rFonts w:ascii="Helvetica" w:hAnsi="Helvetica" w:cs="Helvetica"/>
            <w:b/>
            <w:bCs/>
            <w:color w:val="7A7A7A"/>
            <w:sz w:val="23"/>
            <w:szCs w:val="23"/>
            <w:u w:val="single"/>
            <w:bdr w:val="none" w:sz="0" w:space="0" w:color="auto" w:frame="1"/>
          </w:rPr>
          <w:t>help</w:t>
        </w:r>
      </w:hyperlink>
    </w:p>
    <w:p w14:paraId="127929CD" w14:textId="77777777" w:rsidR="007E1D88" w:rsidRDefault="007E1D88" w:rsidP="007E1D88">
      <w:pPr>
        <w:shd w:val="clear" w:color="auto" w:fill="FFFFFF"/>
        <w:rPr>
          <w:rFonts w:ascii="Cambria" w:hAnsi="Cambria"/>
          <w:color w:val="575757"/>
          <w:sz w:val="27"/>
          <w:szCs w:val="27"/>
        </w:rPr>
      </w:pPr>
      <w:hyperlink r:id="rId134" w:anchor="header" w:history="1">
        <w:r>
          <w:rPr>
            <w:rStyle w:val="Hyperlink"/>
            <w:rFonts w:ascii="Cambria" w:hAnsi="Cambria"/>
            <w:color w:val="0081BC"/>
            <w:sz w:val="27"/>
            <w:szCs w:val="27"/>
          </w:rPr>
          <w:t>Main content</w:t>
        </w:r>
      </w:hyperlink>
    </w:p>
    <w:p w14:paraId="4D4564E1" w14:textId="77777777" w:rsidR="007E1D88" w:rsidRDefault="007E1D88" w:rsidP="007E1D8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4.5.6</w:t>
      </w:r>
      <w:r>
        <w:rPr>
          <w:rStyle w:val="headingtext"/>
          <w:rFonts w:ascii="Open Sans" w:hAnsi="Open Sans" w:cs="Open Sans"/>
          <w:color w:val="DF7300"/>
          <w:sz w:val="54"/>
          <w:szCs w:val="54"/>
        </w:rPr>
        <w:t>Sampling</w:t>
      </w:r>
    </w:p>
    <w:p w14:paraId="7A3BE98C"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When studying an information system, examples of actual documents should be collected using a process called </w:t>
      </w:r>
      <w:hyperlink r:id="rId135" w:history="1">
        <w:r>
          <w:rPr>
            <w:rStyle w:val="primaryterm"/>
            <w:rFonts w:ascii="Cambria" w:hAnsi="Cambria"/>
            <w:b/>
            <w:bCs/>
            <w:color w:val="00609A"/>
            <w:sz w:val="27"/>
            <w:szCs w:val="27"/>
          </w:rPr>
          <w:t>sampling</w:t>
        </w:r>
      </w:hyperlink>
      <w:r>
        <w:rPr>
          <w:rFonts w:ascii="Cambria" w:hAnsi="Cambria"/>
          <w:color w:val="575757"/>
          <w:sz w:val="27"/>
          <w:szCs w:val="27"/>
        </w:rPr>
        <w:t>. The samples might include records, reports, operational logs, data entry documents, complaint summaries, work requests, and various types of forms. Sampling techniques include systematic sampling, stratified sampling, and random sampling.</w:t>
      </w:r>
    </w:p>
    <w:p w14:paraId="677B8995"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Suppose there is a list of 200 customers who complained about errors in their statements, and a representative sample of 20 customers will be reviewed. A </w:t>
      </w:r>
      <w:hyperlink r:id="rId136" w:history="1">
        <w:r>
          <w:rPr>
            <w:rStyle w:val="primaryterm"/>
            <w:rFonts w:ascii="Cambria" w:hAnsi="Cambria"/>
            <w:b/>
            <w:bCs/>
            <w:color w:val="00609A"/>
            <w:sz w:val="27"/>
            <w:szCs w:val="27"/>
          </w:rPr>
          <w:t>systematic sample</w:t>
        </w:r>
      </w:hyperlink>
      <w:r>
        <w:rPr>
          <w:rFonts w:ascii="Cambria" w:hAnsi="Cambria"/>
          <w:color w:val="575757"/>
          <w:sz w:val="27"/>
          <w:szCs w:val="27"/>
        </w:rPr>
        <w:t> would select every tenth customer for review. To ensure that the sample is balanced geographically, however, a </w:t>
      </w:r>
      <w:hyperlink r:id="rId137" w:history="1">
        <w:r>
          <w:rPr>
            <w:rStyle w:val="primaryterm"/>
            <w:rFonts w:ascii="Cambria" w:hAnsi="Cambria"/>
            <w:b/>
            <w:bCs/>
            <w:color w:val="00609A"/>
            <w:sz w:val="27"/>
            <w:szCs w:val="27"/>
          </w:rPr>
          <w:t>stratified sample</w:t>
        </w:r>
      </w:hyperlink>
      <w:r>
        <w:rPr>
          <w:rFonts w:ascii="Cambria" w:hAnsi="Cambria"/>
          <w:color w:val="575757"/>
          <w:sz w:val="27"/>
          <w:szCs w:val="27"/>
        </w:rPr>
        <w:t> could be used to select five customers from each of the four postal codes. Another example of stratified sampling is to select a certain percentage of transactions from each postal code, rather than a fixed number. Finally, a </w:t>
      </w:r>
      <w:hyperlink r:id="rId138" w:history="1">
        <w:r>
          <w:rPr>
            <w:rStyle w:val="primaryterm"/>
            <w:rFonts w:ascii="Cambria" w:hAnsi="Cambria"/>
            <w:b/>
            <w:bCs/>
            <w:color w:val="00609A"/>
            <w:sz w:val="27"/>
            <w:szCs w:val="27"/>
          </w:rPr>
          <w:t>random sample</w:t>
        </w:r>
      </w:hyperlink>
      <w:r>
        <w:rPr>
          <w:rFonts w:ascii="Cambria" w:hAnsi="Cambria"/>
          <w:color w:val="575757"/>
          <w:sz w:val="27"/>
          <w:szCs w:val="27"/>
        </w:rPr>
        <w:t> selects any 20 customers.</w:t>
      </w:r>
    </w:p>
    <w:p w14:paraId="0959FE5C"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bookmarkStart w:id="24" w:name="PageEnd_125"/>
      <w:bookmarkEnd w:id="24"/>
      <w:r>
        <w:rPr>
          <w:rFonts w:ascii="Cambria" w:hAnsi="Cambria"/>
          <w:color w:val="575757"/>
          <w:sz w:val="27"/>
          <w:szCs w:val="27"/>
        </w:rPr>
        <w:t>The main objective of a sample is to ensure that it represents the overall population accurately. If inventory transactions are being analyzed, for example, select a sample of transactions that is typical of actual inventory operations and does not include unusual or unrelated examples. For instance, if a company performs special processing on the last business day of the month, that day is not a good time to sample typical daily operations. To be useful, a sample must be large enough to provide a fair representation of the overall data.</w:t>
      </w:r>
    </w:p>
    <w:p w14:paraId="5C7FD21B"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lastRenderedPageBreak/>
        <w:t>Sampling should also be considered when using interviews or questionnaires. Rather than interviewing everyone or sending a questionnaire to the entire group, a sample of participants can be used. Sound sampling techniques must be used to reflect the overall population and obtain an accurate picture.</w:t>
      </w:r>
    </w:p>
    <w:p w14:paraId="2EAC48FA" w14:textId="77777777" w:rsidR="007E1D88" w:rsidRDefault="007E1D88" w:rsidP="007E1D88">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22785944" w14:textId="77777777" w:rsidR="007E1D88" w:rsidRDefault="007E1D88" w:rsidP="007E1D88">
      <w:pPr>
        <w:shd w:val="clear" w:color="auto" w:fill="FFFFFF"/>
        <w:rPr>
          <w:rFonts w:ascii="Cambria" w:hAnsi="Cambria"/>
          <w:color w:val="575757"/>
          <w:sz w:val="27"/>
          <w:szCs w:val="27"/>
        </w:rPr>
      </w:pPr>
      <w:hyperlink r:id="rId139" w:tooltip="Help" w:history="1">
        <w:r>
          <w:rPr>
            <w:rStyle w:val="novisual"/>
            <w:rFonts w:ascii="Helvetica" w:hAnsi="Helvetica" w:cs="Helvetica"/>
            <w:b/>
            <w:bCs/>
            <w:color w:val="7A7A7A"/>
            <w:sz w:val="23"/>
            <w:szCs w:val="23"/>
            <w:u w:val="single"/>
            <w:bdr w:val="none" w:sz="0" w:space="0" w:color="auto" w:frame="1"/>
          </w:rPr>
          <w:t>help</w:t>
        </w:r>
      </w:hyperlink>
    </w:p>
    <w:p w14:paraId="02F89960" w14:textId="77777777" w:rsidR="007E1D88" w:rsidRDefault="007E1D88" w:rsidP="007E1D88">
      <w:pPr>
        <w:shd w:val="clear" w:color="auto" w:fill="FFFFFF"/>
        <w:rPr>
          <w:rFonts w:ascii="Cambria" w:hAnsi="Cambria"/>
          <w:color w:val="575757"/>
          <w:sz w:val="27"/>
          <w:szCs w:val="27"/>
        </w:rPr>
      </w:pPr>
      <w:hyperlink r:id="rId140" w:anchor="header" w:history="1">
        <w:r>
          <w:rPr>
            <w:rStyle w:val="Hyperlink"/>
            <w:rFonts w:ascii="Cambria" w:hAnsi="Cambria"/>
            <w:color w:val="0081BC"/>
            <w:sz w:val="27"/>
            <w:szCs w:val="27"/>
          </w:rPr>
          <w:t>Main content</w:t>
        </w:r>
      </w:hyperlink>
    </w:p>
    <w:p w14:paraId="1620B2D9" w14:textId="77777777" w:rsidR="007E1D88" w:rsidRDefault="007E1D88" w:rsidP="007E1D8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4.5.7</w:t>
      </w:r>
      <w:r>
        <w:rPr>
          <w:rStyle w:val="headingtext"/>
          <w:rFonts w:ascii="Open Sans" w:hAnsi="Open Sans" w:cs="Open Sans"/>
          <w:color w:val="DF7300"/>
          <w:sz w:val="54"/>
          <w:szCs w:val="54"/>
        </w:rPr>
        <w:t>Research</w:t>
      </w:r>
    </w:p>
    <w:p w14:paraId="7F79E06F"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hyperlink r:id="rId141" w:history="1">
        <w:r>
          <w:rPr>
            <w:rStyle w:val="primaryterm"/>
            <w:rFonts w:ascii="Cambria" w:hAnsi="Cambria"/>
            <w:b/>
            <w:bCs/>
            <w:color w:val="00609A"/>
            <w:sz w:val="27"/>
            <w:szCs w:val="27"/>
          </w:rPr>
          <w:t>Research</w:t>
        </w:r>
      </w:hyperlink>
      <w:r>
        <w:rPr>
          <w:rFonts w:ascii="Cambria" w:hAnsi="Cambria"/>
          <w:color w:val="575757"/>
          <w:sz w:val="27"/>
          <w:szCs w:val="27"/>
        </w:rPr>
        <w:t> is another important fact-finding technique. Research can include the Internet, IT magazines, and books to obtain background information, technical material, and news about industry trends and developments. In addition, attending professional meetings, seminars, and discussions with other IT professionals can be very helpful in problem solving.</w:t>
      </w:r>
    </w:p>
    <w:p w14:paraId="01A3FC9C"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Internet is an extremely valuable resource. Using the Internet, the analyst can access information from federal and state governments as well as from publishers, universities, and libraries around the world. Online forums and newsgroups are good resources for exchanging information with other professionals, seeking answers to questions, and monitoring discussions that are of mutual interest.</w:t>
      </w:r>
    </w:p>
    <w:p w14:paraId="0B1EB0EF"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All major hardware and software vendors maintain websites with information about products and services offered by the company. There are also websites maintained by publishers and independent firms that provide links to hundreds of hardware and software vendors. Examples of popular websites for IT professionals include Ars </w:t>
      </w:r>
      <w:proofErr w:type="spellStart"/>
      <w:r>
        <w:rPr>
          <w:rFonts w:ascii="Cambria" w:hAnsi="Cambria"/>
          <w:color w:val="575757"/>
          <w:sz w:val="27"/>
          <w:szCs w:val="27"/>
        </w:rPr>
        <w:t>Technica</w:t>
      </w:r>
      <w:proofErr w:type="spellEnd"/>
      <w:r>
        <w:rPr>
          <w:rFonts w:ascii="Cambria" w:hAnsi="Cambria"/>
          <w:color w:val="575757"/>
          <w:sz w:val="27"/>
          <w:szCs w:val="27"/>
        </w:rPr>
        <w:t>, CNET, InfoWorld, TechCrunch, and the </w:t>
      </w:r>
      <w:r>
        <w:rPr>
          <w:rStyle w:val="Emphasis"/>
          <w:rFonts w:ascii="Cambria" w:hAnsi="Cambria"/>
          <w:color w:val="575757"/>
          <w:sz w:val="27"/>
          <w:szCs w:val="27"/>
        </w:rPr>
        <w:t>Wall Street Journal</w:t>
      </w:r>
      <w:r>
        <w:rPr>
          <w:rFonts w:ascii="Cambria" w:hAnsi="Cambria"/>
          <w:color w:val="575757"/>
          <w:sz w:val="27"/>
          <w:szCs w:val="27"/>
        </w:rPr>
        <w:t>’s Technology pages (shown in </w:t>
      </w:r>
      <w:hyperlink r:id="rId142" w:history="1">
        <w:r>
          <w:rPr>
            <w:rStyle w:val="Hyperlink"/>
            <w:rFonts w:ascii="Cambria" w:hAnsi="Cambria"/>
            <w:color w:val="0081BC"/>
            <w:sz w:val="27"/>
            <w:szCs w:val="27"/>
          </w:rPr>
          <w:t>Figure 4-13</w:t>
        </w:r>
      </w:hyperlink>
      <w:r>
        <w:rPr>
          <w:rFonts w:ascii="Cambria" w:hAnsi="Cambria"/>
          <w:color w:val="575757"/>
          <w:sz w:val="27"/>
          <w:szCs w:val="27"/>
        </w:rPr>
        <w:t>).</w:t>
      </w:r>
    </w:p>
    <w:p w14:paraId="33768683" w14:textId="77777777" w:rsidR="007E1D88" w:rsidRDefault="007E1D88" w:rsidP="007E1D88">
      <w:pPr>
        <w:rPr>
          <w:rFonts w:ascii="Tahoma" w:hAnsi="Tahoma" w:cs="Tahoma"/>
          <w:b/>
          <w:bCs/>
          <w:color w:val="C15827"/>
          <w:sz w:val="28"/>
          <w:szCs w:val="28"/>
        </w:rPr>
      </w:pPr>
      <w:bookmarkStart w:id="25" w:name="PageEnd_126"/>
      <w:bookmarkEnd w:id="25"/>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4-13</w:t>
      </w:r>
    </w:p>
    <w:p w14:paraId="65130BB8" w14:textId="77777777" w:rsidR="007E1D88" w:rsidRDefault="007E1D88" w:rsidP="007E1D88">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The </w:t>
      </w:r>
      <w:r>
        <w:rPr>
          <w:rStyle w:val="Emphasis"/>
          <w:rFonts w:ascii="Tahoma" w:hAnsi="Tahoma" w:cs="Tahoma"/>
          <w:color w:val="575757"/>
          <w:sz w:val="29"/>
          <w:szCs w:val="29"/>
        </w:rPr>
        <w:t>Wall Street Journal’s</w:t>
      </w:r>
      <w:r>
        <w:rPr>
          <w:rFonts w:ascii="Tahoma" w:hAnsi="Tahoma" w:cs="Tahoma"/>
          <w:color w:val="575757"/>
          <w:sz w:val="29"/>
          <w:szCs w:val="29"/>
        </w:rPr>
        <w:t> Technology website contains valuable information for IT professionals.</w:t>
      </w:r>
    </w:p>
    <w:p w14:paraId="26B575EA" w14:textId="2F954ED2" w:rsidR="007E1D88" w:rsidRDefault="007E1D88" w:rsidP="007E1D88">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7BE77578" wp14:editId="1E39EF12">
            <wp:extent cx="5667375" cy="3810000"/>
            <wp:effectExtent l="0" t="0" r="9525" b="0"/>
            <wp:docPr id="1372793106" name="Picture 20" descr="Headlines on the Wall Street Journal’s Tech page include Political Reality: Buy Ads on Facebook or Risk Losing the Election and Your Smartphone’s Location Data is Worth Big Money to Wall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adlines on the Wall Street Journal’s Tech page include Political Reality: Buy Ads on Facebook or Risk Losing the Election and Your Smartphone’s Location Data is Worth Big Money to Wallstreet."/>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667375" cy="3810000"/>
                    </a:xfrm>
                    <a:prstGeom prst="rect">
                      <a:avLst/>
                    </a:prstGeom>
                    <a:noFill/>
                    <a:ln>
                      <a:noFill/>
                    </a:ln>
                  </pic:spPr>
                </pic:pic>
              </a:graphicData>
            </a:graphic>
          </wp:inline>
        </w:drawing>
      </w:r>
    </w:p>
    <w:p w14:paraId="1A79488F" w14:textId="7C8C61D6" w:rsidR="007E1D88" w:rsidRDefault="007E1D88" w:rsidP="007E1D88">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79927753" wp14:editId="266B46EB">
            <wp:extent cx="200025" cy="200025"/>
            <wp:effectExtent l="0" t="0" r="9525" b="9525"/>
            <wp:docPr id="347918396" name="Picture 1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nlarge Im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9E1526B" w14:textId="77777777" w:rsidR="007E1D88" w:rsidRDefault="007E1D88" w:rsidP="007E1D88">
      <w:pPr>
        <w:shd w:val="clear" w:color="auto" w:fill="FFFFFF"/>
        <w:spacing w:line="210" w:lineRule="atLeast"/>
        <w:rPr>
          <w:rFonts w:ascii="Tahoma" w:hAnsi="Tahoma" w:cs="Tahoma"/>
          <w:color w:val="666666"/>
        </w:rPr>
      </w:pPr>
      <w:r>
        <w:rPr>
          <w:rStyle w:val="Strong"/>
          <w:rFonts w:ascii="Tahoma" w:hAnsi="Tahoma" w:cs="Tahoma"/>
          <w:color w:val="666666"/>
        </w:rPr>
        <w:t>Source:</w:t>
      </w:r>
      <w:r>
        <w:rPr>
          <w:rFonts w:ascii="Tahoma" w:hAnsi="Tahoma" w:cs="Tahoma"/>
          <w:color w:val="666666"/>
        </w:rPr>
        <w:t> The Wall Street Journal</w:t>
      </w:r>
    </w:p>
    <w:p w14:paraId="14239CC1"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Research also can involve a visit to a physical location, called a </w:t>
      </w:r>
      <w:hyperlink r:id="rId144" w:history="1">
        <w:r>
          <w:rPr>
            <w:rStyle w:val="primaryterm"/>
            <w:rFonts w:ascii="Cambria" w:hAnsi="Cambria"/>
            <w:b/>
            <w:bCs/>
            <w:color w:val="00609A"/>
            <w:sz w:val="27"/>
            <w:szCs w:val="27"/>
          </w:rPr>
          <w:t>site visit</w:t>
        </w:r>
      </w:hyperlink>
      <w:r>
        <w:rPr>
          <w:rFonts w:ascii="Cambria" w:hAnsi="Cambria"/>
          <w:color w:val="575757"/>
          <w:sz w:val="27"/>
          <w:szCs w:val="27"/>
        </w:rPr>
        <w:t xml:space="preserve">, where the objective is to observe a system in use at another location. For example, if a firm’s human resources information system is the subject of study, it might be beneficial to see how another company’s system works. Site visits </w:t>
      </w:r>
      <w:proofErr w:type="gramStart"/>
      <w:r>
        <w:rPr>
          <w:rFonts w:ascii="Cambria" w:hAnsi="Cambria"/>
          <w:color w:val="575757"/>
          <w:sz w:val="27"/>
          <w:szCs w:val="27"/>
        </w:rPr>
        <w:t>also are</w:t>
      </w:r>
      <w:proofErr w:type="gramEnd"/>
      <w:r>
        <w:rPr>
          <w:rFonts w:ascii="Cambria" w:hAnsi="Cambria"/>
          <w:color w:val="575757"/>
          <w:sz w:val="27"/>
          <w:szCs w:val="27"/>
        </w:rPr>
        <w:t xml:space="preserve"> important when considering the purchase of a software package. If the software vendor suggests possible sites to visit, be aware that such sites might constitute a biased sample. A single site visit seldom provides true pictures, so try to visit more than one installation.</w:t>
      </w:r>
    </w:p>
    <w:p w14:paraId="35414F56"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Before a site visit, prepare </w:t>
      </w:r>
      <w:proofErr w:type="gramStart"/>
      <w:r>
        <w:rPr>
          <w:rFonts w:ascii="Cambria" w:hAnsi="Cambria"/>
          <w:color w:val="575757"/>
          <w:sz w:val="27"/>
          <w:szCs w:val="27"/>
        </w:rPr>
        <w:t>just as</w:t>
      </w:r>
      <w:proofErr w:type="gramEnd"/>
      <w:r>
        <w:rPr>
          <w:rFonts w:ascii="Cambria" w:hAnsi="Cambria"/>
          <w:color w:val="575757"/>
          <w:sz w:val="27"/>
          <w:szCs w:val="27"/>
        </w:rPr>
        <w:t xml:space="preserve"> for an interview. Contact the appropriate manager and explain the purpose of the visit. Decide what questions will be asked and what processes will be observed. During the visit, observe how the system works and note any problems or limitations. Also learn about the support provided by the vendor, the quality of the system documentation, and so on.</w:t>
      </w:r>
    </w:p>
    <w:p w14:paraId="258D6B10" w14:textId="77777777" w:rsidR="007E1D88" w:rsidRDefault="007E1D88" w:rsidP="007E1D88">
      <w:pPr>
        <w:rPr>
          <w:rFonts w:ascii="Cambria" w:hAnsi="Cambria"/>
          <w:color w:val="575757"/>
          <w:sz w:val="27"/>
          <w:szCs w:val="27"/>
        </w:rPr>
      </w:pPr>
      <w:r>
        <w:rPr>
          <w:rStyle w:val="label"/>
          <w:rFonts w:ascii="Tahoma" w:hAnsi="Tahoma" w:cs="Tahoma"/>
          <w:b/>
          <w:bCs/>
          <w:color w:val="FFFFFF"/>
          <w:spacing w:val="7"/>
          <w:sz w:val="30"/>
          <w:szCs w:val="30"/>
          <w:shd w:val="clear" w:color="auto" w:fill="007DB8"/>
        </w:rPr>
        <w:lastRenderedPageBreak/>
        <w:t>Case in Point </w:t>
      </w:r>
      <w:r>
        <w:rPr>
          <w:rStyle w:val="ordinal"/>
          <w:rFonts w:ascii="Tahoma" w:hAnsi="Tahoma" w:cs="Tahoma"/>
          <w:b/>
          <w:bCs/>
          <w:color w:val="FFFFFF"/>
          <w:spacing w:val="7"/>
          <w:sz w:val="30"/>
          <w:szCs w:val="30"/>
          <w:shd w:val="clear" w:color="auto" w:fill="007DB8"/>
        </w:rPr>
        <w:t>4.2</w:t>
      </w:r>
    </w:p>
    <w:p w14:paraId="3D510FF7" w14:textId="77777777" w:rsidR="007E1D88" w:rsidRDefault="007E1D88" w:rsidP="007E1D88">
      <w:pPr>
        <w:pStyle w:val="Heading3"/>
        <w:spacing w:before="0"/>
        <w:ind w:left="300"/>
        <w:rPr>
          <w:rFonts w:ascii="Tahoma" w:hAnsi="Tahoma" w:cs="Tahoma"/>
          <w:color w:val="000000"/>
          <w:spacing w:val="7"/>
          <w:sz w:val="30"/>
          <w:szCs w:val="30"/>
        </w:rPr>
      </w:pPr>
      <w:proofErr w:type="spellStart"/>
      <w:r>
        <w:rPr>
          <w:rFonts w:ascii="Tahoma" w:hAnsi="Tahoma" w:cs="Tahoma"/>
          <w:color w:val="000000"/>
          <w:spacing w:val="7"/>
          <w:sz w:val="30"/>
          <w:szCs w:val="30"/>
        </w:rPr>
        <w:t>CyberStuff</w:t>
      </w:r>
      <w:proofErr w:type="spellEnd"/>
    </w:p>
    <w:p w14:paraId="69DE57AF" w14:textId="77777777" w:rsidR="007E1D88" w:rsidRDefault="007E1D88" w:rsidP="007E1D88">
      <w:pPr>
        <w:pStyle w:val="NormalWeb"/>
        <w:numPr>
          <w:ilvl w:val="0"/>
          <w:numId w:val="24"/>
        </w:numPr>
        <w:shd w:val="clear" w:color="auto" w:fill="FFFFFF"/>
        <w:spacing w:before="0" w:beforeAutospacing="0" w:after="225" w:afterAutospacing="0"/>
        <w:rPr>
          <w:rFonts w:ascii="Cambria" w:hAnsi="Cambria"/>
          <w:color w:val="575757"/>
          <w:sz w:val="27"/>
          <w:szCs w:val="27"/>
        </w:rPr>
      </w:pPr>
      <w:proofErr w:type="spellStart"/>
      <w:r>
        <w:rPr>
          <w:rFonts w:ascii="Cambria" w:hAnsi="Cambria"/>
          <w:color w:val="575757"/>
          <w:sz w:val="27"/>
          <w:szCs w:val="27"/>
        </w:rPr>
        <w:t>CyberStuff</w:t>
      </w:r>
      <w:proofErr w:type="spellEnd"/>
      <w:r>
        <w:rPr>
          <w:rFonts w:ascii="Cambria" w:hAnsi="Cambria"/>
          <w:color w:val="575757"/>
          <w:sz w:val="27"/>
          <w:szCs w:val="27"/>
        </w:rPr>
        <w:t xml:space="preserve"> is a large company that sells computer hardware and software via telephone and online. </w:t>
      </w:r>
      <w:proofErr w:type="spellStart"/>
      <w:r>
        <w:rPr>
          <w:rFonts w:ascii="Cambria" w:hAnsi="Cambria"/>
          <w:color w:val="575757"/>
          <w:sz w:val="27"/>
          <w:szCs w:val="27"/>
        </w:rPr>
        <w:t>CyberStuff</w:t>
      </w:r>
      <w:proofErr w:type="spellEnd"/>
      <w:r>
        <w:rPr>
          <w:rFonts w:ascii="Cambria" w:hAnsi="Cambria"/>
          <w:color w:val="575757"/>
          <w:sz w:val="27"/>
          <w:szCs w:val="27"/>
        </w:rPr>
        <w:t xml:space="preserve"> processes several thousand transactions per week on a three-shift operation and employs 50 full-time and 125 part-time employees. Lately, the billing department has experienced an increase in the number of customer complaints about incorrect bills. You have been tasked with finding out why this is happening.</w:t>
      </w:r>
    </w:p>
    <w:p w14:paraId="11D6D66E" w14:textId="77777777" w:rsidR="007E1D88" w:rsidRDefault="007E1D88" w:rsidP="007E1D88">
      <w:pPr>
        <w:pStyle w:val="NormalWeb"/>
        <w:shd w:val="clear" w:color="auto" w:fill="FFFFFF"/>
        <w:spacing w:before="0" w:beforeAutospacing="0" w:after="225" w:afterAutospacing="0"/>
        <w:ind w:left="720"/>
        <w:rPr>
          <w:rFonts w:ascii="Cambria" w:hAnsi="Cambria"/>
          <w:color w:val="575757"/>
          <w:sz w:val="27"/>
          <w:szCs w:val="27"/>
        </w:rPr>
      </w:pPr>
      <w:r>
        <w:rPr>
          <w:rFonts w:ascii="Cambria" w:hAnsi="Cambria"/>
          <w:color w:val="575757"/>
          <w:sz w:val="27"/>
          <w:szCs w:val="27"/>
        </w:rPr>
        <w:t xml:space="preserve">During your preliminary investigation, you discovered that some </w:t>
      </w:r>
      <w:proofErr w:type="spellStart"/>
      <w:r>
        <w:rPr>
          <w:rFonts w:ascii="Cambria" w:hAnsi="Cambria"/>
          <w:color w:val="575757"/>
          <w:sz w:val="27"/>
          <w:szCs w:val="27"/>
        </w:rPr>
        <w:t>CyberStuff</w:t>
      </w:r>
      <w:proofErr w:type="spellEnd"/>
      <w:r>
        <w:rPr>
          <w:rFonts w:ascii="Cambria" w:hAnsi="Cambria"/>
          <w:color w:val="575757"/>
          <w:sz w:val="27"/>
          <w:szCs w:val="27"/>
        </w:rPr>
        <w:t xml:space="preserve"> representatives did not follow established order entry procedures. You feel that with more information, you might find a pattern and identify a solution for the problem, but you are not sure how to proceed.</w:t>
      </w:r>
    </w:p>
    <w:p w14:paraId="79ECE51E" w14:textId="77777777" w:rsidR="007E1D88" w:rsidRDefault="007E1D88" w:rsidP="007E1D88">
      <w:pPr>
        <w:pStyle w:val="NormalWeb"/>
        <w:shd w:val="clear" w:color="auto" w:fill="FFFFFF"/>
        <w:spacing w:before="0" w:beforeAutospacing="0" w:after="225" w:afterAutospacing="0"/>
        <w:ind w:left="720"/>
        <w:rPr>
          <w:rFonts w:ascii="Cambria" w:hAnsi="Cambria"/>
          <w:color w:val="575757"/>
          <w:sz w:val="27"/>
          <w:szCs w:val="27"/>
        </w:rPr>
      </w:pPr>
      <w:r>
        <w:rPr>
          <w:rFonts w:ascii="Cambria" w:hAnsi="Cambria"/>
          <w:color w:val="575757"/>
          <w:sz w:val="27"/>
          <w:szCs w:val="27"/>
        </w:rPr>
        <w:t>Is a questionnaire the best approach, or would interviews be better? And whether you use interviews, a questionnaire, or both techniques, should you select the participants at random, include an equal number of people from each shift, or use some other approach? How do you proceed?</w:t>
      </w:r>
    </w:p>
    <w:p w14:paraId="101EA1B8" w14:textId="77777777" w:rsidR="007E1D88" w:rsidRDefault="007E1D88" w:rsidP="007E1D88">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022EC007" w14:textId="77777777" w:rsidR="007E1D88" w:rsidRDefault="007E1D88" w:rsidP="007E1D88">
      <w:pPr>
        <w:shd w:val="clear" w:color="auto" w:fill="FFFFFF"/>
        <w:rPr>
          <w:rFonts w:ascii="Cambria" w:hAnsi="Cambria"/>
          <w:color w:val="575757"/>
          <w:sz w:val="27"/>
          <w:szCs w:val="27"/>
        </w:rPr>
      </w:pPr>
      <w:hyperlink r:id="rId145" w:tooltip="Help" w:history="1">
        <w:r>
          <w:rPr>
            <w:rStyle w:val="novisual"/>
            <w:rFonts w:ascii="Helvetica" w:hAnsi="Helvetica" w:cs="Helvetica"/>
            <w:b/>
            <w:bCs/>
            <w:color w:val="7A7A7A"/>
            <w:sz w:val="23"/>
            <w:szCs w:val="23"/>
            <w:u w:val="single"/>
            <w:bdr w:val="none" w:sz="0" w:space="0" w:color="auto" w:frame="1"/>
          </w:rPr>
          <w:t>help</w:t>
        </w:r>
      </w:hyperlink>
    </w:p>
    <w:p w14:paraId="1E4CE53A" w14:textId="77777777" w:rsidR="007E1D88" w:rsidRPr="007E1D88" w:rsidRDefault="007E1D88" w:rsidP="007E1D88">
      <w:pPr>
        <w:shd w:val="clear" w:color="auto" w:fill="FFFFFF"/>
        <w:spacing w:after="0" w:line="240" w:lineRule="auto"/>
        <w:rPr>
          <w:rFonts w:ascii="Cambria" w:eastAsia="Times New Roman" w:hAnsi="Cambria" w:cs="Times New Roman"/>
          <w:color w:val="575757"/>
          <w:kern w:val="0"/>
          <w:sz w:val="27"/>
          <w:szCs w:val="27"/>
          <w14:ligatures w14:val="none"/>
        </w:rPr>
      </w:pPr>
      <w:hyperlink r:id="rId146" w:anchor="header" w:history="1">
        <w:r w:rsidRPr="007E1D88">
          <w:rPr>
            <w:rFonts w:ascii="Cambria" w:eastAsia="Times New Roman" w:hAnsi="Cambria" w:cs="Times New Roman"/>
            <w:color w:val="0081BC"/>
            <w:kern w:val="0"/>
            <w:sz w:val="27"/>
            <w:szCs w:val="27"/>
            <w:u w:val="single"/>
            <w14:ligatures w14:val="none"/>
          </w:rPr>
          <w:t>Main content</w:t>
        </w:r>
      </w:hyperlink>
    </w:p>
    <w:p w14:paraId="0702A7D5" w14:textId="77777777" w:rsidR="007E1D88" w:rsidRPr="007E1D88" w:rsidRDefault="007E1D88" w:rsidP="007E1D88">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7E1D88">
        <w:rPr>
          <w:rFonts w:ascii="Open Sans" w:eastAsia="Times New Roman" w:hAnsi="Open Sans" w:cs="Open Sans"/>
          <w:b/>
          <w:bCs/>
          <w:color w:val="7A7A7A"/>
          <w:kern w:val="36"/>
          <w:sz w:val="36"/>
          <w:szCs w:val="36"/>
          <w14:ligatures w14:val="none"/>
        </w:rPr>
        <w:t>4.6</w:t>
      </w:r>
      <w:r w:rsidRPr="007E1D88">
        <w:rPr>
          <w:rFonts w:ascii="Open Sans" w:eastAsia="Times New Roman" w:hAnsi="Open Sans" w:cs="Open Sans"/>
          <w:color w:val="007DB8"/>
          <w:kern w:val="36"/>
          <w:sz w:val="48"/>
          <w:szCs w:val="48"/>
          <w14:ligatures w14:val="none"/>
        </w:rPr>
        <w:t>Gathering Requirements in Agile Projects</w:t>
      </w:r>
    </w:p>
    <w:p w14:paraId="0BED4DFB" w14:textId="77777777" w:rsidR="007E1D88" w:rsidRPr="007E1D88" w:rsidRDefault="007E1D88" w:rsidP="007E1D88">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If agile methods are used for requirements gathering, a variation on interviews that focuses on </w:t>
      </w:r>
      <w:hyperlink r:id="rId147" w:history="1">
        <w:r w:rsidRPr="007E1D88">
          <w:rPr>
            <w:rFonts w:ascii="Cambria" w:eastAsia="Times New Roman" w:hAnsi="Cambria" w:cs="Times New Roman"/>
            <w:b/>
            <w:bCs/>
            <w:color w:val="00609A"/>
            <w:kern w:val="0"/>
            <w:sz w:val="27"/>
            <w:szCs w:val="27"/>
            <w14:ligatures w14:val="none"/>
          </w:rPr>
          <w:t>features</w:t>
        </w:r>
      </w:hyperlink>
      <w:r w:rsidRPr="007E1D88">
        <w:rPr>
          <w:rFonts w:ascii="Cambria" w:eastAsia="Times New Roman" w:hAnsi="Cambria" w:cs="Times New Roman"/>
          <w:color w:val="575757"/>
          <w:kern w:val="0"/>
          <w:sz w:val="27"/>
          <w:szCs w:val="27"/>
          <w14:ligatures w14:val="none"/>
        </w:rPr>
        <w:t>, </w:t>
      </w:r>
      <w:hyperlink r:id="rId148" w:history="1">
        <w:r w:rsidRPr="007E1D88">
          <w:rPr>
            <w:rFonts w:ascii="Cambria" w:eastAsia="Times New Roman" w:hAnsi="Cambria" w:cs="Times New Roman"/>
            <w:b/>
            <w:bCs/>
            <w:color w:val="00609A"/>
            <w:kern w:val="0"/>
            <w:sz w:val="27"/>
            <w:szCs w:val="27"/>
            <w14:ligatures w14:val="none"/>
          </w:rPr>
          <w:t>user stories</w:t>
        </w:r>
      </w:hyperlink>
      <w:r w:rsidRPr="007E1D88">
        <w:rPr>
          <w:rFonts w:ascii="Cambria" w:eastAsia="Times New Roman" w:hAnsi="Cambria" w:cs="Times New Roman"/>
          <w:color w:val="575757"/>
          <w:kern w:val="0"/>
          <w:sz w:val="27"/>
          <w:szCs w:val="27"/>
          <w14:ligatures w14:val="none"/>
        </w:rPr>
        <w:t>, </w:t>
      </w:r>
      <w:hyperlink r:id="rId149" w:history="1">
        <w:r w:rsidRPr="007E1D88">
          <w:rPr>
            <w:rFonts w:ascii="Cambria" w:eastAsia="Times New Roman" w:hAnsi="Cambria" w:cs="Times New Roman"/>
            <w:b/>
            <w:bCs/>
            <w:color w:val="00609A"/>
            <w:kern w:val="0"/>
            <w:sz w:val="27"/>
            <w:szCs w:val="27"/>
            <w14:ligatures w14:val="none"/>
          </w:rPr>
          <w:t>scenarios</w:t>
        </w:r>
      </w:hyperlink>
      <w:r w:rsidRPr="007E1D88">
        <w:rPr>
          <w:rFonts w:ascii="Cambria" w:eastAsia="Times New Roman" w:hAnsi="Cambria" w:cs="Times New Roman"/>
          <w:color w:val="575757"/>
          <w:kern w:val="0"/>
          <w:sz w:val="27"/>
          <w:szCs w:val="27"/>
          <w14:ligatures w14:val="none"/>
        </w:rPr>
        <w:t>, and </w:t>
      </w:r>
      <w:hyperlink r:id="rId150" w:history="1">
        <w:r w:rsidRPr="007E1D88">
          <w:rPr>
            <w:rFonts w:ascii="Cambria" w:eastAsia="Times New Roman" w:hAnsi="Cambria" w:cs="Times New Roman"/>
            <w:b/>
            <w:bCs/>
            <w:color w:val="00609A"/>
            <w:kern w:val="0"/>
            <w:sz w:val="27"/>
            <w:szCs w:val="27"/>
            <w14:ligatures w14:val="none"/>
          </w:rPr>
          <w:t>storyboards</w:t>
        </w:r>
      </w:hyperlink>
      <w:r w:rsidRPr="007E1D88">
        <w:rPr>
          <w:rFonts w:ascii="Cambria" w:eastAsia="Times New Roman" w:hAnsi="Cambria" w:cs="Times New Roman"/>
          <w:color w:val="575757"/>
          <w:kern w:val="0"/>
          <w:sz w:val="27"/>
          <w:szCs w:val="27"/>
          <w14:ligatures w14:val="none"/>
        </w:rPr>
        <w:t> is used. A feature (sometimes called an </w:t>
      </w:r>
      <w:hyperlink r:id="rId151" w:history="1">
        <w:r w:rsidRPr="007E1D88">
          <w:rPr>
            <w:rFonts w:ascii="Cambria" w:eastAsia="Times New Roman" w:hAnsi="Cambria" w:cs="Times New Roman"/>
            <w:b/>
            <w:bCs/>
            <w:color w:val="00609A"/>
            <w:kern w:val="0"/>
            <w:sz w:val="27"/>
            <w:szCs w:val="27"/>
            <w14:ligatures w14:val="none"/>
          </w:rPr>
          <w:t>epic</w:t>
        </w:r>
      </w:hyperlink>
      <w:r w:rsidRPr="007E1D88">
        <w:rPr>
          <w:rFonts w:ascii="Cambria" w:eastAsia="Times New Roman" w:hAnsi="Cambria" w:cs="Times New Roman"/>
          <w:color w:val="575757"/>
          <w:kern w:val="0"/>
          <w:sz w:val="27"/>
          <w:szCs w:val="27"/>
          <w14:ligatures w14:val="none"/>
        </w:rPr>
        <w:t>) is a simple, high-level statement of a requirement. A feature has a descriptive name, an estimate of its size in terms of derived requirements or user stories, and a priority. Features are typically provided by the stakeholders through initial interviews with the systems analyst.</w:t>
      </w:r>
    </w:p>
    <w:p w14:paraId="29D5411F" w14:textId="77777777" w:rsidR="007E1D88" w:rsidRPr="007E1D88" w:rsidRDefault="007E1D88" w:rsidP="007E1D88">
      <w:pPr>
        <w:shd w:val="clear" w:color="auto" w:fill="FFFFFF"/>
        <w:spacing w:after="0" w:line="240" w:lineRule="auto"/>
        <w:ind w:left="97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lastRenderedPageBreak/>
        <w:t>User stories represent more fine-grained requirements. Taken together, a set of user stories forms a feature. A user story also has a descriptive name, along with a simple sentence of the form “As a [user role], I want [action] so that [goal].” </w:t>
      </w:r>
      <w:r w:rsidRPr="007E1D88">
        <w:rPr>
          <w:rFonts w:ascii="Cambria" w:eastAsia="Times New Roman" w:hAnsi="Cambria" w:cs="Times New Roman"/>
          <w:i/>
          <w:iCs/>
          <w:color w:val="575757"/>
          <w:kern w:val="0"/>
          <w:sz w:val="27"/>
          <w:szCs w:val="27"/>
          <w14:ligatures w14:val="none"/>
        </w:rPr>
        <w:t>User roles</w:t>
      </w:r>
      <w:r w:rsidRPr="007E1D88">
        <w:rPr>
          <w:rFonts w:ascii="Cambria" w:eastAsia="Times New Roman" w:hAnsi="Cambria" w:cs="Times New Roman"/>
          <w:color w:val="575757"/>
          <w:kern w:val="0"/>
          <w:sz w:val="27"/>
          <w:szCs w:val="27"/>
          <w14:ligatures w14:val="none"/>
        </w:rPr>
        <w:t>, </w:t>
      </w:r>
      <w:r w:rsidRPr="007E1D88">
        <w:rPr>
          <w:rFonts w:ascii="Cambria" w:eastAsia="Times New Roman" w:hAnsi="Cambria" w:cs="Times New Roman"/>
          <w:i/>
          <w:iCs/>
          <w:color w:val="575757"/>
          <w:kern w:val="0"/>
          <w:sz w:val="27"/>
          <w:szCs w:val="27"/>
          <w14:ligatures w14:val="none"/>
        </w:rPr>
        <w:t>actions</w:t>
      </w:r>
      <w:r w:rsidRPr="007E1D88">
        <w:rPr>
          <w:rFonts w:ascii="Cambria" w:eastAsia="Times New Roman" w:hAnsi="Cambria" w:cs="Times New Roman"/>
          <w:color w:val="575757"/>
          <w:kern w:val="0"/>
          <w:sz w:val="27"/>
          <w:szCs w:val="27"/>
          <w14:ligatures w14:val="none"/>
        </w:rPr>
        <w:t>, and </w:t>
      </w:r>
      <w:r w:rsidRPr="007E1D88">
        <w:rPr>
          <w:rFonts w:ascii="Cambria" w:eastAsia="Times New Roman" w:hAnsi="Cambria" w:cs="Times New Roman"/>
          <w:i/>
          <w:iCs/>
          <w:color w:val="575757"/>
          <w:kern w:val="0"/>
          <w:sz w:val="27"/>
          <w:szCs w:val="27"/>
          <w14:ligatures w14:val="none"/>
        </w:rPr>
        <w:t>goals</w:t>
      </w:r>
      <w:r w:rsidRPr="007E1D88">
        <w:rPr>
          <w:rFonts w:ascii="Cambria" w:eastAsia="Times New Roman" w:hAnsi="Cambria" w:cs="Times New Roman"/>
          <w:color w:val="575757"/>
          <w:kern w:val="0"/>
          <w:sz w:val="27"/>
          <w:szCs w:val="27"/>
          <w14:ligatures w14:val="none"/>
        </w:rPr>
        <w:t xml:space="preserve"> are terms that represent a category of stakeholder, a particular effect, and an outcome, respectively. User stories also include an optional condition of satisfaction, which can be used as a guide to determine </w:t>
      </w:r>
      <w:proofErr w:type="gramStart"/>
      <w:r w:rsidRPr="007E1D88">
        <w:rPr>
          <w:rFonts w:ascii="Cambria" w:eastAsia="Times New Roman" w:hAnsi="Cambria" w:cs="Times New Roman"/>
          <w:color w:val="575757"/>
          <w:kern w:val="0"/>
          <w:sz w:val="27"/>
          <w:szCs w:val="27"/>
          <w14:ligatures w14:val="none"/>
        </w:rPr>
        <w:t>whether or not</w:t>
      </w:r>
      <w:proofErr w:type="gramEnd"/>
      <w:r w:rsidRPr="007E1D88">
        <w:rPr>
          <w:rFonts w:ascii="Cambria" w:eastAsia="Times New Roman" w:hAnsi="Cambria" w:cs="Times New Roman"/>
          <w:color w:val="575757"/>
          <w:kern w:val="0"/>
          <w:sz w:val="27"/>
          <w:szCs w:val="27"/>
          <w14:ligatures w14:val="none"/>
        </w:rPr>
        <w:t xml:space="preserve"> the requirement was satisfied by the product. A user story is meant to be succinct and is often drawn on </w:t>
      </w:r>
      <w:proofErr w:type="spellStart"/>
      <w:proofErr w:type="gramStart"/>
      <w:r w:rsidRPr="007E1D88">
        <w:rPr>
          <w:rFonts w:ascii="Cambria" w:eastAsia="Times New Roman" w:hAnsi="Cambria" w:cs="Times New Roman"/>
          <w:color w:val="575757"/>
          <w:kern w:val="0"/>
          <w:sz w:val="27"/>
          <w:szCs w:val="27"/>
          <w14:ligatures w14:val="none"/>
        </w:rPr>
        <w:t>a</w:t>
      </w:r>
      <w:proofErr w:type="spellEnd"/>
      <w:r w:rsidRPr="007E1D88">
        <w:rPr>
          <w:rFonts w:ascii="Cambria" w:eastAsia="Times New Roman" w:hAnsi="Cambria" w:cs="Times New Roman"/>
          <w:color w:val="575757"/>
          <w:kern w:val="0"/>
          <w:sz w:val="27"/>
          <w:szCs w:val="27"/>
          <w14:ligatures w14:val="none"/>
        </w:rPr>
        <w:t>  index</w:t>
      </w:r>
      <w:proofErr w:type="gramEnd"/>
      <w:r w:rsidRPr="007E1D88">
        <w:rPr>
          <w:rFonts w:ascii="Cambria" w:eastAsia="Times New Roman" w:hAnsi="Cambria" w:cs="Times New Roman"/>
          <w:color w:val="575757"/>
          <w:kern w:val="0"/>
          <w:sz w:val="27"/>
          <w:szCs w:val="27"/>
          <w14:ligatures w14:val="none"/>
        </w:rPr>
        <w:t xml:space="preserve"> card (or the software equivalent).</w:t>
      </w:r>
    </w:p>
    <w:p w14:paraId="752FF8CE" w14:textId="77777777" w:rsidR="007E1D88" w:rsidRPr="007E1D88" w:rsidRDefault="007E1D88" w:rsidP="007E1D88">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A scenario is a real-world example of how users will interact with the system. A scenario describes a particular set of steps taken or events that will occur while the </w:t>
      </w:r>
      <w:bookmarkStart w:id="26" w:name="PageEnd_127"/>
      <w:bookmarkEnd w:id="26"/>
      <w:r w:rsidRPr="007E1D88">
        <w:rPr>
          <w:rFonts w:ascii="Cambria" w:eastAsia="Times New Roman" w:hAnsi="Cambria" w:cs="Times New Roman"/>
          <w:color w:val="575757"/>
          <w:kern w:val="0"/>
          <w:sz w:val="27"/>
          <w:szCs w:val="27"/>
          <w14:ligatures w14:val="none"/>
        </w:rPr>
        <w:t>system is used for a specific function. It is used to refine the system requirements to better reflect actual usage of the system.</w:t>
      </w:r>
    </w:p>
    <w:p w14:paraId="4C690007" w14:textId="77777777" w:rsidR="007E1D88" w:rsidRPr="007E1D88" w:rsidRDefault="007E1D88" w:rsidP="007E1D88">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A storyboard is a simple graphic organizer that helps systems analysts visualize the status of a project. A storyboard can be as rudimentary as a wall with sticky notes. There are also many software tools that enhance storyboards while still maintaining their essential feel.</w:t>
      </w:r>
    </w:p>
    <w:p w14:paraId="7332FCDC" w14:textId="77777777" w:rsidR="007E1D88" w:rsidRPr="007E1D88" w:rsidRDefault="007E1D88" w:rsidP="007E1D88">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Because agile methods are iterative in nature, requirements are gathered and successively refined. They begin as features, which are then split into smaller user stories, which in turn are refined into scenarios. Agile methods are particularly well suited to projects where the requirements are expected to change frequently.</w:t>
      </w:r>
    </w:p>
    <w:p w14:paraId="061B687B" w14:textId="77777777" w:rsidR="007E1D88" w:rsidRPr="007E1D88" w:rsidRDefault="007E1D88" w:rsidP="007E1D88">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Change font size</w:t>
      </w:r>
    </w:p>
    <w:p w14:paraId="6483E12B" w14:textId="77777777" w:rsidR="007E1D88" w:rsidRPr="007E1D88" w:rsidRDefault="007E1D88" w:rsidP="007E1D88">
      <w:pPr>
        <w:shd w:val="clear" w:color="auto" w:fill="FFFFFF"/>
        <w:spacing w:after="0" w:line="240" w:lineRule="auto"/>
        <w:rPr>
          <w:rFonts w:ascii="Cambria" w:eastAsia="Times New Roman" w:hAnsi="Cambria" w:cs="Times New Roman"/>
          <w:color w:val="575757"/>
          <w:kern w:val="0"/>
          <w:sz w:val="27"/>
          <w:szCs w:val="27"/>
          <w14:ligatures w14:val="none"/>
        </w:rPr>
      </w:pPr>
      <w:hyperlink r:id="rId152" w:tooltip="Help" w:history="1">
        <w:r w:rsidRPr="007E1D88">
          <w:rPr>
            <w:rFonts w:ascii="Helvetica" w:eastAsia="Times New Roman" w:hAnsi="Helvetica" w:cs="Helvetica"/>
            <w:b/>
            <w:bCs/>
            <w:color w:val="7A7A7A"/>
            <w:kern w:val="0"/>
            <w:sz w:val="23"/>
            <w:szCs w:val="23"/>
            <w:u w:val="single"/>
            <w:bdr w:val="none" w:sz="0" w:space="0" w:color="auto" w:frame="1"/>
            <w14:ligatures w14:val="none"/>
          </w:rPr>
          <w:t>help</w:t>
        </w:r>
      </w:hyperlink>
    </w:p>
    <w:p w14:paraId="6B249DAF" w14:textId="77777777" w:rsidR="007E1D88" w:rsidRPr="007E1D88" w:rsidRDefault="007E1D88" w:rsidP="007E1D88">
      <w:pPr>
        <w:shd w:val="clear" w:color="auto" w:fill="FFFFFF"/>
        <w:spacing w:after="0" w:line="240" w:lineRule="auto"/>
        <w:rPr>
          <w:rFonts w:ascii="Cambria" w:eastAsia="Times New Roman" w:hAnsi="Cambria" w:cs="Times New Roman"/>
          <w:color w:val="575757"/>
          <w:kern w:val="0"/>
          <w:sz w:val="27"/>
          <w:szCs w:val="27"/>
          <w14:ligatures w14:val="none"/>
        </w:rPr>
      </w:pPr>
      <w:hyperlink r:id="rId153" w:anchor="header" w:history="1">
        <w:r w:rsidRPr="007E1D88">
          <w:rPr>
            <w:rFonts w:ascii="Cambria" w:eastAsia="Times New Roman" w:hAnsi="Cambria" w:cs="Times New Roman"/>
            <w:color w:val="0081BC"/>
            <w:kern w:val="0"/>
            <w:sz w:val="27"/>
            <w:szCs w:val="27"/>
            <w:u w:val="single"/>
            <w14:ligatures w14:val="none"/>
          </w:rPr>
          <w:t>Main content</w:t>
        </w:r>
      </w:hyperlink>
    </w:p>
    <w:p w14:paraId="76C22879" w14:textId="77777777" w:rsidR="007E1D88" w:rsidRPr="007E1D88" w:rsidRDefault="007E1D88" w:rsidP="007E1D88">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7E1D88">
        <w:rPr>
          <w:rFonts w:ascii="Open Sans" w:eastAsia="Times New Roman" w:hAnsi="Open Sans" w:cs="Open Sans"/>
          <w:b/>
          <w:bCs/>
          <w:color w:val="7A7A7A"/>
          <w:kern w:val="36"/>
          <w:sz w:val="36"/>
          <w:szCs w:val="36"/>
          <w14:ligatures w14:val="none"/>
        </w:rPr>
        <w:t>4.7</w:t>
      </w:r>
      <w:r w:rsidRPr="007E1D88">
        <w:rPr>
          <w:rFonts w:ascii="Open Sans" w:eastAsia="Times New Roman" w:hAnsi="Open Sans" w:cs="Open Sans"/>
          <w:color w:val="007DB8"/>
          <w:kern w:val="36"/>
          <w:sz w:val="48"/>
          <w:szCs w:val="48"/>
          <w14:ligatures w14:val="none"/>
        </w:rPr>
        <w:t>Representing Requirements</w:t>
      </w:r>
    </w:p>
    <w:p w14:paraId="1197AB5D" w14:textId="77777777" w:rsidR="007E1D88" w:rsidRPr="007E1D88" w:rsidRDefault="007E1D88" w:rsidP="007E1D88">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 xml:space="preserve">Once requirements have been gathered, they must be recorded. Keeping accurate records of interviews, facts, ideas, and observations is essential to successful systems development. As information is gathered, the importance of a single item can be </w:t>
      </w:r>
      <w:proofErr w:type="gramStart"/>
      <w:r w:rsidRPr="007E1D88">
        <w:rPr>
          <w:rFonts w:ascii="Cambria" w:eastAsia="Times New Roman" w:hAnsi="Cambria" w:cs="Times New Roman"/>
          <w:color w:val="575757"/>
          <w:kern w:val="0"/>
          <w:sz w:val="27"/>
          <w:szCs w:val="27"/>
          <w14:ligatures w14:val="none"/>
        </w:rPr>
        <w:t>overlooked</w:t>
      </w:r>
      <w:proofErr w:type="gramEnd"/>
      <w:r w:rsidRPr="007E1D88">
        <w:rPr>
          <w:rFonts w:ascii="Cambria" w:eastAsia="Times New Roman" w:hAnsi="Cambria" w:cs="Times New Roman"/>
          <w:color w:val="575757"/>
          <w:kern w:val="0"/>
          <w:sz w:val="27"/>
          <w:szCs w:val="27"/>
          <w14:ligatures w14:val="none"/>
        </w:rPr>
        <w:t xml:space="preserve"> or complex system details can be forgotten. The ability to manage information is the mark of a successful </w:t>
      </w:r>
      <w:r w:rsidRPr="007E1D88">
        <w:rPr>
          <w:rFonts w:ascii="Cambria" w:eastAsia="Times New Roman" w:hAnsi="Cambria" w:cs="Times New Roman"/>
          <w:color w:val="575757"/>
          <w:kern w:val="0"/>
          <w:sz w:val="27"/>
          <w:szCs w:val="27"/>
          <w14:ligatures w14:val="none"/>
        </w:rPr>
        <w:lastRenderedPageBreak/>
        <w:t>systems analyst and an important skill for all IT professionals. The basic rule is to write it down. Analysts should document their work according to the following principles:</w:t>
      </w:r>
    </w:p>
    <w:p w14:paraId="0295B693" w14:textId="77777777" w:rsidR="007E1D88" w:rsidRPr="007E1D88" w:rsidRDefault="007E1D88" w:rsidP="007E1D88">
      <w:pPr>
        <w:numPr>
          <w:ilvl w:val="0"/>
          <w:numId w:val="25"/>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Record information as soon as it is obtained.</w:t>
      </w:r>
    </w:p>
    <w:p w14:paraId="4489EA30" w14:textId="77777777" w:rsidR="007E1D88" w:rsidRPr="007E1D88" w:rsidRDefault="007E1D88" w:rsidP="007E1D88">
      <w:pPr>
        <w:numPr>
          <w:ilvl w:val="0"/>
          <w:numId w:val="25"/>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Use the simplest recording method possible.</w:t>
      </w:r>
    </w:p>
    <w:p w14:paraId="79EA0389" w14:textId="77777777" w:rsidR="007E1D88" w:rsidRPr="007E1D88" w:rsidRDefault="007E1D88" w:rsidP="007E1D88">
      <w:pPr>
        <w:numPr>
          <w:ilvl w:val="0"/>
          <w:numId w:val="25"/>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Record findings in such a way that someone else can understand them.</w:t>
      </w:r>
    </w:p>
    <w:p w14:paraId="21969648" w14:textId="77777777" w:rsidR="007E1D88" w:rsidRPr="007E1D88" w:rsidRDefault="007E1D88" w:rsidP="007E1D88">
      <w:pPr>
        <w:numPr>
          <w:ilvl w:val="0"/>
          <w:numId w:val="25"/>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Organize documentation so related material is located easily.</w:t>
      </w:r>
    </w:p>
    <w:p w14:paraId="29101735" w14:textId="77777777" w:rsidR="007E1D88" w:rsidRPr="007E1D88" w:rsidRDefault="007E1D88" w:rsidP="007E1D88">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There are several techniques used to do this, ranging from an unordered collection of sentences to a structured database of formal models. Whatever representation is chosen, properly managing the requirements over the lifetime of a project is a key to its success.</w:t>
      </w:r>
    </w:p>
    <w:p w14:paraId="695717EE" w14:textId="77777777" w:rsidR="007E1D88" w:rsidRPr="007E1D88" w:rsidRDefault="007E1D88" w:rsidP="007E1D88">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Change font size</w:t>
      </w:r>
    </w:p>
    <w:p w14:paraId="4D3DF0D5" w14:textId="77777777" w:rsidR="007E1D88" w:rsidRPr="007E1D88" w:rsidRDefault="007E1D88" w:rsidP="007E1D88">
      <w:pPr>
        <w:shd w:val="clear" w:color="auto" w:fill="FFFFFF"/>
        <w:spacing w:after="0" w:line="240" w:lineRule="auto"/>
        <w:rPr>
          <w:rFonts w:ascii="Cambria" w:eastAsia="Times New Roman" w:hAnsi="Cambria" w:cs="Times New Roman"/>
          <w:color w:val="575757"/>
          <w:kern w:val="0"/>
          <w:sz w:val="27"/>
          <w:szCs w:val="27"/>
          <w14:ligatures w14:val="none"/>
        </w:rPr>
      </w:pPr>
      <w:hyperlink r:id="rId154" w:tooltip="Help" w:history="1">
        <w:r w:rsidRPr="007E1D88">
          <w:rPr>
            <w:rFonts w:ascii="Helvetica" w:eastAsia="Times New Roman" w:hAnsi="Helvetica" w:cs="Helvetica"/>
            <w:b/>
            <w:bCs/>
            <w:color w:val="7A7A7A"/>
            <w:kern w:val="0"/>
            <w:sz w:val="23"/>
            <w:szCs w:val="23"/>
            <w:u w:val="single"/>
            <w:bdr w:val="none" w:sz="0" w:space="0" w:color="auto" w:frame="1"/>
            <w14:ligatures w14:val="none"/>
          </w:rPr>
          <w:t>help</w:t>
        </w:r>
      </w:hyperlink>
    </w:p>
    <w:p w14:paraId="74761B5B" w14:textId="77777777" w:rsidR="007E1D88" w:rsidRDefault="007E1D88" w:rsidP="007E1D88">
      <w:pPr>
        <w:shd w:val="clear" w:color="auto" w:fill="FFFFFF"/>
        <w:rPr>
          <w:rFonts w:ascii="Cambria" w:hAnsi="Cambria"/>
          <w:color w:val="575757"/>
          <w:sz w:val="27"/>
          <w:szCs w:val="27"/>
        </w:rPr>
      </w:pPr>
      <w:hyperlink r:id="rId155" w:anchor="header" w:history="1">
        <w:r>
          <w:rPr>
            <w:rStyle w:val="Hyperlink"/>
            <w:rFonts w:ascii="Cambria" w:hAnsi="Cambria"/>
            <w:color w:val="0081BC"/>
            <w:sz w:val="27"/>
            <w:szCs w:val="27"/>
          </w:rPr>
          <w:t>Main content</w:t>
        </w:r>
      </w:hyperlink>
    </w:p>
    <w:p w14:paraId="720455C9" w14:textId="77777777" w:rsidR="007E1D88" w:rsidRDefault="007E1D88" w:rsidP="007E1D8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4.7.1</w:t>
      </w:r>
      <w:r>
        <w:rPr>
          <w:rStyle w:val="headingtext"/>
          <w:rFonts w:ascii="Open Sans" w:hAnsi="Open Sans" w:cs="Open Sans"/>
          <w:color w:val="DF7300"/>
          <w:sz w:val="54"/>
          <w:szCs w:val="54"/>
        </w:rPr>
        <w:t>Natural Language</w:t>
      </w:r>
    </w:p>
    <w:p w14:paraId="2B5BF73B"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proofErr w:type="gramStart"/>
      <w:r>
        <w:rPr>
          <w:rFonts w:ascii="Cambria" w:hAnsi="Cambria"/>
          <w:color w:val="575757"/>
          <w:sz w:val="27"/>
          <w:szCs w:val="27"/>
        </w:rPr>
        <w:t>The vast majority of</w:t>
      </w:r>
      <w:proofErr w:type="gramEnd"/>
      <w:r>
        <w:rPr>
          <w:rFonts w:ascii="Cambria" w:hAnsi="Cambria"/>
          <w:color w:val="575757"/>
          <w:sz w:val="27"/>
          <w:szCs w:val="27"/>
        </w:rPr>
        <w:t xml:space="preserve"> requirements are represented using unstructured natural language, that is, plain English. Examples of these requirements were shown in </w:t>
      </w:r>
      <w:hyperlink r:id="rId156" w:history="1">
        <w:r>
          <w:rPr>
            <w:rStyle w:val="Hyperlink"/>
            <w:rFonts w:ascii="Cambria" w:hAnsi="Cambria"/>
            <w:color w:val="0081BC"/>
            <w:sz w:val="27"/>
            <w:szCs w:val="27"/>
          </w:rPr>
          <w:t>Section 4.1.1</w:t>
        </w:r>
      </w:hyperlink>
      <w:r>
        <w:rPr>
          <w:rFonts w:ascii="Cambria" w:hAnsi="Cambria"/>
          <w:color w:val="575757"/>
          <w:sz w:val="27"/>
          <w:szCs w:val="27"/>
        </w:rPr>
        <w:t>. This representation is easy to create but is prone to problems such as imprecision and a lack of shared understanding.</w:t>
      </w:r>
    </w:p>
    <w:p w14:paraId="02286BFA"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Requirements represented as unstructured natural language can be stored in a simple file, in a database that may facilitate searching its contents, or in an Excel spreadsheet. The latter choice is a popular one, because most systems analysts are familiar with the tool, and they are likely to have access to it already.</w:t>
      </w:r>
    </w:p>
    <w:p w14:paraId="63C30B9E"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An improvement upon unstructured natural language is structured natural language. This representation tags part of the requirement, rather like an XML document. This facilitates automated processing of the requirement statements, but it’s not very user-friendly.</w:t>
      </w:r>
    </w:p>
    <w:p w14:paraId="4CA19646" w14:textId="77777777" w:rsidR="007E1D88" w:rsidRDefault="007E1D88" w:rsidP="007E1D88">
      <w:pPr>
        <w:pStyle w:val="NormalWeb"/>
        <w:shd w:val="clear" w:color="auto" w:fill="FFFFFF"/>
        <w:spacing w:before="0" w:beforeAutospacing="0" w:after="0" w:afterAutospacing="0"/>
        <w:ind w:left="975" w:right="975"/>
        <w:rPr>
          <w:rFonts w:ascii="Cambria" w:hAnsi="Cambria"/>
          <w:color w:val="575757"/>
          <w:sz w:val="27"/>
          <w:szCs w:val="27"/>
        </w:rPr>
      </w:pPr>
      <w:r>
        <w:rPr>
          <w:rFonts w:ascii="Cambria" w:hAnsi="Cambria"/>
          <w:color w:val="575757"/>
          <w:sz w:val="27"/>
          <w:szCs w:val="27"/>
        </w:rPr>
        <w:lastRenderedPageBreak/>
        <w:t xml:space="preserve">Requirements represented as structured natural language can be stored on a simple index card. The </w:t>
      </w:r>
      <w:proofErr w:type="spellStart"/>
      <w:r>
        <w:rPr>
          <w:rFonts w:ascii="Cambria" w:hAnsi="Cambria"/>
          <w:color w:val="575757"/>
          <w:sz w:val="27"/>
          <w:szCs w:val="27"/>
        </w:rPr>
        <w:t>Volere</w:t>
      </w:r>
      <w:proofErr w:type="spellEnd"/>
      <w:r>
        <w:rPr>
          <w:rFonts w:ascii="Cambria" w:hAnsi="Cambria"/>
          <w:color w:val="575757"/>
          <w:sz w:val="27"/>
          <w:szCs w:val="27"/>
        </w:rPr>
        <w:t xml:space="preserve"> shell from the Atlantic Systems Guild, shown in </w:t>
      </w:r>
      <w:hyperlink r:id="rId157" w:history="1">
        <w:r>
          <w:rPr>
            <w:rStyle w:val="Hyperlink"/>
            <w:rFonts w:ascii="Cambria" w:hAnsi="Cambria"/>
            <w:color w:val="0081BC"/>
            <w:sz w:val="27"/>
            <w:szCs w:val="27"/>
          </w:rPr>
          <w:t>Figure 4-14</w:t>
        </w:r>
      </w:hyperlink>
      <w:r>
        <w:rPr>
          <w:rFonts w:ascii="Cambria" w:hAnsi="Cambria"/>
          <w:color w:val="575757"/>
          <w:sz w:val="27"/>
          <w:szCs w:val="27"/>
        </w:rPr>
        <w:t xml:space="preserve">, is a mature method of representing single requirements on </w:t>
      </w:r>
      <w:proofErr w:type="gramStart"/>
      <w:r>
        <w:rPr>
          <w:rFonts w:ascii="Cambria" w:hAnsi="Cambria"/>
          <w:color w:val="575757"/>
          <w:sz w:val="27"/>
          <w:szCs w:val="27"/>
        </w:rPr>
        <w:t>a  card</w:t>
      </w:r>
      <w:proofErr w:type="gramEnd"/>
      <w:r>
        <w:rPr>
          <w:rFonts w:ascii="Cambria" w:hAnsi="Cambria"/>
          <w:color w:val="575757"/>
          <w:sz w:val="27"/>
          <w:szCs w:val="27"/>
        </w:rPr>
        <w:t>. There are several tools that mimic these features, providing automation while maintaining the simple representational format.</w:t>
      </w:r>
    </w:p>
    <w:p w14:paraId="6E0EDF28" w14:textId="77777777" w:rsidR="007E1D88" w:rsidRDefault="007E1D88" w:rsidP="007E1D88">
      <w:pPr>
        <w:rPr>
          <w:rFonts w:ascii="Tahoma" w:hAnsi="Tahoma" w:cs="Tahoma"/>
          <w:b/>
          <w:bCs/>
          <w:color w:val="C15827"/>
          <w:sz w:val="28"/>
          <w:szCs w:val="28"/>
        </w:rPr>
      </w:pPr>
      <w:bookmarkStart w:id="27" w:name="PageEnd_128"/>
      <w:bookmarkEnd w:id="27"/>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4-14</w:t>
      </w:r>
    </w:p>
    <w:p w14:paraId="4B93F8AB" w14:textId="77777777" w:rsidR="007E1D88" w:rsidRDefault="007E1D88" w:rsidP="007E1D88">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 xml:space="preserve">The </w:t>
      </w:r>
      <w:proofErr w:type="spellStart"/>
      <w:r>
        <w:rPr>
          <w:rFonts w:ascii="Tahoma" w:hAnsi="Tahoma" w:cs="Tahoma"/>
          <w:color w:val="575757"/>
          <w:sz w:val="29"/>
          <w:szCs w:val="29"/>
        </w:rPr>
        <w:t>Volere</w:t>
      </w:r>
      <w:proofErr w:type="spellEnd"/>
      <w:r>
        <w:rPr>
          <w:rFonts w:ascii="Tahoma" w:hAnsi="Tahoma" w:cs="Tahoma"/>
          <w:color w:val="575757"/>
          <w:sz w:val="29"/>
          <w:szCs w:val="29"/>
        </w:rPr>
        <w:t xml:space="preserve"> shell.</w:t>
      </w:r>
    </w:p>
    <w:p w14:paraId="06B78AC5" w14:textId="56B58EB3" w:rsidR="007E1D88" w:rsidRDefault="007E1D88" w:rsidP="007E1D88">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6ACA784D" wp14:editId="6F70D558">
            <wp:extent cx="4867275" cy="3114675"/>
            <wp:effectExtent l="0" t="0" r="9525" b="9525"/>
            <wp:docPr id="1607176683" name="Picture 21" descr="The Volere shell fits on a 3” x 5” index card. It has fields for requirement number, requirement type, event or use case numbers, a description of the requirement, rationale for the requirement, originator, fit criterion, a customer satisifaction and dissatisfaction rating, priority, conflicts, supporting materials, and revisio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e Volere shell fits on a 3” x 5” index card. It has fields for requirement number, requirement type, event or use case numbers, a description of the requirement, rationale for the requirement, originator, fit criterion, a customer satisifaction and dissatisfaction rating, priority, conflicts, supporting materials, and revision history."/>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867275" cy="3114675"/>
                    </a:xfrm>
                    <a:prstGeom prst="rect">
                      <a:avLst/>
                    </a:prstGeom>
                    <a:noFill/>
                    <a:ln>
                      <a:noFill/>
                    </a:ln>
                  </pic:spPr>
                </pic:pic>
              </a:graphicData>
            </a:graphic>
          </wp:inline>
        </w:drawing>
      </w:r>
    </w:p>
    <w:p w14:paraId="4A536874" w14:textId="77777777" w:rsidR="007E1D88" w:rsidRDefault="007E1D88" w:rsidP="007E1D88">
      <w:pPr>
        <w:shd w:val="clear" w:color="auto" w:fill="FFFFFF"/>
        <w:spacing w:line="210" w:lineRule="atLeast"/>
        <w:rPr>
          <w:rFonts w:ascii="Tahoma" w:hAnsi="Tahoma" w:cs="Tahoma"/>
          <w:color w:val="666666"/>
        </w:rPr>
      </w:pPr>
      <w:r>
        <w:rPr>
          <w:rStyle w:val="Strong"/>
          <w:rFonts w:ascii="Tahoma" w:hAnsi="Tahoma" w:cs="Tahoma"/>
          <w:color w:val="666666"/>
        </w:rPr>
        <w:t>Source:</w:t>
      </w:r>
      <w:r>
        <w:rPr>
          <w:rFonts w:ascii="Tahoma" w:hAnsi="Tahoma" w:cs="Tahoma"/>
          <w:color w:val="666666"/>
        </w:rPr>
        <w:t> Atlantic Systems Guild</w:t>
      </w:r>
    </w:p>
    <w:p w14:paraId="7CDB0F84"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There are also formal techniques, based on mathematics, that can be used to represent complex requirements. Languages such as VDM and Z are used for this purpose. They have the advantage of mathematical consistency, but a major disadvantage of this technique is that many systems analysts are unfamiliar with the language’s constructs, which can affect the requirements’ understandability.</w:t>
      </w:r>
    </w:p>
    <w:p w14:paraId="7AEF31F0"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Irrespective of the natural language technique chosen, individual requirements must be collected into a requirements document. This document is the official statement of what is required of the system by the users. The </w:t>
      </w:r>
      <w:proofErr w:type="spellStart"/>
      <w:r>
        <w:rPr>
          <w:rFonts w:ascii="Cambria" w:hAnsi="Cambria"/>
          <w:color w:val="575757"/>
          <w:sz w:val="27"/>
          <w:szCs w:val="27"/>
        </w:rPr>
        <w:t>Volere</w:t>
      </w:r>
      <w:proofErr w:type="spellEnd"/>
      <w:r>
        <w:rPr>
          <w:rFonts w:ascii="Cambria" w:hAnsi="Cambria"/>
          <w:color w:val="575757"/>
          <w:sz w:val="27"/>
          <w:szCs w:val="27"/>
        </w:rPr>
        <w:t xml:space="preserve"> template is a </w:t>
      </w:r>
      <w:r>
        <w:rPr>
          <w:rFonts w:ascii="Cambria" w:hAnsi="Cambria"/>
          <w:color w:val="575757"/>
          <w:sz w:val="27"/>
          <w:szCs w:val="27"/>
        </w:rPr>
        <w:lastRenderedPageBreak/>
        <w:t xml:space="preserve">good template for a comprehensive requirements document. It is populated by atomic requirements from the </w:t>
      </w:r>
      <w:proofErr w:type="spellStart"/>
      <w:r>
        <w:rPr>
          <w:rFonts w:ascii="Cambria" w:hAnsi="Cambria"/>
          <w:color w:val="575757"/>
          <w:sz w:val="27"/>
          <w:szCs w:val="27"/>
        </w:rPr>
        <w:t>Volere</w:t>
      </w:r>
      <w:proofErr w:type="spellEnd"/>
      <w:r>
        <w:rPr>
          <w:rFonts w:ascii="Cambria" w:hAnsi="Cambria"/>
          <w:color w:val="575757"/>
          <w:sz w:val="27"/>
          <w:szCs w:val="27"/>
        </w:rPr>
        <w:t xml:space="preserve"> shells.</w:t>
      </w:r>
    </w:p>
    <w:p w14:paraId="455BAF1C" w14:textId="77777777" w:rsidR="007E1D88" w:rsidRDefault="007E1D88" w:rsidP="007E1D88">
      <w:pPr>
        <w:rPr>
          <w:rFonts w:ascii="Cambria" w:hAnsi="Cambria"/>
          <w:color w:val="575757"/>
          <w:sz w:val="27"/>
          <w:szCs w:val="27"/>
        </w:rPr>
      </w:pPr>
      <w:r>
        <w:rPr>
          <w:rStyle w:val="label"/>
          <w:rFonts w:ascii="Tahoma" w:hAnsi="Tahoma" w:cs="Tahoma"/>
          <w:b/>
          <w:bCs/>
          <w:color w:val="FFFFFF"/>
          <w:spacing w:val="7"/>
          <w:sz w:val="30"/>
          <w:szCs w:val="30"/>
          <w:shd w:val="clear" w:color="auto" w:fill="007DB8"/>
        </w:rPr>
        <w:t>Case in Point </w:t>
      </w:r>
      <w:r>
        <w:rPr>
          <w:rStyle w:val="ordinal"/>
          <w:rFonts w:ascii="Tahoma" w:hAnsi="Tahoma" w:cs="Tahoma"/>
          <w:b/>
          <w:bCs/>
          <w:color w:val="FFFFFF"/>
          <w:spacing w:val="7"/>
          <w:sz w:val="30"/>
          <w:szCs w:val="30"/>
          <w:shd w:val="clear" w:color="auto" w:fill="007DB8"/>
        </w:rPr>
        <w:t>4.3</w:t>
      </w:r>
    </w:p>
    <w:p w14:paraId="6959A6CD" w14:textId="77777777" w:rsidR="007E1D88" w:rsidRDefault="007E1D88" w:rsidP="007E1D88">
      <w:pPr>
        <w:pStyle w:val="Heading3"/>
        <w:spacing w:before="0"/>
        <w:ind w:left="300"/>
        <w:rPr>
          <w:rFonts w:ascii="Tahoma" w:hAnsi="Tahoma" w:cs="Tahoma"/>
          <w:color w:val="000000"/>
          <w:spacing w:val="7"/>
          <w:sz w:val="30"/>
          <w:szCs w:val="30"/>
        </w:rPr>
      </w:pPr>
      <w:r>
        <w:rPr>
          <w:rFonts w:ascii="Tahoma" w:hAnsi="Tahoma" w:cs="Tahoma"/>
          <w:color w:val="000000"/>
          <w:spacing w:val="7"/>
          <w:sz w:val="30"/>
          <w:szCs w:val="30"/>
        </w:rPr>
        <w:t>Digital Pen Transcription</w:t>
      </w:r>
    </w:p>
    <w:p w14:paraId="2F60FA50" w14:textId="77777777" w:rsidR="007E1D88" w:rsidRDefault="007E1D88" w:rsidP="007E1D88">
      <w:pPr>
        <w:pStyle w:val="NormalWeb"/>
        <w:numPr>
          <w:ilvl w:val="0"/>
          <w:numId w:val="26"/>
        </w:numPr>
        <w:shd w:val="clear" w:color="auto" w:fill="FFFFFF"/>
        <w:spacing w:before="0" w:beforeAutospacing="0" w:after="0" w:afterAutospacing="0"/>
        <w:rPr>
          <w:rFonts w:ascii="Cambria" w:hAnsi="Cambria"/>
          <w:color w:val="575757"/>
          <w:sz w:val="27"/>
          <w:szCs w:val="27"/>
        </w:rPr>
      </w:pPr>
      <w:r>
        <w:rPr>
          <w:rFonts w:ascii="Cambria" w:hAnsi="Cambria"/>
          <w:color w:val="575757"/>
          <w:sz w:val="27"/>
          <w:szCs w:val="27"/>
        </w:rPr>
        <w:t xml:space="preserve">You are the lead systems analyst on a large project. A big part of your </w:t>
      </w:r>
      <w:proofErr w:type="gramStart"/>
      <w:r>
        <w:rPr>
          <w:rFonts w:ascii="Cambria" w:hAnsi="Cambria"/>
          <w:color w:val="575757"/>
          <w:sz w:val="27"/>
          <w:szCs w:val="27"/>
        </w:rPr>
        <w:t>responsibilities</w:t>
      </w:r>
      <w:proofErr w:type="gramEnd"/>
      <w:r>
        <w:rPr>
          <w:rFonts w:ascii="Cambria" w:hAnsi="Cambria"/>
          <w:color w:val="575757"/>
          <w:sz w:val="27"/>
          <w:szCs w:val="27"/>
        </w:rPr>
        <w:t xml:space="preserve"> is to handle the system requirements. Extensive interviews have taken place, and you have written down your notes using a digital pen system. This system recognizes letters and words while you write on paper and stores them in digital format on your computer. In this way, the requirements are written in unstructured natural language but stored digitally, which means they can be searched and processed. Do you think it would be worthwhile to edit the transcription and insert tags to delineate key terms in the requirements, so that a CASE tool could better analyze them? There’s a lot of effort required to do the manual tagging, but the rewards could be better requirements. How would you perform the tradeoff analysis?</w:t>
      </w:r>
    </w:p>
    <w:p w14:paraId="366FA1DC" w14:textId="77777777" w:rsidR="007E1D88" w:rsidRDefault="007E1D88" w:rsidP="007E1D88">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73A143BE" w14:textId="77777777" w:rsidR="007E1D88" w:rsidRDefault="007E1D88" w:rsidP="007E1D88">
      <w:pPr>
        <w:shd w:val="clear" w:color="auto" w:fill="FFFFFF"/>
        <w:rPr>
          <w:rFonts w:ascii="Cambria" w:hAnsi="Cambria"/>
          <w:color w:val="575757"/>
          <w:sz w:val="27"/>
          <w:szCs w:val="27"/>
        </w:rPr>
      </w:pPr>
      <w:hyperlink r:id="rId159" w:tooltip="Help" w:history="1">
        <w:r>
          <w:rPr>
            <w:rStyle w:val="novisual"/>
            <w:rFonts w:ascii="Helvetica" w:hAnsi="Helvetica" w:cs="Helvetica"/>
            <w:b/>
            <w:bCs/>
            <w:color w:val="7A7A7A"/>
            <w:sz w:val="23"/>
            <w:szCs w:val="23"/>
            <w:u w:val="single"/>
            <w:bdr w:val="none" w:sz="0" w:space="0" w:color="auto" w:frame="1"/>
          </w:rPr>
          <w:t>help</w:t>
        </w:r>
      </w:hyperlink>
    </w:p>
    <w:p w14:paraId="29FEA31F" w14:textId="77777777" w:rsidR="007E1D88" w:rsidRDefault="007E1D88" w:rsidP="007E1D88">
      <w:pPr>
        <w:shd w:val="clear" w:color="auto" w:fill="FFFFFF"/>
        <w:rPr>
          <w:rFonts w:ascii="Cambria" w:hAnsi="Cambria"/>
          <w:color w:val="575757"/>
          <w:sz w:val="27"/>
          <w:szCs w:val="27"/>
        </w:rPr>
      </w:pPr>
      <w:hyperlink r:id="rId160" w:anchor="header" w:history="1">
        <w:r>
          <w:rPr>
            <w:rStyle w:val="Hyperlink"/>
            <w:rFonts w:ascii="Cambria" w:hAnsi="Cambria"/>
            <w:color w:val="0081BC"/>
            <w:sz w:val="27"/>
            <w:szCs w:val="27"/>
          </w:rPr>
          <w:t>Main content</w:t>
        </w:r>
      </w:hyperlink>
    </w:p>
    <w:p w14:paraId="28C4937C" w14:textId="77777777" w:rsidR="007E1D88" w:rsidRDefault="007E1D88" w:rsidP="007E1D8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4.7.2</w:t>
      </w:r>
      <w:r>
        <w:rPr>
          <w:rStyle w:val="headingtext"/>
          <w:rFonts w:ascii="Open Sans" w:hAnsi="Open Sans" w:cs="Open Sans"/>
          <w:color w:val="DF7300"/>
          <w:sz w:val="54"/>
          <w:szCs w:val="54"/>
        </w:rPr>
        <w:t>Diagrams</w:t>
      </w:r>
    </w:p>
    <w:p w14:paraId="185AD0DE"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Many people are more visual than textual. For them, diagrams are an excellent choice to represent system requirements. Diagrams help users, managers, and IT professionals understand the design of a system. Diagramming involves graphical methods and nontechnical language that represent the system at various stages of development. During requirements engineering, the analyst can use various tools to describe business processes, requirements, and user interaction with the system.</w:t>
      </w:r>
    </w:p>
    <w:p w14:paraId="6F0B9FCD"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Systems analysts use diagramming and fact-finding interactively—first they build fact-finding results into diagrams, then they study the diagrams to determine whether additional fact-finding is needed. To help them understand system requirements, analysts use functional decomposition diagrams, </w:t>
      </w:r>
      <w:r>
        <w:rPr>
          <w:rFonts w:ascii="Cambria" w:hAnsi="Cambria"/>
          <w:color w:val="575757"/>
          <w:sz w:val="27"/>
          <w:szCs w:val="27"/>
        </w:rPr>
        <w:lastRenderedPageBreak/>
        <w:t>business process diagrams, and data flow diagrams. Any of these diagrams can be created with CASE tools or stand-alone drawing tools if desired.</w:t>
      </w:r>
    </w:p>
    <w:p w14:paraId="2BFE5C6E" w14:textId="77777777" w:rsidR="007E1D88" w:rsidRDefault="007E1D88" w:rsidP="007E1D88">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Functional Decomposition Diagrams</w:t>
      </w:r>
    </w:p>
    <w:p w14:paraId="582CC399"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w:t>
      </w:r>
      <w:hyperlink r:id="rId161" w:history="1">
        <w:r>
          <w:rPr>
            <w:rStyle w:val="primaryterm"/>
            <w:rFonts w:ascii="Cambria" w:hAnsi="Cambria"/>
            <w:b/>
            <w:bCs/>
            <w:color w:val="00609A"/>
            <w:sz w:val="27"/>
            <w:szCs w:val="27"/>
          </w:rPr>
          <w:t>functional decomposition diagram (FDD)</w:t>
        </w:r>
      </w:hyperlink>
      <w:r>
        <w:rPr>
          <w:rFonts w:ascii="Cambria" w:hAnsi="Cambria"/>
          <w:color w:val="575757"/>
          <w:sz w:val="27"/>
          <w:szCs w:val="27"/>
        </w:rPr>
        <w:t xml:space="preserve"> is a top-down representation of a function or process. Using an FDD, an analyst can show business functions and break them down into lower-level functions and processes. Creating an FDD is </w:t>
      </w:r>
      <w:proofErr w:type="gramStart"/>
      <w:r>
        <w:rPr>
          <w:rFonts w:ascii="Cambria" w:hAnsi="Cambria"/>
          <w:color w:val="575757"/>
          <w:sz w:val="27"/>
          <w:szCs w:val="27"/>
        </w:rPr>
        <w:t>similar to</w:t>
      </w:r>
      <w:proofErr w:type="gramEnd"/>
      <w:r>
        <w:rPr>
          <w:rFonts w:ascii="Cambria" w:hAnsi="Cambria"/>
          <w:color w:val="575757"/>
          <w:sz w:val="27"/>
          <w:szCs w:val="27"/>
        </w:rPr>
        <w:t xml:space="preserve"> drawing an organization chart: Start at the top and work downward. </w:t>
      </w:r>
      <w:hyperlink r:id="rId162" w:history="1">
        <w:r>
          <w:rPr>
            <w:rStyle w:val="Hyperlink"/>
            <w:rFonts w:ascii="Cambria" w:hAnsi="Cambria"/>
            <w:color w:val="0081BC"/>
            <w:sz w:val="27"/>
            <w:szCs w:val="27"/>
          </w:rPr>
          <w:t>Figure 4-15</w:t>
        </w:r>
      </w:hyperlink>
      <w:r>
        <w:rPr>
          <w:rFonts w:ascii="Cambria" w:hAnsi="Cambria"/>
          <w:color w:val="575757"/>
          <w:sz w:val="27"/>
          <w:szCs w:val="27"/>
        </w:rPr>
        <w:t> shows an FDD of a library system drawn with the Visible Analyst CASE tool. FDDs can be used at several stages of </w:t>
      </w:r>
      <w:bookmarkStart w:id="28" w:name="PageEnd_129"/>
      <w:bookmarkEnd w:id="28"/>
      <w:r>
        <w:rPr>
          <w:rFonts w:ascii="Cambria" w:hAnsi="Cambria"/>
          <w:color w:val="575757"/>
          <w:sz w:val="27"/>
          <w:szCs w:val="27"/>
        </w:rPr>
        <w:t>systems development. During requirements engineering, analysts use FDDs to model business functions and show how they are organized into lower-level processes. These processes translate into program modules during application development.</w:t>
      </w:r>
    </w:p>
    <w:p w14:paraId="4858A40A" w14:textId="77777777" w:rsidR="007E1D88" w:rsidRDefault="007E1D88" w:rsidP="007E1D88">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4-15</w:t>
      </w:r>
    </w:p>
    <w:p w14:paraId="0B99FD36" w14:textId="77777777" w:rsidR="007E1D88" w:rsidRDefault="007E1D88" w:rsidP="007E1D88">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This Visible Analyst FDD shows a library system with five top-level functions. The Library Operations function includes two additional levels of processes and sub-processes.</w:t>
      </w:r>
    </w:p>
    <w:p w14:paraId="2D93B179" w14:textId="34CD58D0" w:rsidR="007E1D88" w:rsidRDefault="007E1D88" w:rsidP="007E1D88">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481504D6" wp14:editId="5DA59837">
            <wp:extent cx="5667375" cy="3876675"/>
            <wp:effectExtent l="0" t="0" r="9525" b="9525"/>
            <wp:docPr id="1655766903" name="Picture 27" descr="This Visible Analyst FDD shows a library system with five top-level functions: human resources, finance &amp; accounting, library operations, fund raisng, and new user aquisition. The Library Operations function includes operations budgeting, book management, and personnel assignment. The Book Management function includes adding and removing books, checkout and return of books, archive checkout list and user list, user update, and report 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his Visible Analyst FDD shows a library system with five top-level functions: human resources, finance &amp; accounting, library operations, fund raisng, and new user aquisition. The Library Operations function includes operations budgeting, book management, and personnel assignment. The Book Management function includes adding and removing books, checkout and return of books, archive checkout list and user list, user update, and report generation."/>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667375" cy="3876675"/>
                    </a:xfrm>
                    <a:prstGeom prst="rect">
                      <a:avLst/>
                    </a:prstGeom>
                    <a:noFill/>
                    <a:ln>
                      <a:noFill/>
                    </a:ln>
                  </pic:spPr>
                </pic:pic>
              </a:graphicData>
            </a:graphic>
          </wp:inline>
        </w:drawing>
      </w:r>
    </w:p>
    <w:p w14:paraId="160C32EB" w14:textId="5726A8D2" w:rsidR="007E1D88" w:rsidRDefault="007E1D88" w:rsidP="007E1D88">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696771DD" wp14:editId="5007D296">
            <wp:extent cx="200025" cy="200025"/>
            <wp:effectExtent l="0" t="0" r="9525" b="9525"/>
            <wp:docPr id="248665368" name="Picture 2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nlarge Im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D0A318B" w14:textId="77777777" w:rsidR="007E1D88" w:rsidRDefault="007E1D88" w:rsidP="007E1D88">
      <w:pPr>
        <w:shd w:val="clear" w:color="auto" w:fill="FFFFFF"/>
        <w:spacing w:line="210" w:lineRule="atLeast"/>
        <w:rPr>
          <w:rFonts w:ascii="Tahoma" w:hAnsi="Tahoma" w:cs="Tahoma"/>
          <w:color w:val="666666"/>
        </w:rPr>
      </w:pPr>
      <w:r>
        <w:rPr>
          <w:rStyle w:val="Strong"/>
          <w:rFonts w:ascii="Tahoma" w:hAnsi="Tahoma" w:cs="Tahoma"/>
          <w:color w:val="666666"/>
        </w:rPr>
        <w:t>Source:</w:t>
      </w:r>
      <w:r>
        <w:rPr>
          <w:rFonts w:ascii="Tahoma" w:hAnsi="Tahoma" w:cs="Tahoma"/>
          <w:color w:val="666666"/>
        </w:rPr>
        <w:t> Screenshot used with permission from Visible Systems Corporation.</w:t>
      </w:r>
    </w:p>
    <w:p w14:paraId="3B1B88F9" w14:textId="77777777" w:rsidR="007E1D88" w:rsidRDefault="007E1D88" w:rsidP="007E1D88">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Business Process Diagrams</w:t>
      </w:r>
    </w:p>
    <w:p w14:paraId="2A628C74"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As described in </w:t>
      </w:r>
      <w:hyperlink r:id="rId164" w:history="1">
        <w:r>
          <w:rPr>
            <w:rStyle w:val="Hyperlink"/>
            <w:rFonts w:ascii="Cambria" w:hAnsi="Cambria"/>
            <w:color w:val="0081BC"/>
            <w:sz w:val="27"/>
            <w:szCs w:val="27"/>
          </w:rPr>
          <w:t>Chapter 1</w:t>
        </w:r>
      </w:hyperlink>
      <w:r>
        <w:rPr>
          <w:rFonts w:ascii="Cambria" w:hAnsi="Cambria"/>
          <w:color w:val="575757"/>
          <w:sz w:val="27"/>
          <w:szCs w:val="27"/>
        </w:rPr>
        <w:t>, a </w:t>
      </w:r>
      <w:r>
        <w:rPr>
          <w:rStyle w:val="primaryterm"/>
          <w:rFonts w:ascii="Cambria" w:hAnsi="Cambria"/>
          <w:b/>
          <w:bCs/>
          <w:color w:val="00609A"/>
          <w:sz w:val="27"/>
          <w:szCs w:val="27"/>
        </w:rPr>
        <w:t>business process model (BPM)</w:t>
      </w:r>
      <w:r>
        <w:rPr>
          <w:rFonts w:ascii="Cambria" w:hAnsi="Cambria"/>
          <w:color w:val="575757"/>
          <w:sz w:val="27"/>
          <w:szCs w:val="27"/>
        </w:rPr>
        <w:t> represents one or more business processes, such as handling an airline reservation, filling a product order, or updating a customer account. During requirements engineering, analysts often create diagrams that use a standard syntax called </w:t>
      </w:r>
      <w:r>
        <w:rPr>
          <w:rStyle w:val="primaryterm"/>
          <w:rFonts w:ascii="Cambria" w:hAnsi="Cambria"/>
          <w:b/>
          <w:bCs/>
          <w:color w:val="00609A"/>
          <w:sz w:val="27"/>
          <w:szCs w:val="27"/>
        </w:rPr>
        <w:t>business process modeling notation (BPMN)</w:t>
      </w:r>
      <w:r>
        <w:rPr>
          <w:rFonts w:ascii="Cambria" w:hAnsi="Cambria"/>
          <w:color w:val="575757"/>
          <w:sz w:val="27"/>
          <w:szCs w:val="27"/>
        </w:rPr>
        <w:t>. BPMN includes various shapes and symbols to represent events, processes, and workflows.</w:t>
      </w:r>
    </w:p>
    <w:p w14:paraId="21B3095F"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When creating a business process diagram using a CASE tool such as Visible Analyst, the diagram automatically becomes part of the overall model. In the example shown in </w:t>
      </w:r>
      <w:hyperlink r:id="rId165" w:history="1">
        <w:r>
          <w:rPr>
            <w:rStyle w:val="Hyperlink"/>
            <w:rFonts w:ascii="Cambria" w:hAnsi="Cambria"/>
            <w:color w:val="0081BC"/>
            <w:sz w:val="27"/>
            <w:szCs w:val="27"/>
          </w:rPr>
          <w:t>Figure 4-16</w:t>
        </w:r>
      </w:hyperlink>
      <w:r>
        <w:rPr>
          <w:rFonts w:ascii="Cambria" w:hAnsi="Cambria"/>
          <w:color w:val="575757"/>
          <w:sz w:val="27"/>
          <w:szCs w:val="27"/>
        </w:rPr>
        <w:t>, using BPMN terminology, the overall diagram is called a </w:t>
      </w:r>
      <w:hyperlink r:id="rId166" w:history="1">
        <w:r>
          <w:rPr>
            <w:rStyle w:val="primaryterm"/>
            <w:rFonts w:ascii="Cambria" w:hAnsi="Cambria"/>
            <w:b/>
            <w:bCs/>
            <w:color w:val="00609A"/>
            <w:sz w:val="27"/>
            <w:szCs w:val="27"/>
          </w:rPr>
          <w:t>pool</w:t>
        </w:r>
      </w:hyperlink>
      <w:r>
        <w:rPr>
          <w:rFonts w:ascii="Cambria" w:hAnsi="Cambria"/>
          <w:color w:val="575757"/>
          <w:sz w:val="27"/>
          <w:szCs w:val="27"/>
        </w:rPr>
        <w:t> and the designated customer areas are called </w:t>
      </w:r>
      <w:hyperlink r:id="rId167" w:history="1">
        <w:r>
          <w:rPr>
            <w:rStyle w:val="primaryterm"/>
            <w:rFonts w:ascii="Cambria" w:hAnsi="Cambria"/>
            <w:b/>
            <w:bCs/>
            <w:color w:val="00609A"/>
            <w:sz w:val="27"/>
            <w:szCs w:val="27"/>
          </w:rPr>
          <w:t>swim lanes</w:t>
        </w:r>
      </w:hyperlink>
      <w:r>
        <w:rPr>
          <w:rFonts w:ascii="Cambria" w:hAnsi="Cambria"/>
          <w:color w:val="575757"/>
          <w:sz w:val="27"/>
          <w:szCs w:val="27"/>
        </w:rPr>
        <w:t>. Integrating BPM into the CASE development process leads to faster results, fewer errors, and reduced cost.</w:t>
      </w:r>
    </w:p>
    <w:p w14:paraId="6C7B4312" w14:textId="77777777" w:rsidR="007E1D88" w:rsidRDefault="007E1D88" w:rsidP="007E1D88">
      <w:pPr>
        <w:rPr>
          <w:rFonts w:ascii="Tahoma" w:hAnsi="Tahoma" w:cs="Tahoma"/>
          <w:b/>
          <w:bCs/>
          <w:color w:val="C15827"/>
          <w:sz w:val="28"/>
          <w:szCs w:val="28"/>
        </w:rPr>
      </w:pPr>
      <w:bookmarkStart w:id="29" w:name="PageEnd_130"/>
      <w:bookmarkEnd w:id="29"/>
      <w:r>
        <w:rPr>
          <w:rStyle w:val="medialabeltext"/>
          <w:rFonts w:ascii="Tahoma" w:hAnsi="Tahoma" w:cs="Tahoma"/>
          <w:b/>
          <w:bCs/>
          <w:color w:val="535957"/>
          <w:sz w:val="31"/>
          <w:szCs w:val="31"/>
          <w:shd w:val="clear" w:color="auto" w:fill="DAD9E1"/>
        </w:rPr>
        <w:lastRenderedPageBreak/>
        <w:t>Figure </w:t>
      </w:r>
      <w:r>
        <w:rPr>
          <w:rStyle w:val="mediafigurenumber"/>
          <w:rFonts w:ascii="Tahoma" w:hAnsi="Tahoma" w:cs="Tahoma"/>
          <w:b/>
          <w:bCs/>
          <w:color w:val="535957"/>
          <w:sz w:val="31"/>
          <w:szCs w:val="31"/>
          <w:shd w:val="clear" w:color="auto" w:fill="DAD9E1"/>
        </w:rPr>
        <w:t>4-16</w:t>
      </w:r>
    </w:p>
    <w:p w14:paraId="4FC90745" w14:textId="77777777" w:rsidR="007E1D88" w:rsidRDefault="007E1D88" w:rsidP="007E1D88">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Using the Visible Analyst CASE tool, an analyst can create a business process diagram. The overall diagram is called a pool, and the two separate customer areas are called swim lanes.</w:t>
      </w:r>
    </w:p>
    <w:p w14:paraId="6E28B41C" w14:textId="317609F2" w:rsidR="007E1D88" w:rsidRDefault="007E1D88" w:rsidP="007E1D88">
      <w:pPr>
        <w:shd w:val="clear" w:color="auto" w:fill="FFFFFF"/>
        <w:jc w:val="center"/>
        <w:rPr>
          <w:rFonts w:ascii="Cambria" w:hAnsi="Cambria" w:cs="Times New Roman"/>
          <w:color w:val="575757"/>
          <w:sz w:val="27"/>
          <w:szCs w:val="27"/>
        </w:rPr>
      </w:pPr>
      <w:r>
        <w:rPr>
          <w:rFonts w:ascii="Cambria" w:hAnsi="Cambria"/>
          <w:noProof/>
          <w:color w:val="575757"/>
          <w:sz w:val="27"/>
          <w:szCs w:val="27"/>
        </w:rPr>
        <mc:AlternateContent>
          <mc:Choice Requires="wps">
            <w:drawing>
              <wp:inline distT="0" distB="0" distL="0" distR="0" wp14:anchorId="4088093F" wp14:editId="2DFF2D35">
                <wp:extent cx="5667375" cy="3438525"/>
                <wp:effectExtent l="0" t="0" r="0" b="0"/>
                <wp:docPr id="1492242385" name="Rectangle 25" descr="A diagram by the Visible Analyst CASE tool represents an order processing system. On the top of the diagram is a workflow for existing customers: Process Order, Prepare Billing, and Create Shipping Data. On the bottom is a workflow for a new customer: Obtain Credit Data, Validate Dredit Status, and Assign Customer Numb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67375"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E09222" id="Rectangle 25" o:spid="_x0000_s1026" alt="A diagram by the Visible Analyst CASE tool represents an order processing system. On the top of the diagram is a workflow for existing customers: Process Order, Prepare Billing, and Create Shipping Data. On the bottom is a workflow for a new customer: Obtain Credit Data, Validate Dredit Status, and Assign Customer Number." style="width:446.25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" filled="f" stroked="f">
                <o:lock v:ext="edit" aspectratio="t"/>
                <w10:anchorlock/>
              </v:rect>
            </w:pict>
          </mc:Fallback>
        </mc:AlternateContent>
      </w:r>
    </w:p>
    <w:p w14:paraId="2A929268" w14:textId="494EA8E0" w:rsidR="007E1D88" w:rsidRDefault="007E1D88" w:rsidP="007E1D88">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3DD7872F" wp14:editId="642DBA3D">
            <wp:extent cx="200025" cy="200025"/>
            <wp:effectExtent l="0" t="0" r="9525" b="9525"/>
            <wp:docPr id="1988259561" name="Picture 2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nlarge Im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5407598D" w14:textId="77777777" w:rsidR="007E1D88" w:rsidRDefault="007E1D88" w:rsidP="007E1D88">
      <w:pPr>
        <w:shd w:val="clear" w:color="auto" w:fill="FFFFFF"/>
        <w:spacing w:line="210" w:lineRule="atLeast"/>
        <w:rPr>
          <w:rFonts w:ascii="Tahoma" w:hAnsi="Tahoma" w:cs="Tahoma"/>
          <w:color w:val="666666"/>
        </w:rPr>
      </w:pPr>
      <w:r>
        <w:rPr>
          <w:rStyle w:val="Strong"/>
          <w:rFonts w:ascii="Tahoma" w:hAnsi="Tahoma" w:cs="Tahoma"/>
          <w:color w:val="666666"/>
        </w:rPr>
        <w:t>Source:</w:t>
      </w:r>
      <w:r>
        <w:rPr>
          <w:rFonts w:ascii="Tahoma" w:hAnsi="Tahoma" w:cs="Tahoma"/>
          <w:color w:val="666666"/>
        </w:rPr>
        <w:t> Screenshot used with permission from Visible Systems Corporation.</w:t>
      </w:r>
    </w:p>
    <w:p w14:paraId="390351C9" w14:textId="77777777" w:rsidR="007E1D88" w:rsidRDefault="007E1D88" w:rsidP="007E1D88">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Data Flow Diagrams</w:t>
      </w:r>
    </w:p>
    <w:p w14:paraId="4F656482"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Working from an FDD, analysts can create </w:t>
      </w:r>
      <w:r>
        <w:rPr>
          <w:rStyle w:val="primaryterm"/>
          <w:rFonts w:ascii="Cambria" w:hAnsi="Cambria"/>
          <w:b/>
          <w:bCs/>
          <w:color w:val="00609A"/>
          <w:sz w:val="27"/>
          <w:szCs w:val="27"/>
        </w:rPr>
        <w:t>data flow diagrams (DFDs)</w:t>
      </w:r>
      <w:r>
        <w:rPr>
          <w:rFonts w:ascii="Cambria" w:hAnsi="Cambria"/>
          <w:color w:val="575757"/>
          <w:sz w:val="27"/>
          <w:szCs w:val="27"/>
        </w:rPr>
        <w:t> to show how the system stores, processes, and transforms data. The DFD in </w:t>
      </w:r>
      <w:hyperlink r:id="rId168" w:history="1">
        <w:r>
          <w:rPr>
            <w:rStyle w:val="Hyperlink"/>
            <w:rFonts w:ascii="Cambria" w:hAnsi="Cambria"/>
            <w:color w:val="0081BC"/>
            <w:sz w:val="27"/>
            <w:szCs w:val="27"/>
          </w:rPr>
          <w:t>Figure 4-17</w:t>
        </w:r>
      </w:hyperlink>
      <w:r>
        <w:rPr>
          <w:rFonts w:ascii="Cambria" w:hAnsi="Cambria"/>
          <w:color w:val="575757"/>
          <w:sz w:val="27"/>
          <w:szCs w:val="27"/>
        </w:rPr>
        <w:t> describes adding and removing books, which is a function shown in the Library Management diagram in </w:t>
      </w:r>
      <w:hyperlink r:id="rId169" w:history="1">
        <w:r>
          <w:rPr>
            <w:rStyle w:val="Hyperlink"/>
            <w:rFonts w:ascii="Cambria" w:hAnsi="Cambria"/>
            <w:color w:val="0081BC"/>
            <w:sz w:val="27"/>
            <w:szCs w:val="27"/>
          </w:rPr>
          <w:t>Figure 4-15</w:t>
        </w:r>
      </w:hyperlink>
      <w:r>
        <w:rPr>
          <w:rFonts w:ascii="Cambria" w:hAnsi="Cambria"/>
          <w:color w:val="575757"/>
          <w:sz w:val="27"/>
          <w:szCs w:val="27"/>
        </w:rPr>
        <w:t>. Note that the two boxes in the DFD represent processes, each with various inputs and outputs. Additional levels of information and detail are depicted in other, related DFDs. Data and process modeling is described in detail in </w:t>
      </w:r>
      <w:hyperlink r:id="rId170" w:history="1">
        <w:r>
          <w:rPr>
            <w:rStyle w:val="Hyperlink"/>
            <w:rFonts w:ascii="Cambria" w:hAnsi="Cambria"/>
            <w:color w:val="0081BC"/>
            <w:sz w:val="27"/>
            <w:szCs w:val="27"/>
          </w:rPr>
          <w:t>Chapter 5</w:t>
        </w:r>
      </w:hyperlink>
      <w:r>
        <w:rPr>
          <w:rFonts w:ascii="Cambria" w:hAnsi="Cambria"/>
          <w:color w:val="575757"/>
          <w:sz w:val="27"/>
          <w:szCs w:val="27"/>
        </w:rPr>
        <w:t>.</w:t>
      </w:r>
    </w:p>
    <w:p w14:paraId="7FCDBCEB" w14:textId="77777777" w:rsidR="007E1D88" w:rsidRDefault="007E1D88" w:rsidP="007E1D88">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4-17</w:t>
      </w:r>
    </w:p>
    <w:p w14:paraId="12D58094" w14:textId="77777777" w:rsidR="007E1D88" w:rsidRDefault="007E1D88" w:rsidP="007E1D88">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lastRenderedPageBreak/>
        <w:t>This Visible Analyst DFD shows how books are added and removed in a library system.</w:t>
      </w:r>
    </w:p>
    <w:p w14:paraId="23B27553" w14:textId="4263881E" w:rsidR="007E1D88" w:rsidRDefault="007E1D88" w:rsidP="007E1D88">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1069F2FD" wp14:editId="68027C32">
            <wp:extent cx="5667375" cy="5000625"/>
            <wp:effectExtent l="0" t="0" r="9525" b="9525"/>
            <wp:docPr id="1731073352" name="Picture 23" descr="A diagram by the Visible Analyst CASE tool shows how books are added and removed from in a library system. Each action (add, remove) includes inputs, such as Book Title, and outputs, such as Updated Auth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diagram by the Visible Analyst CASE tool shows how books are added and removed from in a library system. Each action (add, remove) includes inputs, such as Book Title, and outputs, such as Updated Authors."/>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667375" cy="5000625"/>
                    </a:xfrm>
                    <a:prstGeom prst="rect">
                      <a:avLst/>
                    </a:prstGeom>
                    <a:noFill/>
                    <a:ln>
                      <a:noFill/>
                    </a:ln>
                  </pic:spPr>
                </pic:pic>
              </a:graphicData>
            </a:graphic>
          </wp:inline>
        </w:drawing>
      </w:r>
    </w:p>
    <w:p w14:paraId="104BB68A" w14:textId="7F6043FC" w:rsidR="007E1D88" w:rsidRDefault="007E1D88" w:rsidP="007E1D88">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4B9B9060" wp14:editId="3EB6A18C">
            <wp:extent cx="200025" cy="200025"/>
            <wp:effectExtent l="0" t="0" r="9525" b="9525"/>
            <wp:docPr id="1412965618" name="Picture 2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nlarge Im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3A68740" w14:textId="77777777" w:rsidR="007E1D88" w:rsidRDefault="007E1D88" w:rsidP="007E1D88">
      <w:pPr>
        <w:shd w:val="clear" w:color="auto" w:fill="FFFFFF"/>
        <w:spacing w:line="210" w:lineRule="atLeast"/>
        <w:rPr>
          <w:rFonts w:ascii="Tahoma" w:hAnsi="Tahoma" w:cs="Tahoma"/>
          <w:color w:val="666666"/>
        </w:rPr>
      </w:pPr>
      <w:r>
        <w:rPr>
          <w:rStyle w:val="Strong"/>
          <w:rFonts w:ascii="Tahoma" w:hAnsi="Tahoma" w:cs="Tahoma"/>
          <w:color w:val="666666"/>
        </w:rPr>
        <w:t>Source:</w:t>
      </w:r>
      <w:r>
        <w:rPr>
          <w:rFonts w:ascii="Tahoma" w:hAnsi="Tahoma" w:cs="Tahoma"/>
          <w:color w:val="666666"/>
        </w:rPr>
        <w:t> Screenshot used with permission from Visible Systems Corporation</w:t>
      </w:r>
    </w:p>
    <w:p w14:paraId="669F8827" w14:textId="77777777" w:rsidR="007E1D88" w:rsidRDefault="007E1D88" w:rsidP="007E1D88">
      <w:pPr>
        <w:shd w:val="clear" w:color="auto" w:fill="FFFFFF"/>
        <w:spacing w:line="240" w:lineRule="auto"/>
        <w:ind w:hanging="28816"/>
        <w:rPr>
          <w:rFonts w:ascii="Cambria" w:hAnsi="Cambria" w:cs="Times New Roman"/>
          <w:color w:val="575757"/>
          <w:sz w:val="27"/>
          <w:szCs w:val="27"/>
        </w:rPr>
      </w:pPr>
      <w:r>
        <w:rPr>
          <w:rFonts w:ascii="Cambria" w:hAnsi="Cambria"/>
          <w:color w:val="575757"/>
          <w:sz w:val="27"/>
          <w:szCs w:val="27"/>
        </w:rPr>
        <w:t>Change font size</w:t>
      </w:r>
    </w:p>
    <w:p w14:paraId="11371B36" w14:textId="77777777" w:rsidR="007E1D88" w:rsidRDefault="007E1D88" w:rsidP="007E1D88">
      <w:pPr>
        <w:shd w:val="clear" w:color="auto" w:fill="FFFFFF"/>
        <w:rPr>
          <w:rFonts w:ascii="Cambria" w:hAnsi="Cambria"/>
          <w:color w:val="575757"/>
          <w:sz w:val="27"/>
          <w:szCs w:val="27"/>
        </w:rPr>
      </w:pPr>
      <w:hyperlink r:id="rId172" w:tooltip="Help" w:history="1">
        <w:r>
          <w:rPr>
            <w:rStyle w:val="novisual"/>
            <w:rFonts w:ascii="Helvetica" w:hAnsi="Helvetica" w:cs="Helvetica"/>
            <w:b/>
            <w:bCs/>
            <w:color w:val="7A7A7A"/>
            <w:sz w:val="23"/>
            <w:szCs w:val="23"/>
            <w:u w:val="single"/>
            <w:bdr w:val="none" w:sz="0" w:space="0" w:color="auto" w:frame="1"/>
          </w:rPr>
          <w:t>help</w:t>
        </w:r>
      </w:hyperlink>
    </w:p>
    <w:p w14:paraId="0F5F3B98" w14:textId="77777777" w:rsidR="007E1D88" w:rsidRDefault="007E1D88" w:rsidP="007E1D88">
      <w:pPr>
        <w:shd w:val="clear" w:color="auto" w:fill="FFFFFF"/>
        <w:rPr>
          <w:rFonts w:ascii="Cambria" w:hAnsi="Cambria"/>
          <w:color w:val="575757"/>
          <w:sz w:val="27"/>
          <w:szCs w:val="27"/>
        </w:rPr>
      </w:pPr>
      <w:hyperlink r:id="rId173" w:anchor="header" w:history="1">
        <w:r>
          <w:rPr>
            <w:rStyle w:val="Hyperlink"/>
            <w:rFonts w:ascii="Cambria" w:hAnsi="Cambria"/>
            <w:color w:val="0081BC"/>
            <w:sz w:val="27"/>
            <w:szCs w:val="27"/>
          </w:rPr>
          <w:t>Main content</w:t>
        </w:r>
      </w:hyperlink>
    </w:p>
    <w:p w14:paraId="537DE80C" w14:textId="77777777" w:rsidR="007E1D88" w:rsidRDefault="007E1D88" w:rsidP="007E1D8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4.7.3</w:t>
      </w:r>
      <w:r>
        <w:rPr>
          <w:rStyle w:val="headingtext"/>
          <w:rFonts w:ascii="Open Sans" w:hAnsi="Open Sans" w:cs="Open Sans"/>
          <w:color w:val="DF7300"/>
          <w:sz w:val="54"/>
          <w:szCs w:val="54"/>
        </w:rPr>
        <w:t>Models</w:t>
      </w:r>
    </w:p>
    <w:p w14:paraId="203BE62F"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Models provide a more formal representation of system requirements. They are often depicted as graphical in nature, so they share some of the characteristics of the techniques described in </w:t>
      </w:r>
      <w:hyperlink r:id="rId174" w:history="1">
        <w:r>
          <w:rPr>
            <w:rStyle w:val="Hyperlink"/>
            <w:rFonts w:ascii="Cambria" w:hAnsi="Cambria"/>
            <w:color w:val="0081BC"/>
            <w:sz w:val="27"/>
            <w:szCs w:val="27"/>
          </w:rPr>
          <w:t>Section 4.7.2</w:t>
        </w:r>
      </w:hyperlink>
      <w:r>
        <w:rPr>
          <w:rFonts w:ascii="Cambria" w:hAnsi="Cambria"/>
          <w:color w:val="575757"/>
          <w:sz w:val="27"/>
          <w:szCs w:val="27"/>
        </w:rPr>
        <w:t>. But models have an additional feature: The underlying language has semantics, which means the diagram has a significance that can be automatically analyzed by a CASE tool.</w:t>
      </w:r>
    </w:p>
    <w:p w14:paraId="34FA5A0A"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w:t>
      </w:r>
      <w:hyperlink r:id="rId175" w:history="1">
        <w:r>
          <w:rPr>
            <w:rStyle w:val="primaryterm"/>
            <w:rFonts w:ascii="Cambria" w:hAnsi="Cambria"/>
            <w:b/>
            <w:bCs/>
            <w:color w:val="00609A"/>
            <w:sz w:val="27"/>
            <w:szCs w:val="27"/>
          </w:rPr>
          <w:t>Unified Modeling Language (UML)</w:t>
        </w:r>
      </w:hyperlink>
      <w:r>
        <w:rPr>
          <w:rFonts w:ascii="Cambria" w:hAnsi="Cambria"/>
          <w:color w:val="575757"/>
          <w:sz w:val="27"/>
          <w:szCs w:val="27"/>
        </w:rPr>
        <w:t> is perhaps the most widely used modeling technique for visualizing and documenting software systems design. UML uses object-oriented design concepts, but it is independent of any specific programming language and can be used to describe business processes and requirements generally. </w:t>
      </w:r>
      <w:proofErr w:type="spellStart"/>
      <w:r>
        <w:rPr>
          <w:rFonts w:ascii="Cambria" w:hAnsi="Cambria"/>
          <w:color w:val="575757"/>
          <w:sz w:val="27"/>
          <w:szCs w:val="27"/>
        </w:rPr>
        <w:fldChar w:fldCharType="begin"/>
      </w:r>
      <w:r>
        <w:rPr>
          <w:rFonts w:ascii="Cambria" w:hAnsi="Cambria"/>
          <w:color w:val="575757"/>
          <w:sz w:val="27"/>
          <w:szCs w:val="27"/>
        </w:rPr>
        <w:instrText>HYPERLINK "javascript://"</w:instrText>
      </w:r>
      <w:r>
        <w:rPr>
          <w:rFonts w:ascii="Cambria" w:hAnsi="Cambria"/>
          <w:color w:val="575757"/>
          <w:sz w:val="27"/>
          <w:szCs w:val="27"/>
        </w:rPr>
      </w:r>
      <w:r>
        <w:rPr>
          <w:rFonts w:ascii="Cambria" w:hAnsi="Cambria"/>
          <w:color w:val="575757"/>
          <w:sz w:val="27"/>
          <w:szCs w:val="27"/>
        </w:rPr>
        <w:fldChar w:fldCharType="separate"/>
      </w:r>
      <w:r>
        <w:rPr>
          <w:rStyle w:val="primaryterm"/>
          <w:rFonts w:ascii="Cambria" w:hAnsi="Cambria"/>
          <w:b/>
          <w:bCs/>
          <w:color w:val="00609A"/>
          <w:sz w:val="27"/>
          <w:szCs w:val="27"/>
        </w:rPr>
        <w:t>SysML</w:t>
      </w:r>
      <w:proofErr w:type="spellEnd"/>
      <w:r>
        <w:rPr>
          <w:rFonts w:ascii="Cambria" w:hAnsi="Cambria"/>
          <w:color w:val="575757"/>
          <w:sz w:val="27"/>
          <w:szCs w:val="27"/>
        </w:rPr>
        <w:fldChar w:fldCharType="end"/>
      </w:r>
      <w:r>
        <w:rPr>
          <w:rFonts w:ascii="Cambria" w:hAnsi="Cambria"/>
          <w:color w:val="575757"/>
          <w:sz w:val="27"/>
          <w:szCs w:val="27"/>
        </w:rPr>
        <w:t> is a dialect of UML and has become the standard for Model-Based Systems Engineering (MBSE) applications.</w:t>
      </w:r>
    </w:p>
    <w:p w14:paraId="035CF79F"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UML provides various graphical tools, such as use case diagrams and sequence diagrams. During requirements engineering, a systems analyst can utilize the UML to represent the information system from a user’s viewpoint. Use case diagrams, sequence diagrams, and other UML concepts are discussed in more detail in </w:t>
      </w:r>
      <w:hyperlink r:id="rId176" w:history="1">
        <w:r>
          <w:rPr>
            <w:rStyle w:val="Hyperlink"/>
            <w:rFonts w:ascii="Cambria" w:hAnsi="Cambria"/>
            <w:color w:val="0081BC"/>
            <w:sz w:val="27"/>
            <w:szCs w:val="27"/>
          </w:rPr>
          <w:t>Chapter 6</w:t>
        </w:r>
      </w:hyperlink>
      <w:r>
        <w:rPr>
          <w:rFonts w:ascii="Cambria" w:hAnsi="Cambria"/>
          <w:color w:val="575757"/>
          <w:sz w:val="27"/>
          <w:szCs w:val="27"/>
        </w:rPr>
        <w:t>, along with other object-oriented analysis concepts. A brief description of each technique follows.</w:t>
      </w:r>
    </w:p>
    <w:p w14:paraId="209434E7" w14:textId="77777777" w:rsidR="007E1D88" w:rsidRDefault="007E1D88" w:rsidP="007E1D88">
      <w:pPr>
        <w:pStyle w:val="Heading3"/>
        <w:shd w:val="clear" w:color="auto" w:fill="FFFFFF"/>
        <w:spacing w:before="0" w:after="75"/>
        <w:ind w:left="975" w:right="1500"/>
        <w:rPr>
          <w:rFonts w:ascii="Tahoma" w:hAnsi="Tahoma" w:cs="Tahoma"/>
          <w:color w:val="B03F3B"/>
          <w:sz w:val="35"/>
          <w:szCs w:val="35"/>
        </w:rPr>
      </w:pPr>
      <w:bookmarkStart w:id="30" w:name="PageEnd_131"/>
      <w:bookmarkEnd w:id="30"/>
      <w:r>
        <w:rPr>
          <w:rStyle w:val="headingtext"/>
          <w:rFonts w:ascii="Tahoma" w:hAnsi="Tahoma" w:cs="Tahoma"/>
          <w:color w:val="B03F3B"/>
          <w:sz w:val="31"/>
          <w:szCs w:val="31"/>
        </w:rPr>
        <w:t>Use Case Diagrams</w:t>
      </w:r>
    </w:p>
    <w:p w14:paraId="70BE46D9"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During requirements engineering, systems analysts and users work together to document requirements and model system functions. A </w:t>
      </w:r>
      <w:hyperlink r:id="rId177" w:history="1">
        <w:r>
          <w:rPr>
            <w:rStyle w:val="primaryterm"/>
            <w:rFonts w:ascii="Cambria" w:hAnsi="Cambria"/>
            <w:b/>
            <w:bCs/>
            <w:color w:val="00609A"/>
            <w:sz w:val="27"/>
            <w:szCs w:val="27"/>
          </w:rPr>
          <w:t>use case diagram</w:t>
        </w:r>
      </w:hyperlink>
      <w:r>
        <w:rPr>
          <w:rFonts w:ascii="Cambria" w:hAnsi="Cambria"/>
          <w:color w:val="575757"/>
          <w:sz w:val="27"/>
          <w:szCs w:val="27"/>
        </w:rPr>
        <w:t> visually represents the interaction between users and the information system. In a use case diagram, the user becomes an </w:t>
      </w:r>
      <w:hyperlink r:id="rId178" w:history="1">
        <w:r>
          <w:rPr>
            <w:rStyle w:val="primaryterm"/>
            <w:rFonts w:ascii="Cambria" w:hAnsi="Cambria"/>
            <w:b/>
            <w:bCs/>
            <w:color w:val="00609A"/>
            <w:sz w:val="27"/>
            <w:szCs w:val="27"/>
          </w:rPr>
          <w:t>actor</w:t>
        </w:r>
      </w:hyperlink>
      <w:r>
        <w:rPr>
          <w:rFonts w:ascii="Cambria" w:hAnsi="Cambria"/>
          <w:color w:val="575757"/>
          <w:sz w:val="27"/>
          <w:szCs w:val="27"/>
        </w:rPr>
        <w:t>, with a specific role that describes how he or she interacts with the system. Systems analysts can draw use case diagrams freehand or use CASE tools that integrate the use cases into the overall systems design.</w:t>
      </w:r>
    </w:p>
    <w:p w14:paraId="4EB0F73B"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hyperlink r:id="rId179" w:history="1">
        <w:r>
          <w:rPr>
            <w:rStyle w:val="Hyperlink"/>
            <w:rFonts w:ascii="Cambria" w:hAnsi="Cambria"/>
            <w:color w:val="0081BC"/>
            <w:sz w:val="27"/>
            <w:szCs w:val="27"/>
          </w:rPr>
          <w:t>Figure 4-18</w:t>
        </w:r>
      </w:hyperlink>
      <w:r>
        <w:rPr>
          <w:rFonts w:ascii="Cambria" w:hAnsi="Cambria"/>
          <w:color w:val="575757"/>
          <w:sz w:val="27"/>
          <w:szCs w:val="27"/>
        </w:rPr>
        <w:t xml:space="preserve"> shows a simple use case diagram for a sales system where the actor is a </w:t>
      </w:r>
      <w:proofErr w:type="gramStart"/>
      <w:r>
        <w:rPr>
          <w:rFonts w:ascii="Cambria" w:hAnsi="Cambria"/>
          <w:color w:val="575757"/>
          <w:sz w:val="27"/>
          <w:szCs w:val="27"/>
        </w:rPr>
        <w:t>customer</w:t>
      </w:r>
      <w:proofErr w:type="gramEnd"/>
      <w:r>
        <w:rPr>
          <w:rFonts w:ascii="Cambria" w:hAnsi="Cambria"/>
          <w:color w:val="575757"/>
          <w:sz w:val="27"/>
          <w:szCs w:val="27"/>
        </w:rPr>
        <w:t xml:space="preserve"> and the use case involves a credit card validation that is performed by the system. Because use </w:t>
      </w:r>
      <w:r>
        <w:rPr>
          <w:rFonts w:ascii="Cambria" w:hAnsi="Cambria"/>
          <w:color w:val="575757"/>
          <w:sz w:val="27"/>
          <w:szCs w:val="27"/>
        </w:rPr>
        <w:lastRenderedPageBreak/>
        <w:t>cases depict the system through the eyes of a user, common business language can be used to describe the transactions. For example, </w:t>
      </w:r>
      <w:hyperlink r:id="rId180" w:history="1">
        <w:r>
          <w:rPr>
            <w:rStyle w:val="Hyperlink"/>
            <w:rFonts w:ascii="Cambria" w:hAnsi="Cambria"/>
            <w:color w:val="0081BC"/>
            <w:sz w:val="27"/>
            <w:szCs w:val="27"/>
          </w:rPr>
          <w:t>Figure 4-19</w:t>
        </w:r>
      </w:hyperlink>
      <w:r>
        <w:rPr>
          <w:rFonts w:ascii="Cambria" w:hAnsi="Cambria"/>
          <w:color w:val="575757"/>
          <w:sz w:val="27"/>
          <w:szCs w:val="27"/>
        </w:rPr>
        <w:t> shows a table that documents the credit card validation use case, and </w:t>
      </w:r>
      <w:hyperlink r:id="rId181" w:history="1">
        <w:r>
          <w:rPr>
            <w:rStyle w:val="Hyperlink"/>
            <w:rFonts w:ascii="Cambria" w:hAnsi="Cambria"/>
            <w:color w:val="0081BC"/>
            <w:sz w:val="27"/>
            <w:szCs w:val="27"/>
          </w:rPr>
          <w:t>Figure 4-20</w:t>
        </w:r>
      </w:hyperlink>
      <w:r>
        <w:rPr>
          <w:rFonts w:ascii="Cambria" w:hAnsi="Cambria"/>
          <w:color w:val="575757"/>
          <w:sz w:val="27"/>
          <w:szCs w:val="27"/>
        </w:rPr>
        <w:t> shows a student records system, with several use cases and actors.</w:t>
      </w:r>
    </w:p>
    <w:p w14:paraId="76096AC5" w14:textId="77777777" w:rsidR="007E1D88" w:rsidRDefault="007E1D88" w:rsidP="007E1D88">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4-18</w:t>
      </w:r>
    </w:p>
    <w:p w14:paraId="62520DB0" w14:textId="77777777" w:rsidR="007E1D88" w:rsidRDefault="007E1D88" w:rsidP="007E1D88">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 xml:space="preserve">This Visible Analyst use case diagram shows a sales system, where the actor is a </w:t>
      </w:r>
      <w:proofErr w:type="gramStart"/>
      <w:r>
        <w:rPr>
          <w:rFonts w:ascii="Tahoma" w:hAnsi="Tahoma" w:cs="Tahoma"/>
          <w:color w:val="575757"/>
          <w:sz w:val="29"/>
          <w:szCs w:val="29"/>
        </w:rPr>
        <w:t>customer</w:t>
      </w:r>
      <w:proofErr w:type="gramEnd"/>
      <w:r>
        <w:rPr>
          <w:rFonts w:ascii="Tahoma" w:hAnsi="Tahoma" w:cs="Tahoma"/>
          <w:color w:val="575757"/>
          <w:sz w:val="29"/>
          <w:szCs w:val="29"/>
        </w:rPr>
        <w:t xml:space="preserve"> and the use case is a credit card validation.</w:t>
      </w:r>
    </w:p>
    <w:p w14:paraId="00E3F82D" w14:textId="105DEAA5" w:rsidR="007E1D88" w:rsidRDefault="007E1D88" w:rsidP="007E1D88">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2D96B77A" wp14:editId="5B4565C4">
            <wp:extent cx="3962400" cy="2609850"/>
            <wp:effectExtent l="0" t="0" r="0" b="0"/>
            <wp:docPr id="1518062505" name="Picture 32" descr="A diagram by the Visible Analyst CASE tool shows how books are added and removed from in a library system. Each action (add, remove) includes inputs, such as Book Title, and outputs, such as Updated Auth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diagram by the Visible Analyst CASE tool shows how books are added and removed from in a library system. Each action (add, remove) includes inputs, such as Book Title, and outputs, such as Updated Authors."/>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962400" cy="2609850"/>
                    </a:xfrm>
                    <a:prstGeom prst="rect">
                      <a:avLst/>
                    </a:prstGeom>
                    <a:noFill/>
                    <a:ln>
                      <a:noFill/>
                    </a:ln>
                  </pic:spPr>
                </pic:pic>
              </a:graphicData>
            </a:graphic>
          </wp:inline>
        </w:drawing>
      </w:r>
    </w:p>
    <w:p w14:paraId="44B484A7" w14:textId="77777777" w:rsidR="007E1D88" w:rsidRDefault="007E1D88" w:rsidP="007E1D88">
      <w:pPr>
        <w:shd w:val="clear" w:color="auto" w:fill="FFFFFF"/>
        <w:spacing w:line="210" w:lineRule="atLeast"/>
        <w:rPr>
          <w:rFonts w:ascii="Tahoma" w:hAnsi="Tahoma" w:cs="Tahoma"/>
          <w:color w:val="666666"/>
        </w:rPr>
      </w:pPr>
      <w:r>
        <w:rPr>
          <w:rStyle w:val="Strong"/>
          <w:rFonts w:ascii="Tahoma" w:hAnsi="Tahoma" w:cs="Tahoma"/>
          <w:color w:val="666666"/>
        </w:rPr>
        <w:t>Source:</w:t>
      </w:r>
      <w:r>
        <w:rPr>
          <w:rFonts w:ascii="Tahoma" w:hAnsi="Tahoma" w:cs="Tahoma"/>
          <w:color w:val="666666"/>
        </w:rPr>
        <w:t> Screenshot used with permission from Visible Systems Corporation.</w:t>
      </w:r>
    </w:p>
    <w:p w14:paraId="5C51DE3F" w14:textId="77777777" w:rsidR="007E1D88" w:rsidRDefault="007E1D88" w:rsidP="007E1D88">
      <w:pPr>
        <w:spacing w:line="240" w:lineRule="auto"/>
        <w:rPr>
          <w:rFonts w:ascii="Cambria" w:hAnsi="Cambria" w:cs="Times New Roman"/>
          <w:color w:val="575757"/>
          <w:sz w:val="27"/>
          <w:szCs w:val="27"/>
        </w:rPr>
      </w:pPr>
      <w:r>
        <w:rPr>
          <w:rStyle w:val="label"/>
          <w:rFonts w:ascii="Tahoma" w:hAnsi="Tahoma" w:cs="Tahoma"/>
          <w:b/>
          <w:bCs/>
          <w:color w:val="535957"/>
          <w:sz w:val="30"/>
          <w:szCs w:val="30"/>
          <w:shd w:val="clear" w:color="auto" w:fill="DAD9E1"/>
        </w:rPr>
        <w:t>Figure </w:t>
      </w:r>
      <w:r>
        <w:rPr>
          <w:rStyle w:val="ordinal"/>
          <w:rFonts w:ascii="Tahoma" w:hAnsi="Tahoma" w:cs="Tahoma"/>
          <w:b/>
          <w:bCs/>
          <w:color w:val="535957"/>
          <w:sz w:val="30"/>
          <w:szCs w:val="30"/>
          <w:shd w:val="clear" w:color="auto" w:fill="DAD9E1"/>
        </w:rPr>
        <w:t>4-19</w:t>
      </w:r>
    </w:p>
    <w:p w14:paraId="4BC80B8D" w14:textId="77777777" w:rsidR="007E1D88" w:rsidRDefault="007E1D88" w:rsidP="007E1D88">
      <w:pPr>
        <w:pStyle w:val="NormalWeb"/>
        <w:spacing w:before="0" w:beforeAutospacing="0" w:after="225" w:afterAutospacing="0"/>
        <w:rPr>
          <w:rFonts w:ascii="Tahoma" w:hAnsi="Tahoma" w:cs="Tahoma"/>
          <w:color w:val="575757"/>
          <w:sz w:val="29"/>
          <w:szCs w:val="29"/>
        </w:rPr>
      </w:pPr>
      <w:r>
        <w:rPr>
          <w:rFonts w:ascii="Tahoma" w:hAnsi="Tahoma" w:cs="Tahoma"/>
          <w:color w:val="575757"/>
          <w:sz w:val="29"/>
          <w:szCs w:val="29"/>
        </w:rPr>
        <w:t>This table documents the credit card validation use case shown in </w:t>
      </w:r>
      <w:hyperlink r:id="rId183" w:history="1">
        <w:r>
          <w:rPr>
            <w:rStyle w:val="Hyperlink"/>
            <w:rFonts w:ascii="Tahoma" w:hAnsi="Tahoma" w:cs="Tahoma"/>
            <w:color w:val="0081BC"/>
            <w:sz w:val="29"/>
            <w:szCs w:val="29"/>
          </w:rPr>
          <w:t>Figure 4-18</w:t>
        </w:r>
      </w:hyperlink>
      <w:r>
        <w:rPr>
          <w:rFonts w:ascii="Tahoma" w:hAnsi="Tahoma" w:cs="Tahoma"/>
          <w:color w:val="575757"/>
          <w:sz w:val="29"/>
          <w:szCs w:val="29"/>
        </w:rPr>
        <w:t>.</w:t>
      </w:r>
    </w:p>
    <w:tbl>
      <w:tblPr>
        <w:tblW w:w="109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851"/>
        <w:gridCol w:w="8144"/>
      </w:tblGrid>
      <w:tr w:rsidR="007E1D88" w14:paraId="432C67D3" w14:textId="77777777" w:rsidTr="007E1D8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46FF2F1" w14:textId="77777777" w:rsidR="007E1D88" w:rsidRDefault="007E1D88">
            <w:pPr>
              <w:rPr>
                <w:rFonts w:ascii="Tahoma" w:hAnsi="Tahoma" w:cs="Tahoma"/>
                <w:sz w:val="23"/>
                <w:szCs w:val="23"/>
              </w:rPr>
            </w:pPr>
            <w:r>
              <w:rPr>
                <w:rStyle w:val="Strong"/>
                <w:rFonts w:ascii="Tahoma" w:hAnsi="Tahoma" w:cs="Tahoma"/>
                <w:sz w:val="23"/>
                <w:szCs w:val="23"/>
              </w:rPr>
              <w:t>Name of Use Case: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5C7F5C5" w14:textId="77777777" w:rsidR="007E1D88" w:rsidRDefault="007E1D88">
            <w:pPr>
              <w:rPr>
                <w:rFonts w:ascii="Tahoma" w:hAnsi="Tahoma" w:cs="Tahoma"/>
                <w:sz w:val="23"/>
                <w:szCs w:val="23"/>
              </w:rPr>
            </w:pPr>
            <w:r>
              <w:rPr>
                <w:rFonts w:ascii="Tahoma" w:hAnsi="Tahoma" w:cs="Tahoma"/>
                <w:sz w:val="23"/>
                <w:szCs w:val="23"/>
              </w:rPr>
              <w:t>Credit card validation process</w:t>
            </w:r>
          </w:p>
        </w:tc>
      </w:tr>
      <w:tr w:rsidR="007E1D88" w14:paraId="6D9761B4" w14:textId="77777777" w:rsidTr="007E1D8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997DAA7" w14:textId="77777777" w:rsidR="007E1D88" w:rsidRDefault="007E1D88">
            <w:pPr>
              <w:rPr>
                <w:rFonts w:ascii="Tahoma" w:hAnsi="Tahoma" w:cs="Tahoma"/>
                <w:sz w:val="23"/>
                <w:szCs w:val="23"/>
              </w:rPr>
            </w:pPr>
            <w:r>
              <w:rPr>
                <w:rStyle w:val="Strong"/>
                <w:rFonts w:ascii="Tahoma" w:hAnsi="Tahoma" w:cs="Tahoma"/>
                <w:sz w:val="23"/>
                <w:szCs w:val="23"/>
              </w:rPr>
              <w:t>Actor:</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1ABF9B4" w14:textId="77777777" w:rsidR="007E1D88" w:rsidRDefault="007E1D88">
            <w:pPr>
              <w:rPr>
                <w:rFonts w:ascii="Tahoma" w:hAnsi="Tahoma" w:cs="Tahoma"/>
                <w:sz w:val="23"/>
                <w:szCs w:val="23"/>
              </w:rPr>
            </w:pPr>
            <w:r>
              <w:rPr>
                <w:rFonts w:ascii="Tahoma" w:hAnsi="Tahoma" w:cs="Tahoma"/>
                <w:sz w:val="23"/>
                <w:szCs w:val="23"/>
              </w:rPr>
              <w:t>Customer</w:t>
            </w:r>
          </w:p>
        </w:tc>
      </w:tr>
      <w:tr w:rsidR="007E1D88" w14:paraId="46D48B74" w14:textId="77777777" w:rsidTr="007E1D8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38C2535" w14:textId="77777777" w:rsidR="007E1D88" w:rsidRDefault="007E1D88">
            <w:pPr>
              <w:rPr>
                <w:rFonts w:ascii="Tahoma" w:hAnsi="Tahoma" w:cs="Tahoma"/>
                <w:sz w:val="23"/>
                <w:szCs w:val="23"/>
              </w:rPr>
            </w:pPr>
            <w:r>
              <w:rPr>
                <w:rStyle w:val="Strong"/>
                <w:rFonts w:ascii="Tahoma" w:hAnsi="Tahoma" w:cs="Tahoma"/>
                <w:sz w:val="23"/>
                <w:szCs w:val="23"/>
              </w:rPr>
              <w:t>Description: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27C54F9" w14:textId="77777777" w:rsidR="007E1D88" w:rsidRDefault="007E1D88">
            <w:pPr>
              <w:rPr>
                <w:rFonts w:ascii="Tahoma" w:hAnsi="Tahoma" w:cs="Tahoma"/>
                <w:sz w:val="23"/>
                <w:szCs w:val="23"/>
              </w:rPr>
            </w:pPr>
            <w:r>
              <w:rPr>
                <w:rFonts w:ascii="Tahoma" w:hAnsi="Tahoma" w:cs="Tahoma"/>
                <w:sz w:val="23"/>
                <w:szCs w:val="23"/>
              </w:rPr>
              <w:t>Describes the credit card validation process</w:t>
            </w:r>
          </w:p>
        </w:tc>
      </w:tr>
      <w:tr w:rsidR="007E1D88" w14:paraId="622999DE" w14:textId="77777777" w:rsidTr="007E1D8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2F6C76A" w14:textId="77777777" w:rsidR="007E1D88" w:rsidRDefault="007E1D88">
            <w:pPr>
              <w:rPr>
                <w:rFonts w:ascii="Tahoma" w:hAnsi="Tahoma" w:cs="Tahoma"/>
                <w:sz w:val="23"/>
                <w:szCs w:val="23"/>
              </w:rPr>
            </w:pPr>
            <w:r>
              <w:rPr>
                <w:rStyle w:val="Strong"/>
                <w:rFonts w:ascii="Tahoma" w:hAnsi="Tahoma" w:cs="Tahoma"/>
                <w:sz w:val="23"/>
                <w:szCs w:val="23"/>
              </w:rPr>
              <w:lastRenderedPageBreak/>
              <w:t>Successful Completion: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04D2B63" w14:textId="77777777" w:rsidR="007E1D88" w:rsidRDefault="007E1D88" w:rsidP="007E1D88">
            <w:pPr>
              <w:pStyle w:val="NormalWeb"/>
              <w:numPr>
                <w:ilvl w:val="0"/>
                <w:numId w:val="27"/>
              </w:numPr>
              <w:spacing w:before="0" w:beforeAutospacing="0" w:after="0" w:afterAutospacing="0"/>
              <w:rPr>
                <w:rFonts w:ascii="Tahoma" w:hAnsi="Tahoma" w:cs="Tahoma"/>
                <w:color w:val="575757"/>
                <w:sz w:val="20"/>
                <w:szCs w:val="20"/>
              </w:rPr>
            </w:pPr>
            <w:r>
              <w:rPr>
                <w:rFonts w:ascii="Tahoma" w:hAnsi="Tahoma" w:cs="Tahoma"/>
                <w:color w:val="575757"/>
                <w:sz w:val="20"/>
                <w:szCs w:val="20"/>
              </w:rPr>
              <w:t xml:space="preserve">Customer clicks the input selector and enters credit card number and expiration </w:t>
            </w:r>
            <w:proofErr w:type="gramStart"/>
            <w:r>
              <w:rPr>
                <w:rFonts w:ascii="Tahoma" w:hAnsi="Tahoma" w:cs="Tahoma"/>
                <w:color w:val="575757"/>
                <w:sz w:val="20"/>
                <w:szCs w:val="20"/>
              </w:rPr>
              <w:t>date</w:t>
            </w:r>
            <w:proofErr w:type="gramEnd"/>
          </w:p>
          <w:p w14:paraId="1B8654CD" w14:textId="77777777" w:rsidR="007E1D88" w:rsidRDefault="007E1D88" w:rsidP="007E1D88">
            <w:pPr>
              <w:pStyle w:val="NormalWeb"/>
              <w:numPr>
                <w:ilvl w:val="0"/>
                <w:numId w:val="27"/>
              </w:numPr>
              <w:spacing w:before="0" w:beforeAutospacing="0" w:after="0" w:afterAutospacing="0"/>
              <w:rPr>
                <w:rFonts w:ascii="Tahoma" w:hAnsi="Tahoma" w:cs="Tahoma"/>
                <w:color w:val="575757"/>
                <w:sz w:val="20"/>
                <w:szCs w:val="20"/>
              </w:rPr>
            </w:pPr>
            <w:r>
              <w:rPr>
                <w:rFonts w:ascii="Tahoma" w:hAnsi="Tahoma" w:cs="Tahoma"/>
                <w:color w:val="575757"/>
                <w:sz w:val="20"/>
                <w:szCs w:val="20"/>
              </w:rPr>
              <w:t xml:space="preserve">System verifies </w:t>
            </w:r>
            <w:proofErr w:type="gramStart"/>
            <w:r>
              <w:rPr>
                <w:rFonts w:ascii="Tahoma" w:hAnsi="Tahoma" w:cs="Tahoma"/>
                <w:color w:val="575757"/>
                <w:sz w:val="20"/>
                <w:szCs w:val="20"/>
              </w:rPr>
              <w:t>card</w:t>
            </w:r>
            <w:proofErr w:type="gramEnd"/>
          </w:p>
          <w:p w14:paraId="0B6FFC2A" w14:textId="77777777" w:rsidR="007E1D88" w:rsidRDefault="007E1D88" w:rsidP="007E1D88">
            <w:pPr>
              <w:pStyle w:val="NormalWeb"/>
              <w:numPr>
                <w:ilvl w:val="0"/>
                <w:numId w:val="27"/>
              </w:numPr>
              <w:spacing w:before="0" w:beforeAutospacing="0" w:after="0" w:afterAutospacing="0"/>
              <w:rPr>
                <w:rFonts w:ascii="Tahoma" w:hAnsi="Tahoma" w:cs="Tahoma"/>
                <w:color w:val="575757"/>
                <w:sz w:val="20"/>
                <w:szCs w:val="20"/>
              </w:rPr>
            </w:pPr>
            <w:r>
              <w:rPr>
                <w:rFonts w:ascii="Tahoma" w:hAnsi="Tahoma" w:cs="Tahoma"/>
                <w:color w:val="575757"/>
                <w:sz w:val="20"/>
                <w:szCs w:val="20"/>
              </w:rPr>
              <w:t>System sends authorization message</w:t>
            </w:r>
          </w:p>
        </w:tc>
      </w:tr>
      <w:tr w:rsidR="007E1D88" w14:paraId="5672AA31" w14:textId="77777777" w:rsidTr="007E1D8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100C5D8" w14:textId="77777777" w:rsidR="007E1D88" w:rsidRDefault="007E1D88">
            <w:pPr>
              <w:rPr>
                <w:rFonts w:ascii="Tahoma" w:hAnsi="Tahoma" w:cs="Tahoma"/>
                <w:sz w:val="23"/>
                <w:szCs w:val="23"/>
              </w:rPr>
            </w:pPr>
            <w:r>
              <w:rPr>
                <w:rStyle w:val="Strong"/>
                <w:rFonts w:ascii="Tahoma" w:hAnsi="Tahoma" w:cs="Tahoma"/>
                <w:sz w:val="23"/>
                <w:szCs w:val="23"/>
              </w:rPr>
              <w:t>Alternative: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5B2D466" w14:textId="77777777" w:rsidR="007E1D88" w:rsidRDefault="007E1D88" w:rsidP="007E1D88">
            <w:pPr>
              <w:pStyle w:val="NormalWeb"/>
              <w:numPr>
                <w:ilvl w:val="0"/>
                <w:numId w:val="28"/>
              </w:numPr>
              <w:spacing w:before="0" w:beforeAutospacing="0" w:after="0" w:afterAutospacing="0"/>
              <w:rPr>
                <w:rFonts w:ascii="Tahoma" w:hAnsi="Tahoma" w:cs="Tahoma"/>
                <w:color w:val="575757"/>
                <w:sz w:val="20"/>
                <w:szCs w:val="20"/>
              </w:rPr>
            </w:pPr>
            <w:r>
              <w:rPr>
                <w:rFonts w:ascii="Tahoma" w:hAnsi="Tahoma" w:cs="Tahoma"/>
                <w:color w:val="575757"/>
                <w:sz w:val="20"/>
                <w:szCs w:val="20"/>
              </w:rPr>
              <w:t xml:space="preserve">Customer clicks the input selector and enters credit card number and expiration </w:t>
            </w:r>
            <w:proofErr w:type="gramStart"/>
            <w:r>
              <w:rPr>
                <w:rFonts w:ascii="Tahoma" w:hAnsi="Tahoma" w:cs="Tahoma"/>
                <w:color w:val="575757"/>
                <w:sz w:val="20"/>
                <w:szCs w:val="20"/>
              </w:rPr>
              <w:t>date</w:t>
            </w:r>
            <w:proofErr w:type="gramEnd"/>
          </w:p>
          <w:p w14:paraId="788B1A4D" w14:textId="77777777" w:rsidR="007E1D88" w:rsidRDefault="007E1D88" w:rsidP="007E1D88">
            <w:pPr>
              <w:pStyle w:val="NormalWeb"/>
              <w:numPr>
                <w:ilvl w:val="0"/>
                <w:numId w:val="28"/>
              </w:numPr>
              <w:spacing w:before="0" w:beforeAutospacing="0" w:after="0" w:afterAutospacing="0"/>
              <w:rPr>
                <w:rFonts w:ascii="Tahoma" w:hAnsi="Tahoma" w:cs="Tahoma"/>
                <w:color w:val="575757"/>
                <w:sz w:val="20"/>
                <w:szCs w:val="20"/>
              </w:rPr>
            </w:pPr>
            <w:r>
              <w:rPr>
                <w:rFonts w:ascii="Tahoma" w:hAnsi="Tahoma" w:cs="Tahoma"/>
                <w:color w:val="575757"/>
                <w:sz w:val="20"/>
                <w:szCs w:val="20"/>
              </w:rPr>
              <w:t xml:space="preserve">System rejects </w:t>
            </w:r>
            <w:proofErr w:type="gramStart"/>
            <w:r>
              <w:rPr>
                <w:rFonts w:ascii="Tahoma" w:hAnsi="Tahoma" w:cs="Tahoma"/>
                <w:color w:val="575757"/>
                <w:sz w:val="20"/>
                <w:szCs w:val="20"/>
              </w:rPr>
              <w:t>card</w:t>
            </w:r>
            <w:proofErr w:type="gramEnd"/>
          </w:p>
          <w:p w14:paraId="0B7D0698" w14:textId="77777777" w:rsidR="007E1D88" w:rsidRDefault="007E1D88" w:rsidP="007E1D88">
            <w:pPr>
              <w:pStyle w:val="NormalWeb"/>
              <w:numPr>
                <w:ilvl w:val="0"/>
                <w:numId w:val="28"/>
              </w:numPr>
              <w:spacing w:before="0" w:beforeAutospacing="0" w:after="0" w:afterAutospacing="0"/>
              <w:rPr>
                <w:rFonts w:ascii="Tahoma" w:hAnsi="Tahoma" w:cs="Tahoma"/>
                <w:color w:val="575757"/>
                <w:sz w:val="20"/>
                <w:szCs w:val="20"/>
              </w:rPr>
            </w:pPr>
            <w:r>
              <w:rPr>
                <w:rFonts w:ascii="Tahoma" w:hAnsi="Tahoma" w:cs="Tahoma"/>
                <w:color w:val="575757"/>
                <w:sz w:val="20"/>
                <w:szCs w:val="20"/>
              </w:rPr>
              <w:t>System sends rejection message</w:t>
            </w:r>
          </w:p>
        </w:tc>
      </w:tr>
      <w:tr w:rsidR="007E1D88" w14:paraId="3EE1DB22" w14:textId="77777777" w:rsidTr="007E1D8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7F803C1" w14:textId="77777777" w:rsidR="007E1D88" w:rsidRDefault="007E1D88">
            <w:pPr>
              <w:rPr>
                <w:rFonts w:ascii="Tahoma" w:hAnsi="Tahoma" w:cs="Tahoma"/>
                <w:sz w:val="23"/>
                <w:szCs w:val="23"/>
              </w:rPr>
            </w:pPr>
            <w:r>
              <w:rPr>
                <w:rStyle w:val="Strong"/>
                <w:rFonts w:ascii="Tahoma" w:hAnsi="Tahoma" w:cs="Tahoma"/>
                <w:sz w:val="23"/>
                <w:szCs w:val="23"/>
              </w:rPr>
              <w:t>Precondition: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0B4B072" w14:textId="77777777" w:rsidR="007E1D88" w:rsidRDefault="007E1D88">
            <w:pPr>
              <w:rPr>
                <w:rFonts w:ascii="Tahoma" w:hAnsi="Tahoma" w:cs="Tahoma"/>
                <w:sz w:val="23"/>
                <w:szCs w:val="23"/>
              </w:rPr>
            </w:pPr>
            <w:r>
              <w:rPr>
                <w:rFonts w:ascii="Tahoma" w:hAnsi="Tahoma" w:cs="Tahoma"/>
                <w:sz w:val="23"/>
                <w:szCs w:val="23"/>
              </w:rPr>
              <w:t>Customer has selected at least one item and has proceeded to checkout area</w:t>
            </w:r>
          </w:p>
        </w:tc>
      </w:tr>
      <w:tr w:rsidR="007E1D88" w14:paraId="0BA63437" w14:textId="77777777" w:rsidTr="007E1D8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9A07965" w14:textId="77777777" w:rsidR="007E1D88" w:rsidRDefault="007E1D88">
            <w:pPr>
              <w:rPr>
                <w:rFonts w:ascii="Tahoma" w:hAnsi="Tahoma" w:cs="Tahoma"/>
                <w:sz w:val="23"/>
                <w:szCs w:val="23"/>
              </w:rPr>
            </w:pPr>
            <w:r>
              <w:rPr>
                <w:rStyle w:val="Strong"/>
                <w:rFonts w:ascii="Tahoma" w:hAnsi="Tahoma" w:cs="Tahoma"/>
                <w:sz w:val="23"/>
                <w:szCs w:val="23"/>
              </w:rPr>
              <w:t>Postcondition: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C5E13ED" w14:textId="77777777" w:rsidR="007E1D88" w:rsidRDefault="007E1D88">
            <w:pPr>
              <w:pStyle w:val="NormalWeb"/>
              <w:spacing w:before="0" w:beforeAutospacing="0" w:after="225" w:afterAutospacing="0"/>
              <w:rPr>
                <w:rFonts w:ascii="Tahoma" w:hAnsi="Tahoma" w:cs="Tahoma"/>
                <w:color w:val="575757"/>
                <w:sz w:val="20"/>
                <w:szCs w:val="20"/>
              </w:rPr>
            </w:pPr>
            <w:r>
              <w:rPr>
                <w:rFonts w:ascii="Tahoma" w:hAnsi="Tahoma" w:cs="Tahoma"/>
                <w:color w:val="575757"/>
                <w:sz w:val="20"/>
                <w:szCs w:val="20"/>
              </w:rPr>
              <w:t xml:space="preserve">Credit card information has been </w:t>
            </w:r>
            <w:proofErr w:type="gramStart"/>
            <w:r>
              <w:rPr>
                <w:rFonts w:ascii="Tahoma" w:hAnsi="Tahoma" w:cs="Tahoma"/>
                <w:color w:val="575757"/>
                <w:sz w:val="20"/>
                <w:szCs w:val="20"/>
              </w:rPr>
              <w:t>validated</w:t>
            </w:r>
            <w:proofErr w:type="gramEnd"/>
          </w:p>
          <w:p w14:paraId="602F24DE" w14:textId="77777777" w:rsidR="007E1D88" w:rsidRDefault="007E1D88">
            <w:pPr>
              <w:pStyle w:val="NormalWeb"/>
              <w:spacing w:before="0" w:beforeAutospacing="0" w:after="225" w:afterAutospacing="0"/>
              <w:rPr>
                <w:rFonts w:ascii="Tahoma" w:hAnsi="Tahoma" w:cs="Tahoma"/>
                <w:color w:val="575757"/>
                <w:sz w:val="20"/>
                <w:szCs w:val="20"/>
              </w:rPr>
            </w:pPr>
            <w:r>
              <w:rPr>
                <w:rFonts w:ascii="Tahoma" w:hAnsi="Tahoma" w:cs="Tahoma"/>
                <w:color w:val="575757"/>
                <w:sz w:val="20"/>
                <w:szCs w:val="20"/>
              </w:rPr>
              <w:t>Customer can continue with order</w:t>
            </w:r>
          </w:p>
        </w:tc>
      </w:tr>
      <w:tr w:rsidR="007E1D88" w14:paraId="2CC014B6" w14:textId="77777777" w:rsidTr="007E1D8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22DD41D" w14:textId="77777777" w:rsidR="007E1D88" w:rsidRDefault="007E1D88">
            <w:pPr>
              <w:rPr>
                <w:rFonts w:ascii="Tahoma" w:hAnsi="Tahoma" w:cs="Tahoma"/>
                <w:sz w:val="23"/>
                <w:szCs w:val="23"/>
              </w:rPr>
            </w:pPr>
            <w:r>
              <w:rPr>
                <w:rStyle w:val="Strong"/>
                <w:rFonts w:ascii="Tahoma" w:hAnsi="Tahoma" w:cs="Tahoma"/>
                <w:sz w:val="23"/>
                <w:szCs w:val="23"/>
              </w:rPr>
              <w:t>Assumptions: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32EFD81" w14:textId="77777777" w:rsidR="007E1D88" w:rsidRDefault="007E1D88">
            <w:pPr>
              <w:rPr>
                <w:rFonts w:ascii="Tahoma" w:hAnsi="Tahoma" w:cs="Tahoma"/>
                <w:sz w:val="23"/>
                <w:szCs w:val="23"/>
              </w:rPr>
            </w:pPr>
            <w:r>
              <w:rPr>
                <w:rFonts w:ascii="Tahoma" w:hAnsi="Tahoma" w:cs="Tahoma"/>
                <w:sz w:val="23"/>
                <w:szCs w:val="23"/>
              </w:rPr>
              <w:t>None</w:t>
            </w:r>
          </w:p>
        </w:tc>
      </w:tr>
    </w:tbl>
    <w:p w14:paraId="5FE7423D" w14:textId="33868B5C" w:rsidR="007E1D88" w:rsidRDefault="007E1D88" w:rsidP="007E1D88">
      <w:pPr>
        <w:shd w:val="clear" w:color="auto" w:fill="FFFFFF"/>
        <w:rPr>
          <w:rFonts w:ascii="Cambria" w:hAnsi="Cambria" w:cs="Times New Roman"/>
          <w:color w:val="575757"/>
          <w:sz w:val="27"/>
          <w:szCs w:val="27"/>
        </w:rPr>
      </w:pPr>
      <w:r>
        <w:rPr>
          <w:rFonts w:ascii="Cambria" w:hAnsi="Cambria"/>
          <w:noProof/>
          <w:color w:val="575757"/>
          <w:sz w:val="27"/>
          <w:szCs w:val="27"/>
        </w:rPr>
        <w:drawing>
          <wp:inline distT="0" distB="0" distL="0" distR="0" wp14:anchorId="0A098855" wp14:editId="10269749">
            <wp:extent cx="200025" cy="200025"/>
            <wp:effectExtent l="0" t="0" r="9525" b="9525"/>
            <wp:docPr id="1079817628" name="Picture 31"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nlarge Tabl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5E4F9DF" w14:textId="77777777" w:rsidR="007E1D88" w:rsidRDefault="007E1D88" w:rsidP="007E1D88">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4-20</w:t>
      </w:r>
    </w:p>
    <w:p w14:paraId="7C52C66F" w14:textId="77777777" w:rsidR="007E1D88" w:rsidRDefault="007E1D88" w:rsidP="007E1D88">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This Visible Analyst use case diagram shows a student records system.</w:t>
      </w:r>
    </w:p>
    <w:p w14:paraId="0E939C25" w14:textId="38B92D23" w:rsidR="007E1D88" w:rsidRDefault="007E1D88" w:rsidP="007E1D88">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2ABFE385" wp14:editId="3EA7717A">
            <wp:extent cx="5667375" cy="3667125"/>
            <wp:effectExtent l="0" t="0" r="9525" b="9525"/>
            <wp:docPr id="1836411974" name="Picture 30" descr="A diagram by the Visible Analyst CASE tool shows a student record system. There are four actors: Student, Advisor, Instructor, and Regist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diagram by the Visible Analyst CASE tool shows a student record system. There are four actors: Student, Advisor, Instructor, and Registra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667375" cy="3667125"/>
                    </a:xfrm>
                    <a:prstGeom prst="rect">
                      <a:avLst/>
                    </a:prstGeom>
                    <a:noFill/>
                    <a:ln>
                      <a:noFill/>
                    </a:ln>
                  </pic:spPr>
                </pic:pic>
              </a:graphicData>
            </a:graphic>
          </wp:inline>
        </w:drawing>
      </w:r>
    </w:p>
    <w:p w14:paraId="4FD9E8D2" w14:textId="428FA525" w:rsidR="007E1D88" w:rsidRDefault="007E1D88" w:rsidP="007E1D88">
      <w:pPr>
        <w:shd w:val="clear" w:color="auto" w:fill="FFFFFF"/>
        <w:jc w:val="center"/>
        <w:rPr>
          <w:rFonts w:ascii="Cambria" w:hAnsi="Cambria"/>
          <w:color w:val="575757"/>
          <w:sz w:val="27"/>
          <w:szCs w:val="27"/>
        </w:rPr>
      </w:pPr>
      <w:r>
        <w:rPr>
          <w:rFonts w:ascii="Cambria" w:hAnsi="Cambria"/>
          <w:noProof/>
          <w:color w:val="575757"/>
          <w:sz w:val="27"/>
          <w:szCs w:val="27"/>
        </w:rPr>
        <w:lastRenderedPageBreak/>
        <w:drawing>
          <wp:inline distT="0" distB="0" distL="0" distR="0" wp14:anchorId="1E883977" wp14:editId="37654187">
            <wp:extent cx="200025" cy="200025"/>
            <wp:effectExtent l="0" t="0" r="9525" b="9525"/>
            <wp:docPr id="448670609" name="Picture 2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nlarge Im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75C58EA9" w14:textId="77777777" w:rsidR="007E1D88" w:rsidRDefault="007E1D88" w:rsidP="007E1D88">
      <w:pPr>
        <w:shd w:val="clear" w:color="auto" w:fill="FFFFFF"/>
        <w:spacing w:line="210" w:lineRule="atLeast"/>
        <w:rPr>
          <w:rFonts w:ascii="Tahoma" w:hAnsi="Tahoma" w:cs="Tahoma"/>
          <w:color w:val="666666"/>
        </w:rPr>
      </w:pPr>
      <w:r>
        <w:rPr>
          <w:rStyle w:val="Strong"/>
          <w:rFonts w:ascii="Tahoma" w:hAnsi="Tahoma" w:cs="Tahoma"/>
          <w:color w:val="666666"/>
        </w:rPr>
        <w:t>Source:</w:t>
      </w:r>
      <w:r>
        <w:rPr>
          <w:rFonts w:ascii="Tahoma" w:hAnsi="Tahoma" w:cs="Tahoma"/>
          <w:color w:val="666666"/>
        </w:rPr>
        <w:t> Screenshot used with permission from Visible Systems Corporation.</w:t>
      </w:r>
    </w:p>
    <w:p w14:paraId="36FEE973" w14:textId="77777777" w:rsidR="007E1D88" w:rsidRDefault="007E1D88" w:rsidP="007E1D88">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Sequence Diagram</w:t>
      </w:r>
    </w:p>
    <w:p w14:paraId="6C4EA496"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w:t>
      </w:r>
      <w:hyperlink r:id="rId185" w:history="1">
        <w:r>
          <w:rPr>
            <w:rStyle w:val="primaryterm"/>
            <w:rFonts w:ascii="Cambria" w:hAnsi="Cambria"/>
            <w:b/>
            <w:bCs/>
            <w:color w:val="00609A"/>
            <w:sz w:val="27"/>
            <w:szCs w:val="27"/>
          </w:rPr>
          <w:t>sequence diagram</w:t>
        </w:r>
      </w:hyperlink>
      <w:r>
        <w:rPr>
          <w:rFonts w:ascii="Cambria" w:hAnsi="Cambria"/>
          <w:color w:val="575757"/>
          <w:sz w:val="27"/>
          <w:szCs w:val="27"/>
        </w:rPr>
        <w:t> shows the timing of interactions between objects as they occur. A systems analyst might use a sequence diagram to show all possible outcomes or focus on a single scenario. </w:t>
      </w:r>
      <w:hyperlink r:id="rId186" w:history="1">
        <w:r>
          <w:rPr>
            <w:rStyle w:val="Hyperlink"/>
            <w:rFonts w:ascii="Cambria" w:hAnsi="Cambria"/>
            <w:color w:val="0081BC"/>
            <w:sz w:val="27"/>
            <w:szCs w:val="27"/>
          </w:rPr>
          <w:t>Figure 4-21</w:t>
        </w:r>
      </w:hyperlink>
      <w:r>
        <w:rPr>
          <w:rFonts w:ascii="Cambria" w:hAnsi="Cambria"/>
          <w:color w:val="575757"/>
          <w:sz w:val="27"/>
          <w:szCs w:val="27"/>
        </w:rPr>
        <w:t> shows a simple sequence diagram of a successful credit card validation. The interaction proceeds from top to bottom along a vertical timeline, while the horizontal arrows represent messages from one object to another.</w:t>
      </w:r>
    </w:p>
    <w:p w14:paraId="200CF718" w14:textId="77777777" w:rsidR="007E1D88" w:rsidRDefault="007E1D88" w:rsidP="007E1D88">
      <w:pPr>
        <w:rPr>
          <w:rFonts w:ascii="Tahoma" w:hAnsi="Tahoma" w:cs="Tahoma"/>
          <w:b/>
          <w:bCs/>
          <w:color w:val="C15827"/>
          <w:sz w:val="28"/>
          <w:szCs w:val="28"/>
        </w:rPr>
      </w:pPr>
      <w:bookmarkStart w:id="31" w:name="PageEnd_132"/>
      <w:bookmarkEnd w:id="31"/>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4-21</w:t>
      </w:r>
    </w:p>
    <w:p w14:paraId="2C701D13" w14:textId="77777777" w:rsidR="007E1D88" w:rsidRDefault="007E1D88" w:rsidP="007E1D88">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This Visible Analyst sequence diagram shows a credit card validation process.</w:t>
      </w:r>
    </w:p>
    <w:p w14:paraId="64183512" w14:textId="4F172775" w:rsidR="007E1D88" w:rsidRDefault="007E1D88" w:rsidP="007E1D88">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6B113D08" wp14:editId="7929AE78">
            <wp:extent cx="4686300" cy="4219575"/>
            <wp:effectExtent l="0" t="0" r="0" b="9525"/>
            <wp:docPr id="604243014" name="Picture 28" descr="This Visible Analyst sequence diagram shows a credit card validation process. A customer’s credit card is entered and validated, and if verified, the card is auth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his Visible Analyst sequence diagram shows a credit card validation process. A customer’s credit card is entered and validated, and if verified, the card is authorized."/>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686300" cy="4219575"/>
                    </a:xfrm>
                    <a:prstGeom prst="rect">
                      <a:avLst/>
                    </a:prstGeom>
                    <a:noFill/>
                    <a:ln>
                      <a:noFill/>
                    </a:ln>
                  </pic:spPr>
                </pic:pic>
              </a:graphicData>
            </a:graphic>
          </wp:inline>
        </w:drawing>
      </w:r>
    </w:p>
    <w:p w14:paraId="0FB8E535" w14:textId="77777777" w:rsidR="007E1D88" w:rsidRDefault="007E1D88" w:rsidP="007E1D88">
      <w:pPr>
        <w:shd w:val="clear" w:color="auto" w:fill="FFFFFF"/>
        <w:spacing w:line="210" w:lineRule="atLeast"/>
        <w:rPr>
          <w:rFonts w:ascii="Tahoma" w:hAnsi="Tahoma" w:cs="Tahoma"/>
          <w:color w:val="666666"/>
        </w:rPr>
      </w:pPr>
      <w:r>
        <w:rPr>
          <w:rStyle w:val="Strong"/>
          <w:rFonts w:ascii="Tahoma" w:hAnsi="Tahoma" w:cs="Tahoma"/>
          <w:color w:val="666666"/>
        </w:rPr>
        <w:t>Source:</w:t>
      </w:r>
      <w:r>
        <w:rPr>
          <w:rFonts w:ascii="Tahoma" w:hAnsi="Tahoma" w:cs="Tahoma"/>
          <w:color w:val="666666"/>
        </w:rPr>
        <w:t> Screenshot used with permission from Visible Systems Corporation.</w:t>
      </w:r>
    </w:p>
    <w:p w14:paraId="433DEAC9" w14:textId="77777777" w:rsidR="007E1D88" w:rsidRDefault="007E1D88" w:rsidP="007E1D88">
      <w:pPr>
        <w:shd w:val="clear" w:color="auto" w:fill="FFFFFF"/>
        <w:spacing w:line="240" w:lineRule="auto"/>
        <w:ind w:hanging="28816"/>
        <w:rPr>
          <w:rFonts w:ascii="Cambria" w:hAnsi="Cambria" w:cs="Times New Roman"/>
          <w:color w:val="575757"/>
          <w:sz w:val="27"/>
          <w:szCs w:val="27"/>
        </w:rPr>
      </w:pPr>
      <w:r>
        <w:rPr>
          <w:rFonts w:ascii="Cambria" w:hAnsi="Cambria"/>
          <w:color w:val="575757"/>
          <w:sz w:val="27"/>
          <w:szCs w:val="27"/>
        </w:rPr>
        <w:lastRenderedPageBreak/>
        <w:t>Change font size</w:t>
      </w:r>
    </w:p>
    <w:p w14:paraId="3964F444" w14:textId="77777777" w:rsidR="007E1D88" w:rsidRDefault="007E1D88" w:rsidP="007E1D88">
      <w:pPr>
        <w:shd w:val="clear" w:color="auto" w:fill="FFFFFF"/>
        <w:rPr>
          <w:rFonts w:ascii="Cambria" w:hAnsi="Cambria"/>
          <w:color w:val="575757"/>
          <w:sz w:val="27"/>
          <w:szCs w:val="27"/>
        </w:rPr>
      </w:pPr>
      <w:hyperlink r:id="rId188" w:tooltip="Help" w:history="1">
        <w:r>
          <w:rPr>
            <w:rStyle w:val="novisual"/>
            <w:rFonts w:ascii="Helvetica" w:hAnsi="Helvetica" w:cs="Helvetica"/>
            <w:b/>
            <w:bCs/>
            <w:color w:val="7A7A7A"/>
            <w:sz w:val="23"/>
            <w:szCs w:val="23"/>
            <w:u w:val="single"/>
            <w:bdr w:val="none" w:sz="0" w:space="0" w:color="auto" w:frame="1"/>
          </w:rPr>
          <w:t>help</w:t>
        </w:r>
      </w:hyperlink>
    </w:p>
    <w:p w14:paraId="2B418AD9" w14:textId="77777777" w:rsidR="007E1D88" w:rsidRPr="007E1D88" w:rsidRDefault="007E1D88" w:rsidP="007E1D88">
      <w:pPr>
        <w:shd w:val="clear" w:color="auto" w:fill="FFFFFF"/>
        <w:spacing w:after="0" w:line="240" w:lineRule="auto"/>
        <w:rPr>
          <w:rFonts w:ascii="Cambria" w:eastAsia="Times New Roman" w:hAnsi="Cambria" w:cs="Times New Roman"/>
          <w:color w:val="575757"/>
          <w:kern w:val="0"/>
          <w:sz w:val="27"/>
          <w:szCs w:val="27"/>
          <w14:ligatures w14:val="none"/>
        </w:rPr>
      </w:pPr>
      <w:hyperlink r:id="rId189" w:anchor="header" w:history="1">
        <w:r w:rsidRPr="007E1D88">
          <w:rPr>
            <w:rFonts w:ascii="Cambria" w:eastAsia="Times New Roman" w:hAnsi="Cambria" w:cs="Times New Roman"/>
            <w:color w:val="0081BC"/>
            <w:kern w:val="0"/>
            <w:sz w:val="27"/>
            <w:szCs w:val="27"/>
            <w:u w:val="single"/>
            <w14:ligatures w14:val="none"/>
          </w:rPr>
          <w:t>Main content</w:t>
        </w:r>
      </w:hyperlink>
    </w:p>
    <w:p w14:paraId="0C786879" w14:textId="77777777" w:rsidR="007E1D88" w:rsidRPr="007E1D88" w:rsidRDefault="007E1D88" w:rsidP="007E1D88">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7E1D88">
        <w:rPr>
          <w:rFonts w:ascii="Open Sans" w:eastAsia="Times New Roman" w:hAnsi="Open Sans" w:cs="Open Sans"/>
          <w:b/>
          <w:bCs/>
          <w:color w:val="7A7A7A"/>
          <w:kern w:val="36"/>
          <w:sz w:val="36"/>
          <w:szCs w:val="36"/>
          <w14:ligatures w14:val="none"/>
        </w:rPr>
        <w:t>4.8</w:t>
      </w:r>
      <w:r w:rsidRPr="007E1D88">
        <w:rPr>
          <w:rFonts w:ascii="Open Sans" w:eastAsia="Times New Roman" w:hAnsi="Open Sans" w:cs="Open Sans"/>
          <w:color w:val="007DB8"/>
          <w:kern w:val="36"/>
          <w:sz w:val="48"/>
          <w:szCs w:val="48"/>
          <w14:ligatures w14:val="none"/>
        </w:rPr>
        <w:t>Validating and Verifying Requirements</w:t>
      </w:r>
    </w:p>
    <w:p w14:paraId="024CA1EF" w14:textId="77777777" w:rsidR="007E1D88" w:rsidRPr="007E1D88" w:rsidRDefault="007E1D88" w:rsidP="007E1D88">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Requirements validation and verification (V&amp;V) is concerned with demonstrating that the requirements define the system that the customer really wants. Since requirements error costs are high, V&amp;V is very important; it is many times more expensive to fix a system later in the SDLC than it is to fix it during requirements engineering.</w:t>
      </w:r>
    </w:p>
    <w:p w14:paraId="50ECF53C" w14:textId="77777777" w:rsidR="007E1D88" w:rsidRPr="007E1D88" w:rsidRDefault="007E1D88" w:rsidP="007E1D88">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Requirements V&amp;V focuses on answering two important questions:</w:t>
      </w:r>
    </w:p>
    <w:p w14:paraId="2D88ED78" w14:textId="77777777" w:rsidR="007E1D88" w:rsidRPr="007E1D88" w:rsidRDefault="007E1D88" w:rsidP="007E1D88">
      <w:pPr>
        <w:numPr>
          <w:ilvl w:val="0"/>
          <w:numId w:val="29"/>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bookmarkStart w:id="32" w:name="PageEnd_133"/>
      <w:bookmarkEnd w:id="32"/>
      <w:r w:rsidRPr="007E1D88">
        <w:rPr>
          <w:rFonts w:ascii="Cambria" w:eastAsia="Times New Roman" w:hAnsi="Cambria" w:cs="Times New Roman"/>
          <w:color w:val="575757"/>
          <w:kern w:val="0"/>
          <w:sz w:val="27"/>
          <w:szCs w:val="27"/>
          <w14:ligatures w14:val="none"/>
        </w:rPr>
        <w:t>Validation: Are the correct requirements stated?</w:t>
      </w:r>
    </w:p>
    <w:p w14:paraId="790AE9EF" w14:textId="77777777" w:rsidR="007E1D88" w:rsidRPr="007E1D88" w:rsidRDefault="007E1D88" w:rsidP="007E1D88">
      <w:pPr>
        <w:numPr>
          <w:ilvl w:val="0"/>
          <w:numId w:val="29"/>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Verification: Are the requirements stated correctly?</w:t>
      </w:r>
    </w:p>
    <w:p w14:paraId="32BD71C2" w14:textId="77777777" w:rsidR="007E1D88" w:rsidRPr="007E1D88" w:rsidRDefault="007E1D88" w:rsidP="007E1D88">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To answer these questions, the following requirements attributes should be checked:</w:t>
      </w:r>
    </w:p>
    <w:p w14:paraId="28C1E3BD" w14:textId="77777777" w:rsidR="007E1D88" w:rsidRPr="007E1D88" w:rsidRDefault="007E1D88" w:rsidP="007E1D88">
      <w:pPr>
        <w:numPr>
          <w:ilvl w:val="0"/>
          <w:numId w:val="30"/>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Validity: Does the system provide the functions that best support the customer’s needs?</w:t>
      </w:r>
    </w:p>
    <w:p w14:paraId="314A8F58" w14:textId="77777777" w:rsidR="007E1D88" w:rsidRPr="007E1D88" w:rsidRDefault="007E1D88" w:rsidP="007E1D88">
      <w:pPr>
        <w:numPr>
          <w:ilvl w:val="0"/>
          <w:numId w:val="30"/>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Consistency: Are there conflicting requirements?</w:t>
      </w:r>
    </w:p>
    <w:p w14:paraId="1469F9F7" w14:textId="77777777" w:rsidR="007E1D88" w:rsidRPr="007E1D88" w:rsidRDefault="007E1D88" w:rsidP="007E1D88">
      <w:pPr>
        <w:numPr>
          <w:ilvl w:val="0"/>
          <w:numId w:val="30"/>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Completeness: Are all functions required by the customer included?</w:t>
      </w:r>
    </w:p>
    <w:p w14:paraId="40A727C9" w14:textId="77777777" w:rsidR="007E1D88" w:rsidRPr="007E1D88" w:rsidRDefault="007E1D88" w:rsidP="007E1D88">
      <w:pPr>
        <w:numPr>
          <w:ilvl w:val="0"/>
          <w:numId w:val="30"/>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 xml:space="preserve">Realism: Can the requirements be implemented given </w:t>
      </w:r>
      <w:proofErr w:type="gramStart"/>
      <w:r w:rsidRPr="007E1D88">
        <w:rPr>
          <w:rFonts w:ascii="Cambria" w:eastAsia="Times New Roman" w:hAnsi="Cambria" w:cs="Times New Roman"/>
          <w:color w:val="575757"/>
          <w:kern w:val="0"/>
          <w:sz w:val="27"/>
          <w:szCs w:val="27"/>
          <w14:ligatures w14:val="none"/>
        </w:rPr>
        <w:t>available</w:t>
      </w:r>
      <w:proofErr w:type="gramEnd"/>
      <w:r w:rsidRPr="007E1D88">
        <w:rPr>
          <w:rFonts w:ascii="Cambria" w:eastAsia="Times New Roman" w:hAnsi="Cambria" w:cs="Times New Roman"/>
          <w:color w:val="575757"/>
          <w:kern w:val="0"/>
          <w:sz w:val="27"/>
          <w:szCs w:val="27"/>
          <w14:ligatures w14:val="none"/>
        </w:rPr>
        <w:t xml:space="preserve"> budget and technology?</w:t>
      </w:r>
    </w:p>
    <w:p w14:paraId="67AE268E" w14:textId="77777777" w:rsidR="007E1D88" w:rsidRPr="007E1D88" w:rsidRDefault="007E1D88" w:rsidP="007E1D88">
      <w:pPr>
        <w:numPr>
          <w:ilvl w:val="0"/>
          <w:numId w:val="30"/>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Verifiability: Can the requirements be checked?</w:t>
      </w:r>
    </w:p>
    <w:p w14:paraId="1F09FBF1" w14:textId="77777777" w:rsidR="007E1D88" w:rsidRPr="007E1D88" w:rsidRDefault="007E1D88" w:rsidP="007E1D88">
      <w:pPr>
        <w:numPr>
          <w:ilvl w:val="0"/>
          <w:numId w:val="30"/>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Comprehensibility: Is the requirement properly understood?</w:t>
      </w:r>
    </w:p>
    <w:p w14:paraId="5D1304AC" w14:textId="77777777" w:rsidR="007E1D88" w:rsidRPr="007E1D88" w:rsidRDefault="007E1D88" w:rsidP="007E1D88">
      <w:pPr>
        <w:numPr>
          <w:ilvl w:val="0"/>
          <w:numId w:val="30"/>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Traceability: Is the origin of the requirement clearly stated?</w:t>
      </w:r>
    </w:p>
    <w:p w14:paraId="3DA71632" w14:textId="77777777" w:rsidR="007E1D88" w:rsidRPr="007E1D88" w:rsidRDefault="007E1D88" w:rsidP="007E1D88">
      <w:pPr>
        <w:numPr>
          <w:ilvl w:val="0"/>
          <w:numId w:val="30"/>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Adaptability: Can the requirement be changed without a large impact on other requirements?</w:t>
      </w:r>
    </w:p>
    <w:p w14:paraId="4E0B6297" w14:textId="77777777" w:rsidR="007E1D88" w:rsidRPr="007E1D88" w:rsidRDefault="007E1D88" w:rsidP="007E1D88">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To check these, the following techniques can be used:</w:t>
      </w:r>
    </w:p>
    <w:p w14:paraId="25D2204F" w14:textId="77777777" w:rsidR="007E1D88" w:rsidRPr="007E1D88" w:rsidRDefault="007E1D88" w:rsidP="007E1D88">
      <w:pPr>
        <w:numPr>
          <w:ilvl w:val="0"/>
          <w:numId w:val="31"/>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Requirements reviews: Systematic manual analysis of the requirements.</w:t>
      </w:r>
    </w:p>
    <w:p w14:paraId="092E4E4B" w14:textId="77777777" w:rsidR="007E1D88" w:rsidRPr="007E1D88" w:rsidRDefault="007E1D88" w:rsidP="007E1D88">
      <w:pPr>
        <w:numPr>
          <w:ilvl w:val="0"/>
          <w:numId w:val="31"/>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lastRenderedPageBreak/>
        <w:t>Prototyping: Using an executable model of the system to check the requirements.</w:t>
      </w:r>
    </w:p>
    <w:p w14:paraId="507E53AF" w14:textId="77777777" w:rsidR="007E1D88" w:rsidRPr="007E1D88" w:rsidRDefault="007E1D88" w:rsidP="007E1D88">
      <w:pPr>
        <w:numPr>
          <w:ilvl w:val="0"/>
          <w:numId w:val="31"/>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Test-case generation: Developing tests for requirements to check testability.</w:t>
      </w:r>
    </w:p>
    <w:p w14:paraId="195D4282" w14:textId="77777777" w:rsidR="007E1D88" w:rsidRPr="007E1D88" w:rsidRDefault="007E1D88" w:rsidP="007E1D88">
      <w:pPr>
        <w:numPr>
          <w:ilvl w:val="0"/>
          <w:numId w:val="31"/>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Automated consistency analysis: Checking the consistency of a structured or formal requirements descriptions.</w:t>
      </w:r>
    </w:p>
    <w:p w14:paraId="29CD3837" w14:textId="77777777" w:rsidR="007E1D88" w:rsidRPr="007E1D88" w:rsidRDefault="007E1D88" w:rsidP="007E1D88">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Consider requirements reviews. Regular reviews can be held while the requirements are initially being formulated. Ideally, the systems analyst and the customer (and perhaps other key stakeholders) should be involved in the reviews. The reviews can be formal (with complete documentation) or informal. The key is that good communications between analysts, customers, and others can resolve problems at an early stage, which is better for everyone.</w:t>
      </w:r>
    </w:p>
    <w:p w14:paraId="40F2584B" w14:textId="77777777" w:rsidR="007E1D88" w:rsidRPr="007E1D88" w:rsidRDefault="007E1D88" w:rsidP="007E1D88">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Change font size</w:t>
      </w:r>
    </w:p>
    <w:p w14:paraId="2C320592" w14:textId="77777777" w:rsidR="007E1D88" w:rsidRPr="007E1D88" w:rsidRDefault="007E1D88" w:rsidP="007E1D88">
      <w:pPr>
        <w:shd w:val="clear" w:color="auto" w:fill="FFFFFF"/>
        <w:spacing w:after="0" w:line="240" w:lineRule="auto"/>
        <w:rPr>
          <w:rFonts w:ascii="Cambria" w:eastAsia="Times New Roman" w:hAnsi="Cambria" w:cs="Times New Roman"/>
          <w:color w:val="575757"/>
          <w:kern w:val="0"/>
          <w:sz w:val="27"/>
          <w:szCs w:val="27"/>
          <w14:ligatures w14:val="none"/>
        </w:rPr>
      </w:pPr>
      <w:hyperlink r:id="rId190" w:tooltip="Help" w:history="1">
        <w:r w:rsidRPr="007E1D88">
          <w:rPr>
            <w:rFonts w:ascii="Helvetica" w:eastAsia="Times New Roman" w:hAnsi="Helvetica" w:cs="Helvetica"/>
            <w:b/>
            <w:bCs/>
            <w:color w:val="7A7A7A"/>
            <w:kern w:val="0"/>
            <w:sz w:val="23"/>
            <w:szCs w:val="23"/>
            <w:u w:val="single"/>
            <w:bdr w:val="none" w:sz="0" w:space="0" w:color="auto" w:frame="1"/>
            <w14:ligatures w14:val="none"/>
          </w:rPr>
          <w:t>help</w:t>
        </w:r>
      </w:hyperlink>
    </w:p>
    <w:p w14:paraId="6435C7EF" w14:textId="77777777" w:rsidR="007E1D88" w:rsidRDefault="007E1D88" w:rsidP="007E1D88">
      <w:pPr>
        <w:shd w:val="clear" w:color="auto" w:fill="FFFFFF"/>
        <w:rPr>
          <w:rFonts w:ascii="Cambria" w:hAnsi="Cambria"/>
          <w:color w:val="575757"/>
          <w:sz w:val="27"/>
          <w:szCs w:val="27"/>
        </w:rPr>
      </w:pPr>
      <w:hyperlink r:id="rId191" w:anchor="header" w:history="1">
        <w:r>
          <w:rPr>
            <w:rStyle w:val="Hyperlink"/>
            <w:rFonts w:ascii="Cambria" w:hAnsi="Cambria"/>
            <w:color w:val="0081BC"/>
            <w:sz w:val="27"/>
            <w:szCs w:val="27"/>
          </w:rPr>
          <w:t>Main content</w:t>
        </w:r>
      </w:hyperlink>
    </w:p>
    <w:p w14:paraId="7E43FB81" w14:textId="77777777" w:rsidR="007E1D88" w:rsidRDefault="007E1D88" w:rsidP="007E1D88">
      <w:pPr>
        <w:pStyle w:val="Heading1"/>
        <w:shd w:val="clear" w:color="auto" w:fill="FFFFFF"/>
        <w:spacing w:before="0" w:beforeAutospacing="0" w:after="0" w:afterAutospacing="0"/>
        <w:ind w:left="975" w:right="1500"/>
        <w:rPr>
          <w:rFonts w:ascii="Open Sans" w:hAnsi="Open Sans" w:cs="Open Sans"/>
          <w:b w:val="0"/>
          <w:bCs w:val="0"/>
          <w:color w:val="007DB8"/>
        </w:rPr>
      </w:pPr>
      <w:r>
        <w:rPr>
          <w:rStyle w:val="sectionlabel"/>
          <w:rFonts w:ascii="Open Sans" w:hAnsi="Open Sans" w:cs="Open Sans"/>
          <w:color w:val="7A7A7A"/>
          <w:sz w:val="36"/>
          <w:szCs w:val="36"/>
        </w:rPr>
        <w:t>4.9</w:t>
      </w:r>
      <w:r>
        <w:rPr>
          <w:rStyle w:val="headingtext"/>
          <w:rFonts w:ascii="Open Sans" w:hAnsi="Open Sans" w:cs="Open Sans"/>
          <w:b w:val="0"/>
          <w:bCs w:val="0"/>
          <w:color w:val="007DB8"/>
        </w:rPr>
        <w:t>Tools</w:t>
      </w:r>
    </w:p>
    <w:p w14:paraId="11148258"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All requirements engineering activities can be helped through the judicious use of tools. For example, many software programs are available to help </w:t>
      </w:r>
      <w:proofErr w:type="gramStart"/>
      <w:r>
        <w:rPr>
          <w:rFonts w:ascii="Cambria" w:hAnsi="Cambria"/>
          <w:color w:val="575757"/>
          <w:sz w:val="27"/>
          <w:szCs w:val="27"/>
        </w:rPr>
        <w:t>record</w:t>
      </w:r>
      <w:proofErr w:type="gramEnd"/>
      <w:r>
        <w:rPr>
          <w:rFonts w:ascii="Cambria" w:hAnsi="Cambria"/>
          <w:color w:val="575757"/>
          <w:sz w:val="27"/>
          <w:szCs w:val="27"/>
        </w:rPr>
        <w:t xml:space="preserve"> and document information elicited during the requirements gathering process. This type of </w:t>
      </w:r>
      <w:hyperlink r:id="rId192" w:history="1">
        <w:r>
          <w:rPr>
            <w:rStyle w:val="primaryterm"/>
            <w:rFonts w:ascii="Cambria" w:hAnsi="Cambria"/>
            <w:b/>
            <w:bCs/>
            <w:color w:val="00609A"/>
            <w:sz w:val="27"/>
            <w:szCs w:val="27"/>
          </w:rPr>
          <w:t>productivity software</w:t>
        </w:r>
      </w:hyperlink>
      <w:r>
        <w:rPr>
          <w:rFonts w:ascii="Cambria" w:hAnsi="Cambria"/>
          <w:color w:val="575757"/>
          <w:sz w:val="27"/>
          <w:szCs w:val="27"/>
        </w:rPr>
        <w:t> includes automation, word processing, spreadsheet, database management, presentation graphics, and collaboration software programs. Although Microsoft Office is the best-known set of productivity software programs, other vendors offer products in each of these categories.</w:t>
      </w:r>
    </w:p>
    <w:p w14:paraId="5AD934D2"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w:t>
      </w:r>
      <w:hyperlink r:id="rId193" w:history="1">
        <w:r>
          <w:rPr>
            <w:rStyle w:val="primaryterm"/>
            <w:rFonts w:ascii="Cambria" w:hAnsi="Cambria"/>
            <w:b/>
            <w:bCs/>
            <w:color w:val="00609A"/>
            <w:sz w:val="27"/>
            <w:szCs w:val="27"/>
          </w:rPr>
          <w:t>personal information manager (PIM)</w:t>
        </w:r>
      </w:hyperlink>
      <w:r>
        <w:rPr>
          <w:rFonts w:ascii="Cambria" w:hAnsi="Cambria"/>
          <w:color w:val="575757"/>
          <w:sz w:val="27"/>
          <w:szCs w:val="27"/>
        </w:rPr>
        <w:t>, such as Microsoft Outlook, includes a personal calendar, a to-do list with priorities and the capability to check off completed items, and powerful contact management features. Outlook can manage email and appointments and supports collaboration and team projects.</w:t>
      </w:r>
    </w:p>
    <w:p w14:paraId="59CC47BC"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Although a PIM such as Microsoft Outlook can handle day-to-day activities, tasks, and schedules, it is not the best way to capture and organize large amounts of </w:t>
      </w:r>
      <w:bookmarkStart w:id="33" w:name="PageEnd_134"/>
      <w:bookmarkEnd w:id="33"/>
      <w:r>
        <w:rPr>
          <w:rFonts w:ascii="Cambria" w:hAnsi="Cambria"/>
          <w:color w:val="575757"/>
          <w:sz w:val="27"/>
          <w:szCs w:val="27"/>
        </w:rPr>
        <w:t xml:space="preserve">information. Instead, </w:t>
      </w:r>
      <w:r>
        <w:rPr>
          <w:rFonts w:ascii="Cambria" w:hAnsi="Cambria"/>
          <w:color w:val="575757"/>
          <w:sz w:val="27"/>
          <w:szCs w:val="27"/>
        </w:rPr>
        <w:lastRenderedPageBreak/>
        <w:t>analysts use information management software such as Microsoft OneNote, which is a powerful, flexible tool that can handle many different types of input, including text, handwritten notes, images, audio and video recording, web links, and much more. OneNote is included in several versions of the Office suite.</w:t>
      </w:r>
    </w:p>
    <w:p w14:paraId="0CE8E346"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hyperlink r:id="rId194" w:history="1">
        <w:r>
          <w:rPr>
            <w:rStyle w:val="Hyperlink"/>
            <w:rFonts w:ascii="Cambria" w:hAnsi="Cambria"/>
            <w:color w:val="0081BC"/>
            <w:sz w:val="27"/>
            <w:szCs w:val="27"/>
          </w:rPr>
          <w:t>Figure 4-22</w:t>
        </w:r>
      </w:hyperlink>
      <w:r>
        <w:rPr>
          <w:rFonts w:ascii="Cambria" w:hAnsi="Cambria"/>
          <w:color w:val="575757"/>
          <w:sz w:val="27"/>
          <w:szCs w:val="27"/>
        </w:rPr>
        <w:t> shows another popular PIM called Evernote. It is available for free on most computing platforms, including smartphones and on the web. There are also premium versions available on a monthly subscription model. Evernote does a great job of handling all sorts of multimedia content, adding free-form notes, and providing templates for organizing projects. It also syncs files across all devices.</w:t>
      </w:r>
    </w:p>
    <w:p w14:paraId="5D639E17" w14:textId="77777777" w:rsidR="007E1D88" w:rsidRDefault="007E1D88" w:rsidP="007E1D88">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4-22</w:t>
      </w:r>
    </w:p>
    <w:p w14:paraId="51B4B1E5" w14:textId="77777777" w:rsidR="007E1D88" w:rsidRDefault="007E1D88" w:rsidP="007E1D88">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Evernote offers a free version of its popular information management software for most computing platforms, including smartphones and on the web.</w:t>
      </w:r>
    </w:p>
    <w:p w14:paraId="1C197A5B" w14:textId="6B7DD367" w:rsidR="007E1D88" w:rsidRDefault="007E1D88" w:rsidP="007E1D88">
      <w:pPr>
        <w:shd w:val="clear" w:color="auto" w:fill="FFFFFF"/>
        <w:jc w:val="center"/>
        <w:rPr>
          <w:rFonts w:ascii="Cambria" w:hAnsi="Cambria" w:cs="Times New Roman"/>
          <w:color w:val="575757"/>
          <w:sz w:val="27"/>
          <w:szCs w:val="27"/>
        </w:rPr>
      </w:pPr>
      <w:r>
        <w:rPr>
          <w:rFonts w:ascii="Cambria" w:hAnsi="Cambria"/>
          <w:noProof/>
          <w:color w:val="575757"/>
          <w:sz w:val="27"/>
          <w:szCs w:val="27"/>
        </w:rPr>
        <mc:AlternateContent>
          <mc:Choice Requires="wps">
            <w:drawing>
              <wp:inline distT="0" distB="0" distL="0" distR="0" wp14:anchorId="10FA877A" wp14:editId="01170740">
                <wp:extent cx="5667375" cy="2962275"/>
                <wp:effectExtent l="0" t="0" r="0" b="0"/>
                <wp:docPr id="1517143679" name="Rectangle 41" descr="The Evernote home page displays a desktop and mobile version of their softwa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67375" cy="296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A5F3B6" id="Rectangle 41" o:spid="_x0000_s1026" alt="The Evernote home page displays a desktop and mobile version of their software." style="width:446.25pt;height:23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" filled="f" stroked="f">
                <o:lock v:ext="edit" aspectratio="t"/>
                <w10:anchorlock/>
              </v:rect>
            </w:pict>
          </mc:Fallback>
        </mc:AlternateContent>
      </w:r>
    </w:p>
    <w:p w14:paraId="1877B892" w14:textId="1C9B9E38" w:rsidR="007E1D88" w:rsidRDefault="007E1D88" w:rsidP="007E1D88">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762C0658" wp14:editId="617690BD">
            <wp:extent cx="200025" cy="200025"/>
            <wp:effectExtent l="0" t="0" r="9525" b="9525"/>
            <wp:docPr id="369881217" name="Picture 4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nlarge Im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3F085C4" w14:textId="77777777" w:rsidR="007E1D88" w:rsidRDefault="007E1D88" w:rsidP="007E1D88">
      <w:pPr>
        <w:shd w:val="clear" w:color="auto" w:fill="FFFFFF"/>
        <w:spacing w:line="210" w:lineRule="atLeast"/>
        <w:rPr>
          <w:rFonts w:ascii="Tahoma" w:hAnsi="Tahoma" w:cs="Tahoma"/>
          <w:color w:val="666666"/>
        </w:rPr>
      </w:pPr>
      <w:r>
        <w:rPr>
          <w:rStyle w:val="Strong"/>
          <w:rFonts w:ascii="Tahoma" w:hAnsi="Tahoma" w:cs="Tahoma"/>
          <w:color w:val="666666"/>
        </w:rPr>
        <w:t>Source:</w:t>
      </w:r>
      <w:r>
        <w:rPr>
          <w:rFonts w:ascii="Tahoma" w:hAnsi="Tahoma" w:cs="Tahoma"/>
          <w:color w:val="666666"/>
        </w:rPr>
        <w:t> Evernote</w:t>
      </w:r>
    </w:p>
    <w:p w14:paraId="7D488A0A"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lastRenderedPageBreak/>
        <w:t>Using word processing software such as Microsoft Word, the analyst can create reports, summaries, tables, and forms. In addition to standard document preparation, the program can help organize a presentation with templates, bookmarks, annotations, revision control, and an index. Fill-in forms can also be created to conduct surveys and questionnaires, as described earlier in this chapter.</w:t>
      </w:r>
    </w:p>
    <w:p w14:paraId="62E499AB"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Spreadsheet software, such as Microsoft Excel, can help track and manage numeric data or financial information. In fact, Excel is one of the most popular ways of representing requirements in an informal manner. Graphs and charts can also be generated that display the data and show possible patterns. The statistical functions in a spreadsheet can be used to tabulate and analyze questionnaire data. A graphical format often is used in quality control analysis because it highlights problems and their possible causes, and it is effective when presenting results to management. A common tool for showing the distribution of questionnaire or sampling results is a vertical bar chart called a </w:t>
      </w:r>
      <w:hyperlink r:id="rId195" w:history="1">
        <w:r>
          <w:rPr>
            <w:rStyle w:val="primaryterm"/>
            <w:rFonts w:ascii="Cambria" w:hAnsi="Cambria"/>
            <w:b/>
            <w:bCs/>
            <w:color w:val="00609A"/>
            <w:sz w:val="27"/>
            <w:szCs w:val="27"/>
          </w:rPr>
          <w:t>histogram</w:t>
        </w:r>
      </w:hyperlink>
      <w:r>
        <w:rPr>
          <w:rFonts w:ascii="Cambria" w:hAnsi="Cambria"/>
          <w:color w:val="575757"/>
          <w:sz w:val="27"/>
          <w:szCs w:val="27"/>
        </w:rPr>
        <w:t>. Most spreadsheet programs can create histograms and other charts that can display the data collected. </w:t>
      </w:r>
      <w:hyperlink r:id="rId196" w:history="1">
        <w:r>
          <w:rPr>
            <w:rStyle w:val="Hyperlink"/>
            <w:rFonts w:ascii="Cambria" w:hAnsi="Cambria"/>
            <w:color w:val="0081BC"/>
            <w:sz w:val="27"/>
            <w:szCs w:val="27"/>
          </w:rPr>
          <w:t>Figure 4-23</w:t>
        </w:r>
      </w:hyperlink>
      <w:r>
        <w:rPr>
          <w:rFonts w:ascii="Cambria" w:hAnsi="Cambria"/>
          <w:color w:val="575757"/>
          <w:sz w:val="27"/>
          <w:szCs w:val="27"/>
        </w:rPr>
        <w:t> displays a typical histogram that might have resulted from the questionnaire shown in </w:t>
      </w:r>
      <w:hyperlink r:id="rId197" w:history="1">
        <w:r>
          <w:rPr>
            <w:rStyle w:val="Hyperlink"/>
            <w:rFonts w:ascii="Cambria" w:hAnsi="Cambria"/>
            <w:color w:val="0081BC"/>
            <w:sz w:val="27"/>
            <w:szCs w:val="27"/>
          </w:rPr>
          <w:t>Figure 4-12</w:t>
        </w:r>
      </w:hyperlink>
      <w:r>
        <w:rPr>
          <w:rFonts w:ascii="Cambria" w:hAnsi="Cambria"/>
          <w:color w:val="575757"/>
          <w:sz w:val="27"/>
          <w:szCs w:val="27"/>
        </w:rPr>
        <w:t>.</w:t>
      </w:r>
    </w:p>
    <w:p w14:paraId="76E80EA8" w14:textId="77777777" w:rsidR="007E1D88" w:rsidRDefault="007E1D88" w:rsidP="007E1D88">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4-23</w:t>
      </w:r>
    </w:p>
    <w:p w14:paraId="3F87458F" w14:textId="77777777" w:rsidR="007E1D88" w:rsidRDefault="007E1D88" w:rsidP="007E1D88">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This histogram displays the results from Question 2 in the questionnaire shown in </w:t>
      </w:r>
      <w:hyperlink r:id="rId198" w:history="1">
        <w:r>
          <w:rPr>
            <w:rStyle w:val="Hyperlink"/>
            <w:rFonts w:ascii="Tahoma" w:hAnsi="Tahoma" w:cs="Tahoma"/>
            <w:color w:val="0081BC"/>
            <w:sz w:val="29"/>
            <w:szCs w:val="29"/>
          </w:rPr>
          <w:t>Figure 4-12</w:t>
        </w:r>
      </w:hyperlink>
      <w:r>
        <w:rPr>
          <w:rFonts w:ascii="Tahoma" w:hAnsi="Tahoma" w:cs="Tahoma"/>
          <w:color w:val="575757"/>
          <w:sz w:val="29"/>
          <w:szCs w:val="29"/>
        </w:rPr>
        <w:t>.</w:t>
      </w:r>
    </w:p>
    <w:p w14:paraId="4384429C" w14:textId="41536B1C" w:rsidR="007E1D88" w:rsidRDefault="007E1D88" w:rsidP="007E1D88">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11FC528F" wp14:editId="315C69CB">
            <wp:extent cx="5667375" cy="3362325"/>
            <wp:effectExtent l="0" t="0" r="9525" b="9525"/>
            <wp:docPr id="1238761903" name="Picture 39" descr="The data from Question 2 of the questionnaire is organized in an Excel spreadsheet and also displayed as a his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he data from Question 2 of the questionnaire is organized in an Excel spreadsheet and also displayed as a histogram."/>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667375" cy="3362325"/>
                    </a:xfrm>
                    <a:prstGeom prst="rect">
                      <a:avLst/>
                    </a:prstGeom>
                    <a:noFill/>
                    <a:ln>
                      <a:noFill/>
                    </a:ln>
                  </pic:spPr>
                </pic:pic>
              </a:graphicData>
            </a:graphic>
          </wp:inline>
        </w:drawing>
      </w:r>
    </w:p>
    <w:p w14:paraId="43FC3556" w14:textId="1CC9060B" w:rsidR="007E1D88" w:rsidRDefault="007E1D88" w:rsidP="007E1D88">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17F803B4" wp14:editId="5C86070B">
            <wp:extent cx="200025" cy="200025"/>
            <wp:effectExtent l="0" t="0" r="9525" b="9525"/>
            <wp:docPr id="43480522" name="Picture 3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nlarge Im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D96F5D7"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Database management software allows the analyst to document and organize fact-finding results such as events, observations, and data samples. A database program such as Microsoft Access can be used to manage the details of a complex project, create queries to retrieve specific information, and generate custom reports.</w:t>
      </w:r>
    </w:p>
    <w:p w14:paraId="63620B86"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bookmarkStart w:id="34" w:name="PageEnd_135"/>
      <w:bookmarkEnd w:id="34"/>
      <w:r>
        <w:rPr>
          <w:rFonts w:ascii="Cambria" w:hAnsi="Cambria"/>
          <w:color w:val="575757"/>
          <w:sz w:val="27"/>
          <w:szCs w:val="27"/>
        </w:rPr>
        <w:t>Presentation graphics software, such as Microsoft PowerPoint, is a powerful tool for organizing and developing formal presentations. Presentation graphics programs enable the creation of organization charts that can be used in a preliminary investigation and later during requirements engineering. These high-quality charts also can be included in written reports and management presentations.</w:t>
      </w:r>
    </w:p>
    <w:p w14:paraId="43610C64"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Collaboration software is the latest weapon in the struggle to boost productivity. People work in teams and use web-based software such as Google Docs and Microsoft Office 365 to access data and share files. Google and others are betting that cloud computing will create a virtual workplace, where people will be able to interact in real time, with all the benefits of a traditional face-to-face workplace but none of the limitations.</w:t>
      </w:r>
    </w:p>
    <w:p w14:paraId="7D2523B4"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lastRenderedPageBreak/>
        <w:t>When it comes to creating diagrams that represent requirements, Microsoft Visio is a popular graphic modeling tool that can produce a wide range of charts and diagrams. Visio includes a library of templates, stencils, and shapes. An analyst can use Visio to create many types of visual models, including business processes, flowcharts, network diagrams, organization charts, and many more. For example, in </w:t>
      </w:r>
      <w:hyperlink r:id="rId200" w:history="1">
        <w:r>
          <w:rPr>
            <w:rStyle w:val="Hyperlink"/>
            <w:rFonts w:ascii="Cambria" w:hAnsi="Cambria"/>
            <w:color w:val="0081BC"/>
            <w:sz w:val="27"/>
            <w:szCs w:val="27"/>
          </w:rPr>
          <w:t>Figure 4-24</w:t>
        </w:r>
      </w:hyperlink>
      <w:r>
        <w:rPr>
          <w:rFonts w:ascii="Cambria" w:hAnsi="Cambria"/>
          <w:color w:val="575757"/>
          <w:sz w:val="27"/>
          <w:szCs w:val="27"/>
        </w:rPr>
        <w:t>, the analyst used drag-and-drop shapes to represent a business process.</w:t>
      </w:r>
    </w:p>
    <w:p w14:paraId="14D7A641" w14:textId="77777777" w:rsidR="007E1D88" w:rsidRDefault="007E1D88" w:rsidP="007E1D88">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4-24</w:t>
      </w:r>
    </w:p>
    <w:p w14:paraId="3011DAD0" w14:textId="77777777" w:rsidR="007E1D88" w:rsidRDefault="007E1D88" w:rsidP="007E1D88">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This Visio drawing uses drag-and-drop shapes to represent a business process.</w:t>
      </w:r>
    </w:p>
    <w:p w14:paraId="3804372D" w14:textId="0A9D6989" w:rsidR="007E1D88" w:rsidRDefault="007E1D88" w:rsidP="007E1D88">
      <w:pPr>
        <w:shd w:val="clear" w:color="auto" w:fill="FFFFFF"/>
        <w:jc w:val="center"/>
        <w:rPr>
          <w:rFonts w:ascii="Cambria" w:hAnsi="Cambria" w:cs="Times New Roman"/>
          <w:color w:val="575757"/>
          <w:sz w:val="27"/>
          <w:szCs w:val="27"/>
        </w:rPr>
      </w:pPr>
      <w:r>
        <w:rPr>
          <w:rFonts w:ascii="Cambria" w:hAnsi="Cambria"/>
          <w:noProof/>
          <w:color w:val="575757"/>
          <w:sz w:val="27"/>
          <w:szCs w:val="27"/>
        </w:rPr>
        <mc:AlternateContent>
          <mc:Choice Requires="wps">
            <w:drawing>
              <wp:inline distT="0" distB="0" distL="0" distR="0" wp14:anchorId="20B2DC5F" wp14:editId="60ADE7AB">
                <wp:extent cx="5667375" cy="5124450"/>
                <wp:effectExtent l="0" t="0" r="0" b="0"/>
                <wp:docPr id="1428207412" name="Rectangle 37" descr="A Visio diagram represents a business workflow from ideation to profi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67375" cy="512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3E2779" id="Rectangle 37" o:spid="_x0000_s1026" alt="A Visio diagram represents a business workflow from ideation to profit." style="width:446.25pt;height: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" filled="f" stroked="f">
                <o:lock v:ext="edit" aspectratio="t"/>
                <w10:anchorlock/>
              </v:rect>
            </w:pict>
          </mc:Fallback>
        </mc:AlternateContent>
      </w:r>
    </w:p>
    <w:p w14:paraId="14C59C7B" w14:textId="1A9FA922" w:rsidR="007E1D88" w:rsidRDefault="007E1D88" w:rsidP="007E1D88">
      <w:pPr>
        <w:shd w:val="clear" w:color="auto" w:fill="FFFFFF"/>
        <w:jc w:val="center"/>
        <w:rPr>
          <w:rFonts w:ascii="Cambria" w:hAnsi="Cambria"/>
          <w:color w:val="575757"/>
          <w:sz w:val="27"/>
          <w:szCs w:val="27"/>
        </w:rPr>
      </w:pPr>
      <w:r>
        <w:rPr>
          <w:rFonts w:ascii="Cambria" w:hAnsi="Cambria"/>
          <w:noProof/>
          <w:color w:val="575757"/>
          <w:sz w:val="27"/>
          <w:szCs w:val="27"/>
        </w:rPr>
        <w:lastRenderedPageBreak/>
        <w:drawing>
          <wp:inline distT="0" distB="0" distL="0" distR="0" wp14:anchorId="08BCE309" wp14:editId="3E81F4F8">
            <wp:extent cx="200025" cy="200025"/>
            <wp:effectExtent l="0" t="0" r="9525" b="9525"/>
            <wp:docPr id="855959525" name="Picture 3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nlarge Im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7C10DA12" w14:textId="77777777" w:rsidR="007E1D88" w:rsidRDefault="007E1D88" w:rsidP="007E1D88">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For more formal models of requirements, special-purpose tools such as IBM Rational DOORS are used. These tools facilitate the use of UML (and </w:t>
      </w:r>
      <w:proofErr w:type="spellStart"/>
      <w:r>
        <w:rPr>
          <w:rFonts w:ascii="Cambria" w:hAnsi="Cambria"/>
          <w:color w:val="575757"/>
          <w:sz w:val="27"/>
          <w:szCs w:val="27"/>
        </w:rPr>
        <w:t>SysML</w:t>
      </w:r>
      <w:proofErr w:type="spellEnd"/>
      <w:r>
        <w:rPr>
          <w:rFonts w:ascii="Cambria" w:hAnsi="Cambria"/>
          <w:color w:val="575757"/>
          <w:sz w:val="27"/>
          <w:szCs w:val="27"/>
        </w:rPr>
        <w:t>) to model system requirements in a way that enables desirable characteristics, such as </w:t>
      </w:r>
      <w:hyperlink r:id="rId201" w:history="1">
        <w:r>
          <w:rPr>
            <w:rStyle w:val="primaryterm"/>
            <w:rFonts w:ascii="Cambria" w:hAnsi="Cambria"/>
            <w:b/>
            <w:bCs/>
            <w:color w:val="00609A"/>
            <w:sz w:val="27"/>
            <w:szCs w:val="27"/>
          </w:rPr>
          <w:t>traceability</w:t>
        </w:r>
      </w:hyperlink>
      <w:r>
        <w:rPr>
          <w:rFonts w:ascii="Cambria" w:hAnsi="Cambria"/>
          <w:color w:val="575757"/>
          <w:sz w:val="27"/>
          <w:szCs w:val="27"/>
        </w:rPr>
        <w:t>, where the origin of a requirement is connected back to the requirement itself, which in turn is linked forward to design artifacts, code fragments, and even test cases in the SDLC. </w:t>
      </w:r>
      <w:hyperlink r:id="rId202" w:history="1">
        <w:r>
          <w:rPr>
            <w:rStyle w:val="Hyperlink"/>
            <w:rFonts w:ascii="Cambria" w:hAnsi="Cambria"/>
            <w:color w:val="0081BC"/>
            <w:sz w:val="27"/>
            <w:szCs w:val="27"/>
          </w:rPr>
          <w:t>Figure 4-25</w:t>
        </w:r>
      </w:hyperlink>
      <w:r>
        <w:rPr>
          <w:rFonts w:ascii="Cambria" w:hAnsi="Cambria"/>
          <w:color w:val="575757"/>
          <w:sz w:val="27"/>
          <w:szCs w:val="27"/>
        </w:rPr>
        <w:t> illustrates some of the capabilities of DOORS Next Generation.</w:t>
      </w:r>
    </w:p>
    <w:p w14:paraId="2D8AD801" w14:textId="77777777" w:rsidR="007E1D88" w:rsidRDefault="007E1D88" w:rsidP="007E1D88">
      <w:pPr>
        <w:rPr>
          <w:rFonts w:ascii="Tahoma" w:hAnsi="Tahoma" w:cs="Tahoma"/>
          <w:b/>
          <w:bCs/>
          <w:color w:val="C15827"/>
          <w:sz w:val="28"/>
          <w:szCs w:val="28"/>
        </w:rPr>
      </w:pPr>
      <w:bookmarkStart w:id="35" w:name="PageEnd_136"/>
      <w:bookmarkEnd w:id="35"/>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4-25</w:t>
      </w:r>
    </w:p>
    <w:p w14:paraId="428D74C1" w14:textId="77777777" w:rsidR="007E1D88" w:rsidRDefault="007E1D88" w:rsidP="007E1D88">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IBM DOORS is a tool for capturing, analyzing, and tracing system requirements.</w:t>
      </w:r>
    </w:p>
    <w:p w14:paraId="47C4FA83" w14:textId="2FA8E4CD" w:rsidR="007E1D88" w:rsidRDefault="007E1D88" w:rsidP="007E1D88">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515E7E6D" wp14:editId="06E58EEE">
            <wp:extent cx="5667375" cy="3705225"/>
            <wp:effectExtent l="0" t="0" r="9525" b="9525"/>
            <wp:docPr id="732036112" name="Picture 35" descr="The I B M Doors Next Generation home page explains how it is used to document the cognitive insight that guides creation of large-scale software and systems engineering deliver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he I B M Doors Next Generation home page explains how it is used to document the cognitive insight that guides creation of large-scale software and systems engineering deliverables."/>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667375" cy="3705225"/>
                    </a:xfrm>
                    <a:prstGeom prst="rect">
                      <a:avLst/>
                    </a:prstGeom>
                    <a:noFill/>
                    <a:ln>
                      <a:noFill/>
                    </a:ln>
                  </pic:spPr>
                </pic:pic>
              </a:graphicData>
            </a:graphic>
          </wp:inline>
        </w:drawing>
      </w:r>
    </w:p>
    <w:p w14:paraId="6ACB4ABB" w14:textId="5D4508E7" w:rsidR="007E1D88" w:rsidRDefault="007E1D88" w:rsidP="007E1D88">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3124F13E" wp14:editId="53B18B97">
            <wp:extent cx="200025" cy="200025"/>
            <wp:effectExtent l="0" t="0" r="9525" b="9525"/>
            <wp:docPr id="1767410976" name="Picture 3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nlarge Im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3FECB4B" w14:textId="77777777" w:rsidR="007E1D88" w:rsidRDefault="007E1D88" w:rsidP="007E1D88">
      <w:pPr>
        <w:shd w:val="clear" w:color="auto" w:fill="FFFFFF"/>
        <w:spacing w:line="210" w:lineRule="atLeast"/>
        <w:rPr>
          <w:rFonts w:ascii="Tahoma" w:hAnsi="Tahoma" w:cs="Tahoma"/>
          <w:color w:val="666666"/>
        </w:rPr>
      </w:pPr>
      <w:r>
        <w:rPr>
          <w:rFonts w:ascii="Tahoma" w:hAnsi="Tahoma" w:cs="Tahoma"/>
          <w:color w:val="666666"/>
        </w:rPr>
        <w:t>IBM Corporation</w:t>
      </w:r>
    </w:p>
    <w:p w14:paraId="30C9AA54" w14:textId="77777777" w:rsidR="007E1D88" w:rsidRDefault="007E1D88" w:rsidP="007E1D88">
      <w:pPr>
        <w:pStyle w:val="Heading3"/>
        <w:pBdr>
          <w:left w:val="single" w:sz="48" w:space="8" w:color="063961"/>
        </w:pBdr>
        <w:shd w:val="clear" w:color="auto" w:fill="007DB8"/>
        <w:spacing w:before="0"/>
        <w:ind w:right="180"/>
        <w:rPr>
          <w:rFonts w:ascii="Tahoma" w:hAnsi="Tahoma" w:cs="Tahoma"/>
          <w:color w:val="FFFFFF"/>
          <w:spacing w:val="7"/>
          <w:sz w:val="30"/>
          <w:szCs w:val="30"/>
        </w:rPr>
      </w:pPr>
      <w:r>
        <w:rPr>
          <w:rFonts w:ascii="Tahoma" w:hAnsi="Tahoma" w:cs="Tahoma"/>
          <w:color w:val="FFFFFF"/>
          <w:spacing w:val="7"/>
          <w:sz w:val="30"/>
          <w:szCs w:val="30"/>
        </w:rPr>
        <w:lastRenderedPageBreak/>
        <w:t>A Question of Ethics</w:t>
      </w:r>
    </w:p>
    <w:p w14:paraId="43982731" w14:textId="628D4F2A" w:rsidR="007E1D88" w:rsidRDefault="007E1D88" w:rsidP="007E1D88">
      <w:pPr>
        <w:pStyle w:val="NormalWeb"/>
        <w:numPr>
          <w:ilvl w:val="0"/>
          <w:numId w:val="32"/>
        </w:numPr>
        <w:shd w:val="clear" w:color="auto" w:fill="FFFFFF"/>
        <w:spacing w:before="0" w:beforeAutospacing="0" w:after="0" w:afterAutospacing="0"/>
        <w:rPr>
          <w:rFonts w:ascii="Cambria" w:hAnsi="Cambria"/>
          <w:color w:val="575757"/>
          <w:sz w:val="27"/>
          <w:szCs w:val="27"/>
        </w:rPr>
      </w:pPr>
      <w:r>
        <w:rPr>
          <w:rFonts w:ascii="Cambria" w:hAnsi="Cambria"/>
          <w:noProof/>
          <w:color w:val="575757"/>
          <w:sz w:val="27"/>
          <w:szCs w:val="27"/>
          <w:bdr w:val="none" w:sz="0" w:space="0" w:color="auto" w:frame="1"/>
        </w:rPr>
        <w:drawing>
          <wp:inline distT="0" distB="0" distL="0" distR="0" wp14:anchorId="7147A299" wp14:editId="0531CCE0">
            <wp:extent cx="1247775" cy="1085850"/>
            <wp:effectExtent l="0" t="0" r="9525" b="0"/>
            <wp:docPr id="1514587060" name="Picture 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 "/>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247775" cy="1085850"/>
                    </a:xfrm>
                    <a:prstGeom prst="rect">
                      <a:avLst/>
                    </a:prstGeom>
                    <a:noFill/>
                    <a:ln>
                      <a:noFill/>
                    </a:ln>
                  </pic:spPr>
                </pic:pic>
              </a:graphicData>
            </a:graphic>
          </wp:inline>
        </w:drawing>
      </w:r>
      <w:bookmarkStart w:id="36" w:name="VQHPDBWCHQLGR0LNL355"/>
      <w:r>
        <w:rPr>
          <w:rStyle w:val="mediacredit"/>
          <w:rFonts w:ascii="Tahoma" w:hAnsi="Tahoma" w:cs="Tahoma"/>
          <w:color w:val="666666"/>
          <w:sz w:val="22"/>
          <w:szCs w:val="22"/>
          <w:bdr w:val="none" w:sz="0" w:space="0" w:color="auto" w:frame="1"/>
        </w:rPr>
        <w:fldChar w:fldCharType="begin"/>
      </w:r>
      <w:r>
        <w:rPr>
          <w:rStyle w:val="mediacredit"/>
          <w:rFonts w:ascii="Tahoma" w:hAnsi="Tahoma" w:cs="Tahoma"/>
          <w:color w:val="666666"/>
          <w:sz w:val="22"/>
          <w:szCs w:val="22"/>
          <w:bdr w:val="none" w:sz="0" w:space="0" w:color="auto" w:frame="1"/>
        </w:rPr>
        <w:instrText>HYPERLINK "https://istock.com/" \t "_blank"</w:instrText>
      </w:r>
      <w:r>
        <w:rPr>
          <w:rStyle w:val="mediacredit"/>
          <w:rFonts w:ascii="Tahoma" w:hAnsi="Tahoma" w:cs="Tahoma"/>
          <w:color w:val="666666"/>
          <w:sz w:val="22"/>
          <w:szCs w:val="22"/>
          <w:bdr w:val="none" w:sz="0" w:space="0" w:color="auto" w:frame="1"/>
        </w:rPr>
      </w:r>
      <w:r>
        <w:rPr>
          <w:rStyle w:val="mediacredit"/>
          <w:rFonts w:ascii="Tahoma" w:hAnsi="Tahoma" w:cs="Tahoma"/>
          <w:color w:val="666666"/>
          <w:sz w:val="22"/>
          <w:szCs w:val="22"/>
          <w:bdr w:val="none" w:sz="0" w:space="0" w:color="auto" w:frame="1"/>
        </w:rPr>
        <w:fldChar w:fldCharType="separate"/>
      </w:r>
      <w:r>
        <w:rPr>
          <w:rStyle w:val="Hyperlink"/>
          <w:rFonts w:ascii="Tahoma" w:hAnsi="Tahoma" w:cs="Tahoma"/>
          <w:color w:val="0081BC"/>
          <w:sz w:val="22"/>
          <w:szCs w:val="22"/>
          <w:bdr w:val="none" w:sz="0" w:space="0" w:color="auto" w:frame="1"/>
        </w:rPr>
        <w:t>iStock.com</w:t>
      </w:r>
      <w:r>
        <w:rPr>
          <w:rStyle w:val="mediacredit"/>
          <w:rFonts w:ascii="Tahoma" w:hAnsi="Tahoma" w:cs="Tahoma"/>
          <w:color w:val="666666"/>
          <w:sz w:val="22"/>
          <w:szCs w:val="22"/>
          <w:bdr w:val="none" w:sz="0" w:space="0" w:color="auto" w:frame="1"/>
        </w:rPr>
        <w:fldChar w:fldCharType="end"/>
      </w:r>
      <w:bookmarkEnd w:id="36"/>
      <w:r>
        <w:rPr>
          <w:rStyle w:val="mediacredit"/>
          <w:rFonts w:ascii="Tahoma" w:hAnsi="Tahoma" w:cs="Tahoma"/>
          <w:color w:val="666666"/>
          <w:sz w:val="22"/>
          <w:szCs w:val="22"/>
          <w:bdr w:val="none" w:sz="0" w:space="0" w:color="auto" w:frame="1"/>
        </w:rPr>
        <w:t>/</w:t>
      </w:r>
      <w:proofErr w:type="spellStart"/>
      <w:r>
        <w:rPr>
          <w:rStyle w:val="mediacredit"/>
          <w:rFonts w:ascii="Tahoma" w:hAnsi="Tahoma" w:cs="Tahoma"/>
          <w:color w:val="666666"/>
          <w:sz w:val="22"/>
          <w:szCs w:val="22"/>
          <w:bdr w:val="none" w:sz="0" w:space="0" w:color="auto" w:frame="1"/>
        </w:rPr>
        <w:t>faberfoto_it</w:t>
      </w:r>
      <w:r>
        <w:rPr>
          <w:rFonts w:ascii="Cambria" w:hAnsi="Cambria"/>
          <w:color w:val="575757"/>
          <w:sz w:val="27"/>
          <w:szCs w:val="27"/>
        </w:rPr>
        <w:t>Your</w:t>
      </w:r>
      <w:proofErr w:type="spellEnd"/>
      <w:r>
        <w:rPr>
          <w:rFonts w:ascii="Cambria" w:hAnsi="Cambria"/>
          <w:color w:val="575757"/>
          <w:sz w:val="27"/>
          <w:szCs w:val="27"/>
        </w:rPr>
        <w:t xml:space="preserve"> supervisor manages the corporate office where you work as a systems analyst. Several weeks ago, after hearing rumors of employee dissatisfaction, he asked you to create a survey for all IT employees. After the responses were returned and tabulated, he was disappointed to learn that many employees assigned low ratings to morale and management policies.</w:t>
      </w:r>
    </w:p>
    <w:p w14:paraId="3F245200" w14:textId="77777777" w:rsidR="007E1D88" w:rsidRDefault="007E1D88" w:rsidP="007E1D88">
      <w:pPr>
        <w:pStyle w:val="NormalWeb"/>
        <w:shd w:val="clear" w:color="auto" w:fill="FFFFFF"/>
        <w:spacing w:before="0" w:beforeAutospacing="0" w:after="225" w:afterAutospacing="0"/>
        <w:ind w:left="720"/>
        <w:rPr>
          <w:rFonts w:ascii="Cambria" w:hAnsi="Cambria"/>
          <w:color w:val="575757"/>
          <w:sz w:val="27"/>
          <w:szCs w:val="27"/>
        </w:rPr>
      </w:pPr>
      <w:r>
        <w:rPr>
          <w:rFonts w:ascii="Cambria" w:hAnsi="Cambria"/>
          <w:color w:val="575757"/>
          <w:sz w:val="27"/>
          <w:szCs w:val="27"/>
        </w:rPr>
        <w:t>This morning he called you into his office and asked whether you could identify the departments that submitted the lowest ratings. No names were used on the individual survey forms. However, with a little analysis, you probably could identify the departments because several questions were department related.</w:t>
      </w:r>
    </w:p>
    <w:p w14:paraId="6F6AA39D" w14:textId="77777777" w:rsidR="007E1D88" w:rsidRDefault="007E1D88" w:rsidP="007E1D88">
      <w:pPr>
        <w:pStyle w:val="NormalWeb"/>
        <w:shd w:val="clear" w:color="auto" w:fill="FFFFFF"/>
        <w:spacing w:before="0" w:beforeAutospacing="0" w:after="225" w:afterAutospacing="0"/>
        <w:ind w:left="720"/>
        <w:rPr>
          <w:rFonts w:ascii="Cambria" w:hAnsi="Cambria"/>
          <w:color w:val="575757"/>
          <w:sz w:val="27"/>
          <w:szCs w:val="27"/>
        </w:rPr>
      </w:pPr>
      <w:r>
        <w:rPr>
          <w:rFonts w:ascii="Cambria" w:hAnsi="Cambria"/>
          <w:color w:val="575757"/>
          <w:sz w:val="27"/>
          <w:szCs w:val="27"/>
        </w:rPr>
        <w:t>Now you are not sure how to respond. The expectation was that the survey would be anonymous. Even though no individuals would be identified, would it be ethical to reveal which departments sent in the low ratings? Would your supervisor’s motives for wanting this information matter?</w:t>
      </w:r>
    </w:p>
    <w:p w14:paraId="6913A12A" w14:textId="77777777" w:rsidR="007E1D88" w:rsidRDefault="007E1D88" w:rsidP="007E1D88">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311AAE16" w14:textId="77777777" w:rsidR="007E1D88" w:rsidRDefault="007E1D88" w:rsidP="007E1D88">
      <w:pPr>
        <w:shd w:val="clear" w:color="auto" w:fill="FFFFFF"/>
        <w:rPr>
          <w:rFonts w:ascii="Cambria" w:hAnsi="Cambria"/>
          <w:color w:val="575757"/>
          <w:sz w:val="27"/>
          <w:szCs w:val="27"/>
        </w:rPr>
      </w:pPr>
      <w:hyperlink r:id="rId205" w:tooltip="Help" w:history="1">
        <w:r>
          <w:rPr>
            <w:rStyle w:val="novisual"/>
            <w:rFonts w:ascii="Helvetica" w:hAnsi="Helvetica" w:cs="Helvetica"/>
            <w:b/>
            <w:bCs/>
            <w:color w:val="7A7A7A"/>
            <w:sz w:val="23"/>
            <w:szCs w:val="23"/>
            <w:u w:val="single"/>
            <w:bdr w:val="none" w:sz="0" w:space="0" w:color="auto" w:frame="1"/>
          </w:rPr>
          <w:t>help</w:t>
        </w:r>
      </w:hyperlink>
    </w:p>
    <w:p w14:paraId="5A4B741A" w14:textId="77777777" w:rsidR="007E1D88" w:rsidRPr="007E1D88" w:rsidRDefault="007E1D88" w:rsidP="007E1D88">
      <w:pPr>
        <w:shd w:val="clear" w:color="auto" w:fill="FFFFFF"/>
        <w:spacing w:after="0" w:line="240" w:lineRule="auto"/>
        <w:rPr>
          <w:rFonts w:ascii="Cambria" w:eastAsia="Times New Roman" w:hAnsi="Cambria" w:cs="Times New Roman"/>
          <w:color w:val="575757"/>
          <w:kern w:val="0"/>
          <w:sz w:val="27"/>
          <w:szCs w:val="27"/>
          <w14:ligatures w14:val="none"/>
        </w:rPr>
      </w:pPr>
      <w:hyperlink r:id="rId206" w:anchor="header" w:history="1">
        <w:r w:rsidRPr="007E1D88">
          <w:rPr>
            <w:rFonts w:ascii="Cambria" w:eastAsia="Times New Roman" w:hAnsi="Cambria" w:cs="Times New Roman"/>
            <w:color w:val="0081BC"/>
            <w:kern w:val="0"/>
            <w:sz w:val="27"/>
            <w:szCs w:val="27"/>
            <w:u w:val="single"/>
            <w14:ligatures w14:val="none"/>
          </w:rPr>
          <w:t>Main content</w:t>
        </w:r>
      </w:hyperlink>
    </w:p>
    <w:p w14:paraId="1BB202E8" w14:textId="77777777" w:rsidR="007E1D88" w:rsidRPr="007E1D88" w:rsidRDefault="007E1D88" w:rsidP="007E1D88">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7E1D88">
        <w:rPr>
          <w:rFonts w:ascii="Open Sans" w:eastAsia="Times New Roman" w:hAnsi="Open Sans" w:cs="Open Sans"/>
          <w:b/>
          <w:bCs/>
          <w:color w:val="7A7A7A"/>
          <w:kern w:val="36"/>
          <w:sz w:val="36"/>
          <w:szCs w:val="36"/>
          <w14:ligatures w14:val="none"/>
        </w:rPr>
        <w:t>4.10</w:t>
      </w:r>
      <w:r w:rsidRPr="007E1D88">
        <w:rPr>
          <w:rFonts w:ascii="Open Sans" w:eastAsia="Times New Roman" w:hAnsi="Open Sans" w:cs="Open Sans"/>
          <w:color w:val="007DB8"/>
          <w:kern w:val="36"/>
          <w:sz w:val="48"/>
          <w:szCs w:val="48"/>
          <w14:ligatures w14:val="none"/>
        </w:rPr>
        <w:t>Summary</w:t>
      </w:r>
    </w:p>
    <w:p w14:paraId="1726429E" w14:textId="77777777" w:rsidR="007E1D88" w:rsidRPr="007E1D88" w:rsidRDefault="007E1D88" w:rsidP="007E1D88">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The systems analysis phase includes three activities: requirements engineering, data and process modeling, and consideration of development strategies. The main objective is to understand the proposed project, ensure that it will support business requirements, and build a solid foundation for the systems design phase. Requirements </w:t>
      </w:r>
      <w:bookmarkStart w:id="37" w:name="PageEnd_137"/>
      <w:bookmarkEnd w:id="37"/>
      <w:r w:rsidRPr="007E1D88">
        <w:rPr>
          <w:rFonts w:ascii="Cambria" w:eastAsia="Times New Roman" w:hAnsi="Cambria" w:cs="Times New Roman"/>
          <w:color w:val="575757"/>
          <w:kern w:val="0"/>
          <w:sz w:val="27"/>
          <w:szCs w:val="27"/>
          <w14:ligatures w14:val="none"/>
        </w:rPr>
        <w:t>engineering itself is composed of three main parts:</w:t>
      </w:r>
    </w:p>
    <w:p w14:paraId="31D6740D" w14:textId="77777777" w:rsidR="007E1D88" w:rsidRPr="007E1D88" w:rsidRDefault="007E1D88" w:rsidP="007E1D88">
      <w:pPr>
        <w:numPr>
          <w:ilvl w:val="0"/>
          <w:numId w:val="33"/>
        </w:numPr>
        <w:shd w:val="clear" w:color="auto" w:fill="FFFFFF"/>
        <w:spacing w:after="150" w:line="240" w:lineRule="auto"/>
        <w:ind w:left="169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(1)</w:t>
      </w:r>
    </w:p>
    <w:p w14:paraId="0B2EE999" w14:textId="77777777" w:rsidR="007E1D88" w:rsidRPr="007E1D88" w:rsidRDefault="007E1D88" w:rsidP="007E1D88">
      <w:pPr>
        <w:shd w:val="clear" w:color="auto" w:fill="FFFFFF"/>
        <w:spacing w:after="105" w:line="240" w:lineRule="auto"/>
        <w:ind w:left="169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gathering requirements,</w:t>
      </w:r>
    </w:p>
    <w:p w14:paraId="21C44204" w14:textId="77777777" w:rsidR="007E1D88" w:rsidRPr="007E1D88" w:rsidRDefault="007E1D88" w:rsidP="007E1D88">
      <w:pPr>
        <w:numPr>
          <w:ilvl w:val="0"/>
          <w:numId w:val="33"/>
        </w:numPr>
        <w:shd w:val="clear" w:color="auto" w:fill="FFFFFF"/>
        <w:spacing w:after="150" w:line="240" w:lineRule="auto"/>
        <w:ind w:left="169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(2)</w:t>
      </w:r>
    </w:p>
    <w:p w14:paraId="0125461C" w14:textId="77777777" w:rsidR="007E1D88" w:rsidRPr="007E1D88" w:rsidRDefault="007E1D88" w:rsidP="007E1D88">
      <w:pPr>
        <w:shd w:val="clear" w:color="auto" w:fill="FFFFFF"/>
        <w:spacing w:after="105" w:line="240" w:lineRule="auto"/>
        <w:ind w:left="169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lastRenderedPageBreak/>
        <w:t>representing requirements, and</w:t>
      </w:r>
    </w:p>
    <w:p w14:paraId="0DFF4B8F" w14:textId="77777777" w:rsidR="007E1D88" w:rsidRPr="007E1D88" w:rsidRDefault="007E1D88" w:rsidP="007E1D88">
      <w:pPr>
        <w:numPr>
          <w:ilvl w:val="0"/>
          <w:numId w:val="33"/>
        </w:numPr>
        <w:shd w:val="clear" w:color="auto" w:fill="FFFFFF"/>
        <w:spacing w:after="150" w:line="240" w:lineRule="auto"/>
        <w:ind w:left="169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(3)</w:t>
      </w:r>
    </w:p>
    <w:p w14:paraId="160266F3" w14:textId="77777777" w:rsidR="007E1D88" w:rsidRPr="007E1D88" w:rsidRDefault="007E1D88" w:rsidP="007E1D88">
      <w:pPr>
        <w:shd w:val="clear" w:color="auto" w:fill="FFFFFF"/>
        <w:spacing w:after="105" w:line="240" w:lineRule="auto"/>
        <w:ind w:left="169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validating and verifying requirements.</w:t>
      </w:r>
    </w:p>
    <w:p w14:paraId="75342784" w14:textId="77777777" w:rsidR="007E1D88" w:rsidRPr="007E1D88" w:rsidRDefault="007E1D88" w:rsidP="007E1D88">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During requirements engineering, the business-related requirements for the new information system are identified. Scalability is considered to ensure that the system can support future growth and expansion. Security is an essential requirement of all modern connected systems. The TCO is also estimated to identify all costs, including indirect costs.</w:t>
      </w:r>
    </w:p>
    <w:p w14:paraId="6CDCF417" w14:textId="77777777" w:rsidR="007E1D88" w:rsidRPr="007E1D88" w:rsidRDefault="007E1D88" w:rsidP="007E1D88">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Popular team-based approaches include JAD, RAD, and agile methods. JAD is a popular, team-based approach to fact-finding and requirements engineering. JAD involves an interactive group of users, managers, and IT professionals who participate in requirements engineering and develop a greater commitment to the project and to their common goals.</w:t>
      </w:r>
    </w:p>
    <w:p w14:paraId="738D059F" w14:textId="77777777" w:rsidR="007E1D88" w:rsidRPr="007E1D88" w:rsidRDefault="007E1D88" w:rsidP="007E1D88">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RAD is a team-based technique that speeds up information systems development and produces a functioning information system. RAD is a complete methodology, with a four-phase life cycle that parallels the traditional SDLC phases.</w:t>
      </w:r>
    </w:p>
    <w:p w14:paraId="041D9AED" w14:textId="77777777" w:rsidR="007E1D88" w:rsidRPr="007E1D88" w:rsidRDefault="007E1D88" w:rsidP="007E1D88">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Agile methods attempt to develop a system incrementally by building a series of prototypes and constantly adjusting them to user requirements. Tools are often avoided and replaced with simpler aids, such as whiteboards and sticky notes to facilitate communication.</w:t>
      </w:r>
    </w:p>
    <w:p w14:paraId="7ECD3ACE" w14:textId="77777777" w:rsidR="007E1D88" w:rsidRPr="007E1D88" w:rsidRDefault="007E1D88" w:rsidP="007E1D88">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The requirements gathering process includes interviewing, document review, observation, questionnaires, sampling, and research. Successful interviewing requires good planning and strong interpersonal and communication skills. The systems analyst must decide on the people to interview; set interview objectives; and prepare for, conduct, and analyze interviews. The analyst also might find it helpful to use one or more software tools during fact-finding.</w:t>
      </w:r>
    </w:p>
    <w:p w14:paraId="2255E055" w14:textId="77777777" w:rsidR="007E1D88" w:rsidRPr="007E1D88" w:rsidRDefault="007E1D88" w:rsidP="007E1D88">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 xml:space="preserve">Systems analysts use various tools and techniques to represent system requirements. Natural language, structured or unstructured, is still the default. Requirements can be stored as </w:t>
      </w:r>
      <w:r w:rsidRPr="007E1D88">
        <w:rPr>
          <w:rFonts w:ascii="Cambria" w:eastAsia="Times New Roman" w:hAnsi="Cambria" w:cs="Times New Roman"/>
          <w:color w:val="575757"/>
          <w:kern w:val="0"/>
          <w:sz w:val="27"/>
          <w:szCs w:val="27"/>
          <w14:ligatures w14:val="none"/>
        </w:rPr>
        <w:lastRenderedPageBreak/>
        <w:t>simple text in a plain file or in an Excel spreadsheet. They can also be stored online for automated search and analysis.</w:t>
      </w:r>
    </w:p>
    <w:p w14:paraId="538BDB25" w14:textId="77777777" w:rsidR="007E1D88" w:rsidRPr="007E1D88" w:rsidRDefault="007E1D88" w:rsidP="007E1D88">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Diagrams are another way of representing requirements. They are suitable for analysts who are more visually oriented. They can also capture complementary aspects of the system requirements. Sample diagram types include FDDs, business process diagrams, and DFDs.</w:t>
      </w:r>
    </w:p>
    <w:p w14:paraId="3762F21C" w14:textId="77777777" w:rsidR="007E1D88" w:rsidRPr="007E1D88" w:rsidRDefault="007E1D88" w:rsidP="007E1D88">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 xml:space="preserve">Models provide a more formal representation of system requirements. </w:t>
      </w:r>
      <w:proofErr w:type="gramStart"/>
      <w:r w:rsidRPr="007E1D88">
        <w:rPr>
          <w:rFonts w:ascii="Cambria" w:eastAsia="Times New Roman" w:hAnsi="Cambria" w:cs="Times New Roman"/>
          <w:color w:val="575757"/>
          <w:kern w:val="0"/>
          <w:sz w:val="27"/>
          <w:szCs w:val="27"/>
          <w14:ligatures w14:val="none"/>
        </w:rPr>
        <w:t>The UML</w:t>
      </w:r>
      <w:proofErr w:type="gramEnd"/>
      <w:r w:rsidRPr="007E1D88">
        <w:rPr>
          <w:rFonts w:ascii="Cambria" w:eastAsia="Times New Roman" w:hAnsi="Cambria" w:cs="Times New Roman"/>
          <w:color w:val="575757"/>
          <w:kern w:val="0"/>
          <w:sz w:val="27"/>
          <w:szCs w:val="27"/>
          <w14:ligatures w14:val="none"/>
        </w:rPr>
        <w:t xml:space="preserve"> is a widely used method of visualizing and documenting software design through the eyes of the business user. UML tools include use case diagrams and sequence diagrams to represent actors, their roles, and the sequence of transactions that </w:t>
      </w:r>
      <w:proofErr w:type="gramStart"/>
      <w:r w:rsidRPr="007E1D88">
        <w:rPr>
          <w:rFonts w:ascii="Cambria" w:eastAsia="Times New Roman" w:hAnsi="Cambria" w:cs="Times New Roman"/>
          <w:color w:val="575757"/>
          <w:kern w:val="0"/>
          <w:sz w:val="27"/>
          <w:szCs w:val="27"/>
          <w14:ligatures w14:val="none"/>
        </w:rPr>
        <w:t>occurs</w:t>
      </w:r>
      <w:proofErr w:type="gramEnd"/>
      <w:r w:rsidRPr="007E1D88">
        <w:rPr>
          <w:rFonts w:ascii="Cambria" w:eastAsia="Times New Roman" w:hAnsi="Cambria" w:cs="Times New Roman"/>
          <w:color w:val="575757"/>
          <w:kern w:val="0"/>
          <w:sz w:val="27"/>
          <w:szCs w:val="27"/>
          <w14:ligatures w14:val="none"/>
        </w:rPr>
        <w:t>.</w:t>
      </w:r>
    </w:p>
    <w:p w14:paraId="69EEE394" w14:textId="77777777" w:rsidR="007E1D88" w:rsidRPr="007E1D88" w:rsidRDefault="007E1D88" w:rsidP="007E1D88">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 xml:space="preserve">Systems analysts should carefully record and document </w:t>
      </w:r>
      <w:proofErr w:type="gramStart"/>
      <w:r w:rsidRPr="007E1D88">
        <w:rPr>
          <w:rFonts w:ascii="Cambria" w:eastAsia="Times New Roman" w:hAnsi="Cambria" w:cs="Times New Roman"/>
          <w:color w:val="575757"/>
          <w:kern w:val="0"/>
          <w:sz w:val="27"/>
          <w:szCs w:val="27"/>
          <w14:ligatures w14:val="none"/>
        </w:rPr>
        <w:t>factual information</w:t>
      </w:r>
      <w:proofErr w:type="gramEnd"/>
      <w:r w:rsidRPr="007E1D88">
        <w:rPr>
          <w:rFonts w:ascii="Cambria" w:eastAsia="Times New Roman" w:hAnsi="Cambria" w:cs="Times New Roman"/>
          <w:color w:val="575757"/>
          <w:kern w:val="0"/>
          <w:sz w:val="27"/>
          <w:szCs w:val="27"/>
          <w14:ligatures w14:val="none"/>
        </w:rPr>
        <w:t xml:space="preserve"> as it is collected, and various software tools can help an analyst visualize and describe an information system.</w:t>
      </w:r>
    </w:p>
    <w:p w14:paraId="0C9D8294" w14:textId="77777777" w:rsidR="007E1D88" w:rsidRPr="007E1D88" w:rsidRDefault="007E1D88" w:rsidP="007E1D88">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Requirements V&amp;V is concerned with demonstrating that the requirements define the system that the customer really wants. Validation asks if the correct requirements are stated, while verification asks if the requirements are stated correctly.</w:t>
      </w:r>
    </w:p>
    <w:p w14:paraId="11A72B21" w14:textId="77777777" w:rsidR="007E1D88" w:rsidRPr="007E1D88" w:rsidRDefault="007E1D88" w:rsidP="007E1D88">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7E1D88">
        <w:rPr>
          <w:rFonts w:ascii="Cambria" w:eastAsia="Times New Roman" w:hAnsi="Cambria" w:cs="Times New Roman"/>
          <w:color w:val="575757"/>
          <w:kern w:val="0"/>
          <w:sz w:val="27"/>
          <w:szCs w:val="27"/>
          <w14:ligatures w14:val="none"/>
        </w:rPr>
        <w:t>All requirements engineering activities can be helped through the judicious use of tools. They provide automated support for requirements attributes such as traceability. For very large systems with thousands of requirements to manage, CASE tool assistance is necessary.</w:t>
      </w:r>
    </w:p>
    <w:p w14:paraId="552E4FC7" w14:textId="77777777" w:rsidR="007E1D88" w:rsidRPr="007E1D88" w:rsidRDefault="007E1D88" w:rsidP="007E1D88">
      <w:pPr>
        <w:shd w:val="clear" w:color="auto" w:fill="FFFFFF"/>
        <w:spacing w:after="0" w:line="240" w:lineRule="auto"/>
        <w:ind w:hanging="28816"/>
        <w:rPr>
          <w:rFonts w:ascii="Cambria" w:eastAsia="Times New Roman" w:hAnsi="Cambria" w:cs="Times New Roman"/>
          <w:color w:val="575757"/>
          <w:kern w:val="0"/>
          <w:sz w:val="27"/>
          <w:szCs w:val="27"/>
          <w14:ligatures w14:val="none"/>
        </w:rPr>
      </w:pPr>
      <w:bookmarkStart w:id="38" w:name="PageEnd_138"/>
      <w:bookmarkEnd w:id="38"/>
      <w:r w:rsidRPr="007E1D88">
        <w:rPr>
          <w:rFonts w:ascii="Cambria" w:eastAsia="Times New Roman" w:hAnsi="Cambria" w:cs="Times New Roman"/>
          <w:color w:val="575757"/>
          <w:kern w:val="0"/>
          <w:sz w:val="27"/>
          <w:szCs w:val="27"/>
          <w14:ligatures w14:val="none"/>
        </w:rPr>
        <w:t>Change font size</w:t>
      </w:r>
    </w:p>
    <w:p w14:paraId="6CB7675F" w14:textId="77777777" w:rsidR="007E1D88" w:rsidRPr="007E1D88" w:rsidRDefault="007E1D88" w:rsidP="007E1D88">
      <w:pPr>
        <w:shd w:val="clear" w:color="auto" w:fill="FFFFFF"/>
        <w:spacing w:after="0" w:line="240" w:lineRule="auto"/>
        <w:rPr>
          <w:rFonts w:ascii="Cambria" w:eastAsia="Times New Roman" w:hAnsi="Cambria" w:cs="Times New Roman"/>
          <w:color w:val="575757"/>
          <w:kern w:val="0"/>
          <w:sz w:val="27"/>
          <w:szCs w:val="27"/>
          <w14:ligatures w14:val="none"/>
        </w:rPr>
      </w:pPr>
      <w:hyperlink r:id="rId207" w:tooltip="Help" w:history="1">
        <w:r w:rsidRPr="007E1D88">
          <w:rPr>
            <w:rFonts w:ascii="Helvetica" w:eastAsia="Times New Roman" w:hAnsi="Helvetica" w:cs="Helvetica"/>
            <w:b/>
            <w:bCs/>
            <w:color w:val="7A7A7A"/>
            <w:kern w:val="0"/>
            <w:sz w:val="23"/>
            <w:szCs w:val="23"/>
            <w:u w:val="single"/>
            <w:bdr w:val="none" w:sz="0" w:space="0" w:color="auto" w:frame="1"/>
            <w14:ligatures w14:val="none"/>
          </w:rPr>
          <w:t>help</w:t>
        </w:r>
      </w:hyperlink>
    </w:p>
    <w:p w14:paraId="2D784B6D" w14:textId="77777777" w:rsidR="007E1D88" w:rsidRDefault="007E1D88" w:rsidP="007E1D88">
      <w:pPr>
        <w:shd w:val="clear" w:color="auto" w:fill="FFFFFF"/>
        <w:rPr>
          <w:rFonts w:ascii="Cambria" w:hAnsi="Cambria"/>
          <w:color w:val="575757"/>
          <w:sz w:val="27"/>
          <w:szCs w:val="27"/>
        </w:rPr>
      </w:pPr>
      <w:hyperlink r:id="rId208" w:anchor="header" w:history="1">
        <w:r>
          <w:rPr>
            <w:rStyle w:val="Hyperlink"/>
            <w:rFonts w:ascii="Cambria" w:hAnsi="Cambria"/>
            <w:color w:val="0081BC"/>
            <w:sz w:val="27"/>
            <w:szCs w:val="27"/>
          </w:rPr>
          <w:t>Main content</w:t>
        </w:r>
      </w:hyperlink>
    </w:p>
    <w:p w14:paraId="7AF26AFD" w14:textId="77777777" w:rsidR="007E1D88" w:rsidRDefault="007E1D88" w:rsidP="007E1D88">
      <w:pPr>
        <w:pStyle w:val="Heading1"/>
        <w:shd w:val="clear" w:color="auto" w:fill="007DB8"/>
        <w:spacing w:before="360" w:beforeAutospacing="0" w:after="0" w:afterAutospacing="0"/>
        <w:ind w:left="975" w:right="1500"/>
        <w:rPr>
          <w:rFonts w:ascii="Open Sans" w:hAnsi="Open Sans" w:cs="Open Sans"/>
          <w:b w:val="0"/>
          <w:bCs w:val="0"/>
          <w:color w:val="FFFFFF"/>
          <w:sz w:val="30"/>
          <w:szCs w:val="30"/>
        </w:rPr>
      </w:pPr>
      <w:bookmarkStart w:id="39" w:name="DQCM601HQTBSXCY4T248"/>
      <w:bookmarkEnd w:id="39"/>
      <w:r>
        <w:rPr>
          <w:rStyle w:val="headingtext"/>
          <w:rFonts w:ascii="Open Sans" w:eastAsiaTheme="majorEastAsia" w:hAnsi="Open Sans" w:cs="Open Sans"/>
          <w:b w:val="0"/>
          <w:bCs w:val="0"/>
          <w:color w:val="FFFFFF"/>
          <w:sz w:val="30"/>
          <w:szCs w:val="30"/>
        </w:rPr>
        <w:t>Chapter Review</w:t>
      </w:r>
    </w:p>
    <w:p w14:paraId="40FF63F2" w14:textId="77777777" w:rsidR="007E1D88" w:rsidRDefault="007E1D88" w:rsidP="007E1D88">
      <w:pPr>
        <w:pStyle w:val="Heading2"/>
        <w:shd w:val="clear" w:color="auto" w:fill="FFFFFF"/>
        <w:spacing w:before="0"/>
        <w:ind w:left="675" w:right="1500"/>
        <w:rPr>
          <w:rFonts w:ascii="Open Sans" w:hAnsi="Open Sans" w:cs="Open Sans"/>
          <w:b/>
          <w:bCs/>
          <w:color w:val="122D40"/>
          <w:sz w:val="48"/>
          <w:szCs w:val="48"/>
        </w:rPr>
      </w:pPr>
      <w:r>
        <w:rPr>
          <w:rStyle w:val="headingtext"/>
          <w:rFonts w:ascii="Open Sans" w:hAnsi="Open Sans" w:cs="Open Sans"/>
          <w:b/>
          <w:bCs/>
          <w:color w:val="122D40"/>
          <w:sz w:val="48"/>
          <w:szCs w:val="48"/>
        </w:rPr>
        <w:t>Key Terms</w:t>
      </w:r>
    </w:p>
    <w:p w14:paraId="20AA1475" w14:textId="77777777" w:rsidR="007E1D88" w:rsidRDefault="007E1D88" w:rsidP="007E1D88">
      <w:pPr>
        <w:numPr>
          <w:ilvl w:val="0"/>
          <w:numId w:val="34"/>
        </w:numPr>
        <w:shd w:val="clear" w:color="auto" w:fill="FFFFFF"/>
        <w:spacing w:after="150" w:line="240" w:lineRule="auto"/>
        <w:rPr>
          <w:rFonts w:ascii="Cambria" w:hAnsi="Cambria" w:cs="Times New Roman"/>
          <w:color w:val="575757"/>
          <w:sz w:val="27"/>
          <w:szCs w:val="27"/>
        </w:rPr>
      </w:pPr>
      <w:hyperlink r:id="rId209" w:history="1">
        <w:r>
          <w:rPr>
            <w:rStyle w:val="term"/>
            <w:rFonts w:ascii="Cambria" w:hAnsi="Cambria"/>
            <w:b/>
            <w:bCs/>
            <w:color w:val="0081BC"/>
            <w:sz w:val="27"/>
            <w:szCs w:val="27"/>
          </w:rPr>
          <w:t>actor</w:t>
        </w:r>
      </w:hyperlink>
    </w:p>
    <w:p w14:paraId="37DF824E"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r>
        <w:rPr>
          <w:rStyle w:val="primaryterm"/>
          <w:rFonts w:ascii="Cambria" w:hAnsi="Cambria"/>
          <w:b/>
          <w:bCs/>
          <w:color w:val="00609A"/>
          <w:sz w:val="27"/>
          <w:szCs w:val="27"/>
        </w:rPr>
        <w:t>agile methods</w:t>
      </w:r>
    </w:p>
    <w:p w14:paraId="1496ADD9"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10" w:history="1">
        <w:r>
          <w:rPr>
            <w:rStyle w:val="term"/>
            <w:rFonts w:ascii="Cambria" w:hAnsi="Cambria"/>
            <w:b/>
            <w:bCs/>
            <w:color w:val="0081BC"/>
            <w:sz w:val="27"/>
            <w:szCs w:val="27"/>
          </w:rPr>
          <w:t>brainstorming</w:t>
        </w:r>
      </w:hyperlink>
    </w:p>
    <w:p w14:paraId="73982A8E"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r>
        <w:rPr>
          <w:rStyle w:val="primaryterm"/>
          <w:rFonts w:ascii="Cambria" w:hAnsi="Cambria"/>
          <w:b/>
          <w:bCs/>
          <w:color w:val="00609A"/>
          <w:sz w:val="27"/>
          <w:szCs w:val="27"/>
        </w:rPr>
        <w:lastRenderedPageBreak/>
        <w:t>business process model (BPM)</w:t>
      </w:r>
    </w:p>
    <w:p w14:paraId="2FA589CA"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r>
        <w:rPr>
          <w:rStyle w:val="primaryterm"/>
          <w:rFonts w:ascii="Cambria" w:hAnsi="Cambria"/>
          <w:b/>
          <w:bCs/>
          <w:color w:val="00609A"/>
          <w:sz w:val="27"/>
          <w:szCs w:val="27"/>
        </w:rPr>
        <w:t>business process modeling notation (BPMN)</w:t>
      </w:r>
    </w:p>
    <w:p w14:paraId="7CA3DC20"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11" w:history="1">
        <w:r>
          <w:rPr>
            <w:rStyle w:val="term"/>
            <w:rFonts w:ascii="Cambria" w:hAnsi="Cambria"/>
            <w:b/>
            <w:bCs/>
            <w:color w:val="0081BC"/>
            <w:sz w:val="27"/>
            <w:szCs w:val="27"/>
          </w:rPr>
          <w:t>closed-ended questions</w:t>
        </w:r>
      </w:hyperlink>
    </w:p>
    <w:p w14:paraId="3540BE59"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12" w:history="1">
        <w:r>
          <w:rPr>
            <w:rStyle w:val="term"/>
            <w:rFonts w:ascii="Cambria" w:hAnsi="Cambria"/>
            <w:b/>
            <w:bCs/>
            <w:color w:val="0081BC"/>
            <w:sz w:val="27"/>
            <w:szCs w:val="27"/>
          </w:rPr>
          <w:t>construction phase</w:t>
        </w:r>
      </w:hyperlink>
    </w:p>
    <w:p w14:paraId="0FD32697"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13" w:history="1">
        <w:r>
          <w:rPr>
            <w:rStyle w:val="term"/>
            <w:rFonts w:ascii="Cambria" w:hAnsi="Cambria"/>
            <w:b/>
            <w:bCs/>
            <w:color w:val="0081BC"/>
            <w:sz w:val="27"/>
            <w:szCs w:val="27"/>
          </w:rPr>
          <w:t>cutover phase</w:t>
        </w:r>
      </w:hyperlink>
    </w:p>
    <w:p w14:paraId="327C228F"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r>
        <w:rPr>
          <w:rStyle w:val="primaryterm"/>
          <w:rFonts w:ascii="Cambria" w:hAnsi="Cambria"/>
          <w:b/>
          <w:bCs/>
          <w:color w:val="00609A"/>
          <w:sz w:val="27"/>
          <w:szCs w:val="27"/>
        </w:rPr>
        <w:t>data flow diagram (DFD)</w:t>
      </w:r>
    </w:p>
    <w:p w14:paraId="5F468829"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14" w:history="1">
        <w:r>
          <w:rPr>
            <w:rStyle w:val="term"/>
            <w:rFonts w:ascii="Cambria" w:hAnsi="Cambria"/>
            <w:b/>
            <w:bCs/>
            <w:color w:val="0081BC"/>
            <w:sz w:val="27"/>
            <w:szCs w:val="27"/>
          </w:rPr>
          <w:t>document review</w:t>
        </w:r>
      </w:hyperlink>
    </w:p>
    <w:p w14:paraId="2FE28049"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15" w:history="1">
        <w:r>
          <w:rPr>
            <w:rStyle w:val="term"/>
            <w:rFonts w:ascii="Cambria" w:hAnsi="Cambria"/>
            <w:b/>
            <w:bCs/>
            <w:color w:val="0081BC"/>
            <w:sz w:val="27"/>
            <w:szCs w:val="27"/>
          </w:rPr>
          <w:t>engaged listening</w:t>
        </w:r>
      </w:hyperlink>
    </w:p>
    <w:p w14:paraId="1F603FDF"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16" w:history="1">
        <w:r>
          <w:rPr>
            <w:rStyle w:val="term"/>
            <w:rFonts w:ascii="Cambria" w:hAnsi="Cambria"/>
            <w:b/>
            <w:bCs/>
            <w:color w:val="0081BC"/>
            <w:sz w:val="27"/>
            <w:szCs w:val="27"/>
          </w:rPr>
          <w:t>epic</w:t>
        </w:r>
      </w:hyperlink>
    </w:p>
    <w:p w14:paraId="4A7F0F33"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17" w:history="1">
        <w:r>
          <w:rPr>
            <w:rStyle w:val="term"/>
            <w:rFonts w:ascii="Cambria" w:hAnsi="Cambria"/>
            <w:b/>
            <w:bCs/>
            <w:color w:val="0081BC"/>
            <w:sz w:val="27"/>
            <w:szCs w:val="27"/>
          </w:rPr>
          <w:t>fact-finding</w:t>
        </w:r>
      </w:hyperlink>
    </w:p>
    <w:p w14:paraId="0776F26B"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18" w:history="1">
        <w:r>
          <w:rPr>
            <w:rStyle w:val="term"/>
            <w:rFonts w:ascii="Cambria" w:hAnsi="Cambria"/>
            <w:b/>
            <w:bCs/>
            <w:color w:val="0081BC"/>
            <w:sz w:val="27"/>
            <w:szCs w:val="27"/>
          </w:rPr>
          <w:t>features</w:t>
        </w:r>
      </w:hyperlink>
    </w:p>
    <w:p w14:paraId="793EB302"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19" w:history="1">
        <w:r>
          <w:rPr>
            <w:rStyle w:val="term"/>
            <w:rFonts w:ascii="Cambria" w:hAnsi="Cambria"/>
            <w:b/>
            <w:bCs/>
            <w:color w:val="0081BC"/>
            <w:sz w:val="27"/>
            <w:szCs w:val="27"/>
          </w:rPr>
          <w:t>fill-in form</w:t>
        </w:r>
      </w:hyperlink>
    </w:p>
    <w:p w14:paraId="75664025"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20" w:history="1">
        <w:r>
          <w:rPr>
            <w:rStyle w:val="term"/>
            <w:rFonts w:ascii="Cambria" w:hAnsi="Cambria"/>
            <w:b/>
            <w:bCs/>
            <w:color w:val="0081BC"/>
            <w:sz w:val="27"/>
            <w:szCs w:val="27"/>
          </w:rPr>
          <w:t>functional decomposition diagram (FDD)</w:t>
        </w:r>
      </w:hyperlink>
    </w:p>
    <w:p w14:paraId="6EB7C559"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21" w:history="1">
        <w:r>
          <w:rPr>
            <w:rStyle w:val="term"/>
            <w:rFonts w:ascii="Cambria" w:hAnsi="Cambria"/>
            <w:b/>
            <w:bCs/>
            <w:color w:val="0081BC"/>
            <w:sz w:val="27"/>
            <w:szCs w:val="27"/>
          </w:rPr>
          <w:t>functional requirement</w:t>
        </w:r>
      </w:hyperlink>
    </w:p>
    <w:p w14:paraId="1B1AD58E"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22" w:history="1">
        <w:r>
          <w:rPr>
            <w:rStyle w:val="term"/>
            <w:rFonts w:ascii="Cambria" w:hAnsi="Cambria"/>
            <w:b/>
            <w:bCs/>
            <w:color w:val="0081BC"/>
            <w:sz w:val="27"/>
            <w:szCs w:val="27"/>
          </w:rPr>
          <w:t>Hawthorne Effect</w:t>
        </w:r>
      </w:hyperlink>
    </w:p>
    <w:p w14:paraId="6F7F638D"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23" w:history="1">
        <w:r>
          <w:rPr>
            <w:rStyle w:val="term"/>
            <w:rFonts w:ascii="Cambria" w:hAnsi="Cambria"/>
            <w:b/>
            <w:bCs/>
            <w:color w:val="0081BC"/>
            <w:sz w:val="27"/>
            <w:szCs w:val="27"/>
          </w:rPr>
          <w:t>histogram</w:t>
        </w:r>
      </w:hyperlink>
    </w:p>
    <w:p w14:paraId="051B168E"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24" w:history="1">
        <w:r>
          <w:rPr>
            <w:rStyle w:val="term"/>
            <w:rFonts w:ascii="Cambria" w:hAnsi="Cambria"/>
            <w:b/>
            <w:bCs/>
            <w:color w:val="0081BC"/>
            <w:sz w:val="27"/>
            <w:szCs w:val="27"/>
          </w:rPr>
          <w:t>Informal structures</w:t>
        </w:r>
      </w:hyperlink>
    </w:p>
    <w:p w14:paraId="7B3D02A6"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25" w:history="1">
        <w:r>
          <w:rPr>
            <w:rStyle w:val="term"/>
            <w:rFonts w:ascii="Cambria" w:hAnsi="Cambria"/>
            <w:b/>
            <w:bCs/>
            <w:color w:val="0081BC"/>
            <w:sz w:val="27"/>
            <w:szCs w:val="27"/>
          </w:rPr>
          <w:t>interview</w:t>
        </w:r>
      </w:hyperlink>
    </w:p>
    <w:p w14:paraId="6E9B9BEE"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26" w:history="1">
        <w:r>
          <w:rPr>
            <w:rStyle w:val="term"/>
            <w:rFonts w:ascii="Cambria" w:hAnsi="Cambria"/>
            <w:b/>
            <w:bCs/>
            <w:color w:val="0081BC"/>
            <w:sz w:val="27"/>
            <w:szCs w:val="27"/>
          </w:rPr>
          <w:t>joint application development (JAD)</w:t>
        </w:r>
      </w:hyperlink>
    </w:p>
    <w:p w14:paraId="62B9DC97"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27" w:history="1">
        <w:r>
          <w:rPr>
            <w:rStyle w:val="term"/>
            <w:rFonts w:ascii="Cambria" w:hAnsi="Cambria"/>
            <w:b/>
            <w:bCs/>
            <w:color w:val="0081BC"/>
            <w:sz w:val="27"/>
            <w:szCs w:val="27"/>
          </w:rPr>
          <w:t>leading questions</w:t>
        </w:r>
      </w:hyperlink>
    </w:p>
    <w:p w14:paraId="0F5072B0"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28" w:history="1">
        <w:r>
          <w:rPr>
            <w:rStyle w:val="term"/>
            <w:rFonts w:ascii="Cambria" w:hAnsi="Cambria"/>
            <w:b/>
            <w:bCs/>
            <w:color w:val="0081BC"/>
            <w:sz w:val="27"/>
            <w:szCs w:val="27"/>
          </w:rPr>
          <w:t>non-functional requirement</w:t>
        </w:r>
      </w:hyperlink>
    </w:p>
    <w:p w14:paraId="1C4C77A5"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29" w:history="1">
        <w:r>
          <w:rPr>
            <w:rStyle w:val="term"/>
            <w:rFonts w:ascii="Cambria" w:hAnsi="Cambria"/>
            <w:b/>
            <w:bCs/>
            <w:color w:val="0081BC"/>
            <w:sz w:val="27"/>
            <w:szCs w:val="27"/>
          </w:rPr>
          <w:t>observation</w:t>
        </w:r>
      </w:hyperlink>
    </w:p>
    <w:p w14:paraId="3C96C723"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30" w:history="1">
        <w:r>
          <w:rPr>
            <w:rStyle w:val="term"/>
            <w:rFonts w:ascii="Cambria" w:hAnsi="Cambria"/>
            <w:b/>
            <w:bCs/>
            <w:color w:val="0081BC"/>
            <w:sz w:val="27"/>
            <w:szCs w:val="27"/>
          </w:rPr>
          <w:t>open-ended questions</w:t>
        </w:r>
      </w:hyperlink>
    </w:p>
    <w:p w14:paraId="7F626D84"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31" w:history="1">
        <w:r>
          <w:rPr>
            <w:rStyle w:val="term"/>
            <w:rFonts w:ascii="Cambria" w:hAnsi="Cambria"/>
            <w:b/>
            <w:bCs/>
            <w:color w:val="0081BC"/>
            <w:sz w:val="27"/>
            <w:szCs w:val="27"/>
          </w:rPr>
          <w:t>personal information manager (PIM)</w:t>
        </w:r>
      </w:hyperlink>
    </w:p>
    <w:p w14:paraId="7E105F0E"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32" w:history="1">
        <w:r>
          <w:rPr>
            <w:rStyle w:val="term"/>
            <w:rFonts w:ascii="Cambria" w:hAnsi="Cambria"/>
            <w:b/>
            <w:bCs/>
            <w:color w:val="0081BC"/>
            <w:sz w:val="27"/>
            <w:szCs w:val="27"/>
          </w:rPr>
          <w:t>pool</w:t>
        </w:r>
      </w:hyperlink>
    </w:p>
    <w:p w14:paraId="551B90E6"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33" w:history="1">
        <w:r>
          <w:rPr>
            <w:rStyle w:val="term"/>
            <w:rFonts w:ascii="Cambria" w:hAnsi="Cambria"/>
            <w:b/>
            <w:bCs/>
            <w:color w:val="0081BC"/>
            <w:sz w:val="27"/>
            <w:szCs w:val="27"/>
          </w:rPr>
          <w:t>productivity software</w:t>
        </w:r>
      </w:hyperlink>
    </w:p>
    <w:p w14:paraId="1D92A84A"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34" w:history="1">
        <w:r>
          <w:rPr>
            <w:rStyle w:val="term"/>
            <w:rFonts w:ascii="Cambria" w:hAnsi="Cambria"/>
            <w:b/>
            <w:bCs/>
            <w:color w:val="0081BC"/>
            <w:sz w:val="27"/>
            <w:szCs w:val="27"/>
          </w:rPr>
          <w:t>quality attributes</w:t>
        </w:r>
      </w:hyperlink>
    </w:p>
    <w:p w14:paraId="1E4EE578"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35" w:history="1">
        <w:r>
          <w:rPr>
            <w:rStyle w:val="term"/>
            <w:rFonts w:ascii="Cambria" w:hAnsi="Cambria"/>
            <w:b/>
            <w:bCs/>
            <w:color w:val="0081BC"/>
            <w:sz w:val="27"/>
            <w:szCs w:val="27"/>
          </w:rPr>
          <w:t>questionnaire</w:t>
        </w:r>
      </w:hyperlink>
    </w:p>
    <w:p w14:paraId="53C5E41D"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36" w:history="1">
        <w:r>
          <w:rPr>
            <w:rStyle w:val="term"/>
            <w:rFonts w:ascii="Cambria" w:hAnsi="Cambria"/>
            <w:b/>
            <w:bCs/>
            <w:color w:val="0081BC"/>
            <w:sz w:val="27"/>
            <w:szCs w:val="27"/>
          </w:rPr>
          <w:t>random sample</w:t>
        </w:r>
      </w:hyperlink>
    </w:p>
    <w:p w14:paraId="69CD1D3A"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37" w:history="1">
        <w:r>
          <w:rPr>
            <w:rStyle w:val="term"/>
            <w:rFonts w:ascii="Cambria" w:hAnsi="Cambria"/>
            <w:b/>
            <w:bCs/>
            <w:color w:val="0081BC"/>
            <w:sz w:val="27"/>
            <w:szCs w:val="27"/>
          </w:rPr>
          <w:t>range-of-response questions</w:t>
        </w:r>
      </w:hyperlink>
    </w:p>
    <w:p w14:paraId="7CE71B19"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38" w:history="1">
        <w:r>
          <w:rPr>
            <w:rStyle w:val="term"/>
            <w:rFonts w:ascii="Cambria" w:hAnsi="Cambria"/>
            <w:b/>
            <w:bCs/>
            <w:color w:val="0081BC"/>
            <w:sz w:val="27"/>
            <w:szCs w:val="27"/>
          </w:rPr>
          <w:t>rapid application development (RAD)</w:t>
        </w:r>
      </w:hyperlink>
    </w:p>
    <w:p w14:paraId="490796E7"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39" w:history="1">
        <w:r>
          <w:rPr>
            <w:rStyle w:val="term"/>
            <w:rFonts w:ascii="Cambria" w:hAnsi="Cambria"/>
            <w:b/>
            <w:bCs/>
            <w:color w:val="0081BC"/>
            <w:sz w:val="27"/>
            <w:szCs w:val="27"/>
          </w:rPr>
          <w:t>requirements definitions</w:t>
        </w:r>
      </w:hyperlink>
    </w:p>
    <w:p w14:paraId="4334E978"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40" w:history="1">
        <w:r>
          <w:rPr>
            <w:rStyle w:val="term"/>
            <w:rFonts w:ascii="Cambria" w:hAnsi="Cambria"/>
            <w:b/>
            <w:bCs/>
            <w:color w:val="0081BC"/>
            <w:sz w:val="27"/>
            <w:szCs w:val="27"/>
          </w:rPr>
          <w:t>requirements elicitation</w:t>
        </w:r>
      </w:hyperlink>
    </w:p>
    <w:p w14:paraId="5FED7A5B"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r>
        <w:rPr>
          <w:rStyle w:val="primaryterm"/>
          <w:rFonts w:ascii="Cambria" w:hAnsi="Cambria"/>
          <w:b/>
          <w:bCs/>
          <w:color w:val="00609A"/>
          <w:sz w:val="27"/>
          <w:szCs w:val="27"/>
        </w:rPr>
        <w:t>requirements engineering</w:t>
      </w:r>
    </w:p>
    <w:p w14:paraId="347BE620"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41" w:history="1">
        <w:r>
          <w:rPr>
            <w:rStyle w:val="term"/>
            <w:rFonts w:ascii="Cambria" w:hAnsi="Cambria"/>
            <w:b/>
            <w:bCs/>
            <w:color w:val="0081BC"/>
            <w:sz w:val="27"/>
            <w:szCs w:val="27"/>
          </w:rPr>
          <w:t>requirements planning phase</w:t>
        </w:r>
      </w:hyperlink>
    </w:p>
    <w:p w14:paraId="10383724"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42" w:history="1">
        <w:r>
          <w:rPr>
            <w:rStyle w:val="term"/>
            <w:rFonts w:ascii="Cambria" w:hAnsi="Cambria"/>
            <w:b/>
            <w:bCs/>
            <w:color w:val="0081BC"/>
            <w:sz w:val="27"/>
            <w:szCs w:val="27"/>
          </w:rPr>
          <w:t>requirements specifications</w:t>
        </w:r>
      </w:hyperlink>
    </w:p>
    <w:p w14:paraId="57A80790"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43" w:history="1">
        <w:r>
          <w:rPr>
            <w:rStyle w:val="term"/>
            <w:rFonts w:ascii="Cambria" w:hAnsi="Cambria"/>
            <w:b/>
            <w:bCs/>
            <w:color w:val="0081BC"/>
            <w:sz w:val="27"/>
            <w:szCs w:val="27"/>
          </w:rPr>
          <w:t>research</w:t>
        </w:r>
      </w:hyperlink>
    </w:p>
    <w:p w14:paraId="643714F3"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44" w:history="1">
        <w:r>
          <w:rPr>
            <w:rStyle w:val="term"/>
            <w:rFonts w:ascii="Cambria" w:hAnsi="Cambria"/>
            <w:b/>
            <w:bCs/>
            <w:color w:val="0081BC"/>
            <w:sz w:val="27"/>
            <w:szCs w:val="27"/>
          </w:rPr>
          <w:t>sampling</w:t>
        </w:r>
      </w:hyperlink>
    </w:p>
    <w:p w14:paraId="302B8EDC"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45" w:history="1">
        <w:r>
          <w:rPr>
            <w:rStyle w:val="term"/>
            <w:rFonts w:ascii="Cambria" w:hAnsi="Cambria"/>
            <w:b/>
            <w:bCs/>
            <w:color w:val="0081BC"/>
            <w:sz w:val="27"/>
            <w:szCs w:val="27"/>
          </w:rPr>
          <w:t>Scalability</w:t>
        </w:r>
      </w:hyperlink>
    </w:p>
    <w:p w14:paraId="12146CEF"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46" w:history="1">
        <w:r>
          <w:rPr>
            <w:rStyle w:val="term"/>
            <w:rFonts w:ascii="Cambria" w:hAnsi="Cambria"/>
            <w:b/>
            <w:bCs/>
            <w:color w:val="0081BC"/>
            <w:sz w:val="27"/>
            <w:szCs w:val="27"/>
          </w:rPr>
          <w:t>scenarios</w:t>
        </w:r>
      </w:hyperlink>
    </w:p>
    <w:p w14:paraId="34A3CC97"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47" w:history="1">
        <w:r>
          <w:rPr>
            <w:rStyle w:val="term"/>
            <w:rFonts w:ascii="Cambria" w:hAnsi="Cambria"/>
            <w:b/>
            <w:bCs/>
            <w:color w:val="0081BC"/>
            <w:sz w:val="27"/>
            <w:szCs w:val="27"/>
          </w:rPr>
          <w:t>Scrum</w:t>
        </w:r>
      </w:hyperlink>
    </w:p>
    <w:p w14:paraId="0AEC8670"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48" w:history="1">
        <w:r>
          <w:rPr>
            <w:rStyle w:val="term"/>
            <w:rFonts w:ascii="Cambria" w:hAnsi="Cambria"/>
            <w:b/>
            <w:bCs/>
            <w:color w:val="0081BC"/>
            <w:sz w:val="27"/>
            <w:szCs w:val="27"/>
          </w:rPr>
          <w:t>sequence diagram</w:t>
        </w:r>
      </w:hyperlink>
    </w:p>
    <w:p w14:paraId="2EEE3867"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49" w:history="1">
        <w:r>
          <w:rPr>
            <w:rStyle w:val="term"/>
            <w:rFonts w:ascii="Cambria" w:hAnsi="Cambria"/>
            <w:b/>
            <w:bCs/>
            <w:color w:val="0081BC"/>
            <w:sz w:val="27"/>
            <w:szCs w:val="27"/>
          </w:rPr>
          <w:t>site visit</w:t>
        </w:r>
      </w:hyperlink>
    </w:p>
    <w:p w14:paraId="03F6865D"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50" w:history="1">
        <w:r>
          <w:rPr>
            <w:rStyle w:val="term"/>
            <w:rFonts w:ascii="Cambria" w:hAnsi="Cambria"/>
            <w:b/>
            <w:bCs/>
            <w:color w:val="0081BC"/>
            <w:sz w:val="27"/>
            <w:szCs w:val="27"/>
          </w:rPr>
          <w:t>stratified sample</w:t>
        </w:r>
      </w:hyperlink>
    </w:p>
    <w:p w14:paraId="238D4114"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51" w:history="1">
        <w:r>
          <w:rPr>
            <w:rStyle w:val="term"/>
            <w:rFonts w:ascii="Cambria" w:hAnsi="Cambria"/>
            <w:b/>
            <w:bCs/>
            <w:color w:val="0081BC"/>
            <w:sz w:val="27"/>
            <w:szCs w:val="27"/>
          </w:rPr>
          <w:t>storyboards</w:t>
        </w:r>
      </w:hyperlink>
    </w:p>
    <w:p w14:paraId="7D0664F1"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52" w:history="1">
        <w:r>
          <w:rPr>
            <w:rStyle w:val="term"/>
            <w:rFonts w:ascii="Cambria" w:hAnsi="Cambria"/>
            <w:b/>
            <w:bCs/>
            <w:color w:val="0081BC"/>
            <w:sz w:val="27"/>
            <w:szCs w:val="27"/>
          </w:rPr>
          <w:t>structured brainstorming</w:t>
        </w:r>
      </w:hyperlink>
    </w:p>
    <w:p w14:paraId="795B7918"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53" w:history="1">
        <w:r>
          <w:rPr>
            <w:rStyle w:val="term"/>
            <w:rFonts w:ascii="Cambria" w:hAnsi="Cambria"/>
            <w:b/>
            <w:bCs/>
            <w:color w:val="0081BC"/>
            <w:sz w:val="27"/>
            <w:szCs w:val="27"/>
          </w:rPr>
          <w:t>survey</w:t>
        </w:r>
      </w:hyperlink>
    </w:p>
    <w:p w14:paraId="45417E30"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54" w:history="1">
        <w:r>
          <w:rPr>
            <w:rStyle w:val="term"/>
            <w:rFonts w:ascii="Cambria" w:hAnsi="Cambria"/>
            <w:b/>
            <w:bCs/>
            <w:color w:val="0081BC"/>
            <w:sz w:val="27"/>
            <w:szCs w:val="27"/>
          </w:rPr>
          <w:t>swim lanes</w:t>
        </w:r>
      </w:hyperlink>
    </w:p>
    <w:p w14:paraId="7C92C3A3"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55" w:history="1">
        <w:proofErr w:type="spellStart"/>
        <w:r>
          <w:rPr>
            <w:rStyle w:val="term"/>
            <w:rFonts w:ascii="Cambria" w:hAnsi="Cambria"/>
            <w:b/>
            <w:bCs/>
            <w:color w:val="0081BC"/>
            <w:sz w:val="27"/>
            <w:szCs w:val="27"/>
          </w:rPr>
          <w:t>SysML</w:t>
        </w:r>
        <w:proofErr w:type="spellEnd"/>
      </w:hyperlink>
    </w:p>
    <w:p w14:paraId="25683A01"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56" w:history="1">
        <w:r>
          <w:rPr>
            <w:rStyle w:val="term"/>
            <w:rFonts w:ascii="Cambria" w:hAnsi="Cambria"/>
            <w:b/>
            <w:bCs/>
            <w:color w:val="0081BC"/>
            <w:sz w:val="27"/>
            <w:szCs w:val="27"/>
          </w:rPr>
          <w:t>system requirement</w:t>
        </w:r>
      </w:hyperlink>
    </w:p>
    <w:p w14:paraId="2A860085"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57" w:history="1">
        <w:r>
          <w:rPr>
            <w:rStyle w:val="term"/>
            <w:rFonts w:ascii="Cambria" w:hAnsi="Cambria"/>
            <w:b/>
            <w:bCs/>
            <w:color w:val="0081BC"/>
            <w:sz w:val="27"/>
            <w:szCs w:val="27"/>
          </w:rPr>
          <w:t>systematic sample</w:t>
        </w:r>
      </w:hyperlink>
    </w:p>
    <w:p w14:paraId="71CEC515"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r>
        <w:rPr>
          <w:rStyle w:val="primaryterm"/>
          <w:rFonts w:ascii="Cambria" w:hAnsi="Cambria"/>
          <w:b/>
          <w:bCs/>
          <w:color w:val="00609A"/>
          <w:sz w:val="27"/>
          <w:szCs w:val="27"/>
        </w:rPr>
        <w:t>total cost of ownership (TCO)</w:t>
      </w:r>
    </w:p>
    <w:p w14:paraId="246B9D82"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58" w:history="1">
        <w:r>
          <w:rPr>
            <w:rStyle w:val="term"/>
            <w:rFonts w:ascii="Cambria" w:hAnsi="Cambria"/>
            <w:b/>
            <w:bCs/>
            <w:color w:val="0081BC"/>
            <w:sz w:val="27"/>
            <w:szCs w:val="27"/>
          </w:rPr>
          <w:t>traceability</w:t>
        </w:r>
      </w:hyperlink>
    </w:p>
    <w:p w14:paraId="4F8646D6"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59" w:history="1">
        <w:r>
          <w:rPr>
            <w:rStyle w:val="term"/>
            <w:rFonts w:ascii="Cambria" w:hAnsi="Cambria"/>
            <w:b/>
            <w:bCs/>
            <w:color w:val="0081BC"/>
            <w:sz w:val="27"/>
            <w:szCs w:val="27"/>
          </w:rPr>
          <w:t>Unified Modeling Language (UML)</w:t>
        </w:r>
      </w:hyperlink>
    </w:p>
    <w:p w14:paraId="6D586BF0"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60" w:history="1">
        <w:r>
          <w:rPr>
            <w:rStyle w:val="term"/>
            <w:rFonts w:ascii="Cambria" w:hAnsi="Cambria"/>
            <w:b/>
            <w:bCs/>
            <w:color w:val="0081BC"/>
            <w:sz w:val="27"/>
            <w:szCs w:val="27"/>
          </w:rPr>
          <w:t>unstructured brainstorming</w:t>
        </w:r>
      </w:hyperlink>
    </w:p>
    <w:p w14:paraId="7431BB1D"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61" w:history="1">
        <w:r>
          <w:rPr>
            <w:rStyle w:val="term"/>
            <w:rFonts w:ascii="Cambria" w:hAnsi="Cambria"/>
            <w:b/>
            <w:bCs/>
            <w:color w:val="0081BC"/>
            <w:sz w:val="27"/>
            <w:szCs w:val="27"/>
          </w:rPr>
          <w:t>use case diagram</w:t>
        </w:r>
      </w:hyperlink>
    </w:p>
    <w:p w14:paraId="32E43B27"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62" w:history="1">
        <w:r>
          <w:rPr>
            <w:rStyle w:val="term"/>
            <w:rFonts w:ascii="Cambria" w:hAnsi="Cambria"/>
            <w:b/>
            <w:bCs/>
            <w:color w:val="0081BC"/>
            <w:sz w:val="27"/>
            <w:szCs w:val="27"/>
          </w:rPr>
          <w:t>user design phase</w:t>
        </w:r>
      </w:hyperlink>
    </w:p>
    <w:p w14:paraId="78BE0521" w14:textId="77777777" w:rsidR="007E1D88" w:rsidRDefault="007E1D88" w:rsidP="007E1D88">
      <w:pPr>
        <w:numPr>
          <w:ilvl w:val="0"/>
          <w:numId w:val="34"/>
        </w:numPr>
        <w:shd w:val="clear" w:color="auto" w:fill="FFFFFF"/>
        <w:spacing w:after="150" w:line="240" w:lineRule="auto"/>
        <w:rPr>
          <w:rFonts w:ascii="Cambria" w:hAnsi="Cambria"/>
          <w:color w:val="575757"/>
          <w:sz w:val="27"/>
          <w:szCs w:val="27"/>
        </w:rPr>
      </w:pPr>
      <w:hyperlink r:id="rId263" w:history="1">
        <w:r>
          <w:rPr>
            <w:rStyle w:val="term"/>
            <w:rFonts w:ascii="Cambria" w:hAnsi="Cambria"/>
            <w:b/>
            <w:bCs/>
            <w:color w:val="0081BC"/>
            <w:sz w:val="27"/>
            <w:szCs w:val="27"/>
          </w:rPr>
          <w:t>user stories</w:t>
        </w:r>
      </w:hyperlink>
    </w:p>
    <w:p w14:paraId="2CD7CB82" w14:textId="77777777" w:rsidR="007E1D88" w:rsidRDefault="007E1D88" w:rsidP="007E1D88">
      <w:pPr>
        <w:shd w:val="clear" w:color="auto" w:fill="FFFFFF"/>
        <w:spacing w:after="0"/>
        <w:ind w:hanging="28816"/>
        <w:rPr>
          <w:rFonts w:ascii="Cambria" w:hAnsi="Cambria"/>
          <w:color w:val="575757"/>
          <w:sz w:val="27"/>
          <w:szCs w:val="27"/>
        </w:rPr>
      </w:pPr>
      <w:bookmarkStart w:id="40" w:name="PageEnd_139"/>
      <w:bookmarkStart w:id="41" w:name="PageEnd_140"/>
      <w:bookmarkStart w:id="42" w:name="PageEnd_141"/>
      <w:bookmarkEnd w:id="40"/>
      <w:bookmarkEnd w:id="41"/>
      <w:bookmarkEnd w:id="42"/>
      <w:r>
        <w:rPr>
          <w:rFonts w:ascii="Cambria" w:hAnsi="Cambria"/>
          <w:color w:val="575757"/>
          <w:sz w:val="27"/>
          <w:szCs w:val="27"/>
        </w:rPr>
        <w:t>Change font size</w:t>
      </w:r>
    </w:p>
    <w:p w14:paraId="6DA71244" w14:textId="77777777" w:rsidR="007E1D88" w:rsidRDefault="007E1D88" w:rsidP="007E1D88">
      <w:pPr>
        <w:shd w:val="clear" w:color="auto" w:fill="FFFFFF"/>
        <w:rPr>
          <w:rFonts w:ascii="Cambria" w:hAnsi="Cambria"/>
          <w:color w:val="575757"/>
          <w:sz w:val="27"/>
          <w:szCs w:val="27"/>
        </w:rPr>
      </w:pPr>
      <w:hyperlink r:id="rId264" w:tooltip="Help" w:history="1">
        <w:r>
          <w:rPr>
            <w:rStyle w:val="novisual"/>
            <w:rFonts w:ascii="Helvetica" w:hAnsi="Helvetica" w:cs="Helvetica"/>
            <w:b/>
            <w:bCs/>
            <w:color w:val="7A7A7A"/>
            <w:sz w:val="23"/>
            <w:szCs w:val="23"/>
            <w:u w:val="single"/>
            <w:bdr w:val="none" w:sz="0" w:space="0" w:color="auto" w:frame="1"/>
          </w:rPr>
          <w:t>help</w:t>
        </w:r>
      </w:hyperlink>
    </w:p>
    <w:sectPr w:rsidR="007E1D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376D2"/>
    <w:multiLevelType w:val="multilevel"/>
    <w:tmpl w:val="2C2E4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35478"/>
    <w:multiLevelType w:val="multilevel"/>
    <w:tmpl w:val="9ECA5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F127E1"/>
    <w:multiLevelType w:val="multilevel"/>
    <w:tmpl w:val="3CF84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751FE9"/>
    <w:multiLevelType w:val="multilevel"/>
    <w:tmpl w:val="E5688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F261B7"/>
    <w:multiLevelType w:val="multilevel"/>
    <w:tmpl w:val="D4A8B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2B4C6C"/>
    <w:multiLevelType w:val="multilevel"/>
    <w:tmpl w:val="26A62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6710A5"/>
    <w:multiLevelType w:val="multilevel"/>
    <w:tmpl w:val="91A85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917157"/>
    <w:multiLevelType w:val="multilevel"/>
    <w:tmpl w:val="C1323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98152C"/>
    <w:multiLevelType w:val="multilevel"/>
    <w:tmpl w:val="E8500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AF18F3"/>
    <w:multiLevelType w:val="multilevel"/>
    <w:tmpl w:val="B68CA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F5366B"/>
    <w:multiLevelType w:val="multilevel"/>
    <w:tmpl w:val="D54A0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FB61167"/>
    <w:multiLevelType w:val="multilevel"/>
    <w:tmpl w:val="8A685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B67DE8"/>
    <w:multiLevelType w:val="multilevel"/>
    <w:tmpl w:val="0450B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E53F41"/>
    <w:multiLevelType w:val="multilevel"/>
    <w:tmpl w:val="E9421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BB55779"/>
    <w:multiLevelType w:val="multilevel"/>
    <w:tmpl w:val="EDA6A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D342706"/>
    <w:multiLevelType w:val="multilevel"/>
    <w:tmpl w:val="79FE8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DB14F5"/>
    <w:multiLevelType w:val="multilevel"/>
    <w:tmpl w:val="6D501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FDF1FD9"/>
    <w:multiLevelType w:val="multilevel"/>
    <w:tmpl w:val="F1B2F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31670A"/>
    <w:multiLevelType w:val="multilevel"/>
    <w:tmpl w:val="7C345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39500A1"/>
    <w:multiLevelType w:val="multilevel"/>
    <w:tmpl w:val="7CB46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4176E49"/>
    <w:multiLevelType w:val="multilevel"/>
    <w:tmpl w:val="6A48E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8617AE3"/>
    <w:multiLevelType w:val="multilevel"/>
    <w:tmpl w:val="47806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A6D7198"/>
    <w:multiLevelType w:val="multilevel"/>
    <w:tmpl w:val="24CCF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FEB253A"/>
    <w:multiLevelType w:val="multilevel"/>
    <w:tmpl w:val="99CCC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47B34B4"/>
    <w:multiLevelType w:val="multilevel"/>
    <w:tmpl w:val="25382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4AB6A2F"/>
    <w:multiLevelType w:val="multilevel"/>
    <w:tmpl w:val="D70EC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BBB4C77"/>
    <w:multiLevelType w:val="multilevel"/>
    <w:tmpl w:val="72EAD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C002C09"/>
    <w:multiLevelType w:val="multilevel"/>
    <w:tmpl w:val="0592F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1537C31"/>
    <w:multiLevelType w:val="multilevel"/>
    <w:tmpl w:val="5AC0F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2A356F0"/>
    <w:multiLevelType w:val="multilevel"/>
    <w:tmpl w:val="093467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6407709"/>
    <w:multiLevelType w:val="multilevel"/>
    <w:tmpl w:val="D5BC1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240B67"/>
    <w:multiLevelType w:val="multilevel"/>
    <w:tmpl w:val="41A01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C5256C4"/>
    <w:multiLevelType w:val="multilevel"/>
    <w:tmpl w:val="BB30B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F154952"/>
    <w:multiLevelType w:val="multilevel"/>
    <w:tmpl w:val="08E47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6ED4523"/>
    <w:multiLevelType w:val="multilevel"/>
    <w:tmpl w:val="31BC4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6923030">
    <w:abstractNumId w:val="29"/>
  </w:num>
  <w:num w:numId="2" w16cid:durableId="448210025">
    <w:abstractNumId w:val="1"/>
  </w:num>
  <w:num w:numId="3" w16cid:durableId="1818841352">
    <w:abstractNumId w:val="25"/>
  </w:num>
  <w:num w:numId="4" w16cid:durableId="772478487">
    <w:abstractNumId w:val="3"/>
  </w:num>
  <w:num w:numId="5" w16cid:durableId="639264886">
    <w:abstractNumId w:val="4"/>
  </w:num>
  <w:num w:numId="6" w16cid:durableId="330566168">
    <w:abstractNumId w:val="8"/>
  </w:num>
  <w:num w:numId="7" w16cid:durableId="1004625225">
    <w:abstractNumId w:val="16"/>
  </w:num>
  <w:num w:numId="8" w16cid:durableId="176695593">
    <w:abstractNumId w:val="6"/>
  </w:num>
  <w:num w:numId="9" w16cid:durableId="1090856888">
    <w:abstractNumId w:val="2"/>
  </w:num>
  <w:num w:numId="10" w16cid:durableId="2123065697">
    <w:abstractNumId w:val="10"/>
  </w:num>
  <w:num w:numId="11" w16cid:durableId="1961909820">
    <w:abstractNumId w:val="31"/>
  </w:num>
  <w:num w:numId="12" w16cid:durableId="1724717592">
    <w:abstractNumId w:val="34"/>
  </w:num>
  <w:num w:numId="13" w16cid:durableId="1011764107">
    <w:abstractNumId w:val="19"/>
  </w:num>
  <w:num w:numId="14" w16cid:durableId="1263106253">
    <w:abstractNumId w:val="7"/>
  </w:num>
  <w:num w:numId="15" w16cid:durableId="869689037">
    <w:abstractNumId w:val="5"/>
  </w:num>
  <w:num w:numId="16" w16cid:durableId="1278870230">
    <w:abstractNumId w:val="13"/>
  </w:num>
  <w:num w:numId="17" w16cid:durableId="230386043">
    <w:abstractNumId w:val="14"/>
  </w:num>
  <w:num w:numId="18" w16cid:durableId="456223597">
    <w:abstractNumId w:val="28"/>
  </w:num>
  <w:num w:numId="19" w16cid:durableId="1971088204">
    <w:abstractNumId w:val="11"/>
  </w:num>
  <w:num w:numId="20" w16cid:durableId="391774874">
    <w:abstractNumId w:val="22"/>
  </w:num>
  <w:num w:numId="21" w16cid:durableId="1874075859">
    <w:abstractNumId w:val="18"/>
  </w:num>
  <w:num w:numId="22" w16cid:durableId="2053116435">
    <w:abstractNumId w:val="20"/>
  </w:num>
  <w:num w:numId="23" w16cid:durableId="1468552173">
    <w:abstractNumId w:val="27"/>
  </w:num>
  <w:num w:numId="24" w16cid:durableId="2146584598">
    <w:abstractNumId w:val="9"/>
  </w:num>
  <w:num w:numId="25" w16cid:durableId="747847628">
    <w:abstractNumId w:val="26"/>
  </w:num>
  <w:num w:numId="26" w16cid:durableId="1742025361">
    <w:abstractNumId w:val="15"/>
  </w:num>
  <w:num w:numId="27" w16cid:durableId="1703507824">
    <w:abstractNumId w:val="23"/>
  </w:num>
  <w:num w:numId="28" w16cid:durableId="1445424981">
    <w:abstractNumId w:val="21"/>
  </w:num>
  <w:num w:numId="29" w16cid:durableId="1385979746">
    <w:abstractNumId w:val="24"/>
  </w:num>
  <w:num w:numId="30" w16cid:durableId="189687844">
    <w:abstractNumId w:val="32"/>
  </w:num>
  <w:num w:numId="31" w16cid:durableId="37634014">
    <w:abstractNumId w:val="33"/>
  </w:num>
  <w:num w:numId="32" w16cid:durableId="1910070993">
    <w:abstractNumId w:val="0"/>
  </w:num>
  <w:num w:numId="33" w16cid:durableId="1986625089">
    <w:abstractNumId w:val="30"/>
  </w:num>
  <w:num w:numId="34" w16cid:durableId="500197337">
    <w:abstractNumId w:val="17"/>
  </w:num>
  <w:num w:numId="35" w16cid:durableId="139627245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D88"/>
    <w:rsid w:val="002E2422"/>
    <w:rsid w:val="0065277F"/>
    <w:rsid w:val="006F22EA"/>
    <w:rsid w:val="007E1D88"/>
    <w:rsid w:val="00E013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DC563"/>
  <w15:chartTrackingRefBased/>
  <w15:docId w15:val="{F31313DE-0BE0-439D-B03D-D3A0BF726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E1D88"/>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7E1D8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E1D8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7E1D8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1D88"/>
    <w:rPr>
      <w:rFonts w:ascii="Times New Roman" w:eastAsia="Times New Roman" w:hAnsi="Times New Roman" w:cs="Times New Roman"/>
      <w:b/>
      <w:bCs/>
      <w:kern w:val="36"/>
      <w:sz w:val="48"/>
      <w:szCs w:val="48"/>
      <w14:ligatures w14:val="none"/>
    </w:rPr>
  </w:style>
  <w:style w:type="character" w:styleId="Hyperlink">
    <w:name w:val="Hyperlink"/>
    <w:basedOn w:val="DefaultParagraphFont"/>
    <w:uiPriority w:val="99"/>
    <w:semiHidden/>
    <w:unhideWhenUsed/>
    <w:rsid w:val="007E1D88"/>
    <w:rPr>
      <w:color w:val="0000FF"/>
      <w:u w:val="single"/>
    </w:rPr>
  </w:style>
  <w:style w:type="character" w:customStyle="1" w:styleId="modulelabel">
    <w:name w:val="modulelabel"/>
    <w:basedOn w:val="DefaultParagraphFont"/>
    <w:rsid w:val="007E1D88"/>
  </w:style>
  <w:style w:type="character" w:customStyle="1" w:styleId="modulelabelordinal">
    <w:name w:val="modulelabelordinal"/>
    <w:basedOn w:val="DefaultParagraphFont"/>
    <w:rsid w:val="007E1D88"/>
  </w:style>
  <w:style w:type="character" w:customStyle="1" w:styleId="novisual">
    <w:name w:val="novisual"/>
    <w:basedOn w:val="DefaultParagraphFont"/>
    <w:rsid w:val="007E1D88"/>
  </w:style>
  <w:style w:type="character" w:customStyle="1" w:styleId="Heading3Char">
    <w:name w:val="Heading 3 Char"/>
    <w:basedOn w:val="DefaultParagraphFont"/>
    <w:link w:val="Heading3"/>
    <w:uiPriority w:val="9"/>
    <w:semiHidden/>
    <w:rsid w:val="007E1D88"/>
    <w:rPr>
      <w:rFonts w:asciiTheme="majorHAnsi" w:eastAsiaTheme="majorEastAsia" w:hAnsiTheme="majorHAnsi" w:cstheme="majorBidi"/>
      <w:color w:val="243F60" w:themeColor="accent1" w:themeShade="7F"/>
      <w:sz w:val="24"/>
      <w:szCs w:val="24"/>
    </w:rPr>
  </w:style>
  <w:style w:type="character" w:customStyle="1" w:styleId="headingtext">
    <w:name w:val="headingtext"/>
    <w:basedOn w:val="DefaultParagraphFont"/>
    <w:rsid w:val="007E1D88"/>
  </w:style>
  <w:style w:type="paragraph" w:styleId="NormalWeb">
    <w:name w:val="Normal (Web)"/>
    <w:basedOn w:val="Normal"/>
    <w:uiPriority w:val="99"/>
    <w:semiHidden/>
    <w:unhideWhenUsed/>
    <w:rsid w:val="007E1D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7E1D88"/>
    <w:rPr>
      <w:b/>
      <w:bCs/>
    </w:rPr>
  </w:style>
  <w:style w:type="paragraph" w:customStyle="1" w:styleId="learnobj">
    <w:name w:val="learnobj"/>
    <w:basedOn w:val="Normal"/>
    <w:rsid w:val="007E1D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sectionlabel">
    <w:name w:val="sectionlabel"/>
    <w:basedOn w:val="DefaultParagraphFont"/>
    <w:rsid w:val="007E1D88"/>
  </w:style>
  <w:style w:type="character" w:customStyle="1" w:styleId="primaryterm">
    <w:name w:val="primaryterm"/>
    <w:basedOn w:val="DefaultParagraphFont"/>
    <w:rsid w:val="007E1D88"/>
  </w:style>
  <w:style w:type="character" w:styleId="Emphasis">
    <w:name w:val="Emphasis"/>
    <w:basedOn w:val="DefaultParagraphFont"/>
    <w:uiPriority w:val="20"/>
    <w:qFormat/>
    <w:rsid w:val="007E1D88"/>
    <w:rPr>
      <w:i/>
      <w:iCs/>
    </w:rPr>
  </w:style>
  <w:style w:type="character" w:customStyle="1" w:styleId="Heading2Char">
    <w:name w:val="Heading 2 Char"/>
    <w:basedOn w:val="DefaultParagraphFont"/>
    <w:link w:val="Heading2"/>
    <w:uiPriority w:val="9"/>
    <w:semiHidden/>
    <w:rsid w:val="007E1D88"/>
    <w:rPr>
      <w:rFonts w:asciiTheme="majorHAnsi" w:eastAsiaTheme="majorEastAsia" w:hAnsiTheme="majorHAnsi" w:cstheme="majorBidi"/>
      <w:color w:val="365F91" w:themeColor="accent1" w:themeShade="BF"/>
      <w:sz w:val="26"/>
      <w:szCs w:val="26"/>
    </w:rPr>
  </w:style>
  <w:style w:type="character" w:customStyle="1" w:styleId="highlight">
    <w:name w:val="highlight"/>
    <w:basedOn w:val="DefaultParagraphFont"/>
    <w:rsid w:val="007E1D88"/>
  </w:style>
  <w:style w:type="character" w:customStyle="1" w:styleId="manuallabel">
    <w:name w:val="manuallabel"/>
    <w:basedOn w:val="DefaultParagraphFont"/>
    <w:rsid w:val="007E1D88"/>
  </w:style>
  <w:style w:type="character" w:customStyle="1" w:styleId="medialabeltext">
    <w:name w:val="medialabeltext"/>
    <w:basedOn w:val="DefaultParagraphFont"/>
    <w:rsid w:val="007E1D88"/>
  </w:style>
  <w:style w:type="character" w:customStyle="1" w:styleId="mediafigurenumber">
    <w:name w:val="mediafigurenumber"/>
    <w:basedOn w:val="DefaultParagraphFont"/>
    <w:rsid w:val="007E1D88"/>
  </w:style>
  <w:style w:type="character" w:customStyle="1" w:styleId="label">
    <w:name w:val="label"/>
    <w:basedOn w:val="DefaultParagraphFont"/>
    <w:rsid w:val="007E1D88"/>
  </w:style>
  <w:style w:type="character" w:customStyle="1" w:styleId="ordinal">
    <w:name w:val="ordinal"/>
    <w:basedOn w:val="DefaultParagraphFont"/>
    <w:rsid w:val="007E1D88"/>
  </w:style>
  <w:style w:type="character" w:customStyle="1" w:styleId="Heading4Char">
    <w:name w:val="Heading 4 Char"/>
    <w:basedOn w:val="DefaultParagraphFont"/>
    <w:link w:val="Heading4"/>
    <w:uiPriority w:val="9"/>
    <w:semiHidden/>
    <w:rsid w:val="007E1D88"/>
    <w:rPr>
      <w:rFonts w:asciiTheme="majorHAnsi" w:eastAsiaTheme="majorEastAsia" w:hAnsiTheme="majorHAnsi" w:cstheme="majorBidi"/>
      <w:i/>
      <w:iCs/>
      <w:color w:val="365F91" w:themeColor="accent1" w:themeShade="BF"/>
    </w:rPr>
  </w:style>
  <w:style w:type="character" w:customStyle="1" w:styleId="mediacredit">
    <w:name w:val="mediacredit"/>
    <w:basedOn w:val="DefaultParagraphFont"/>
    <w:rsid w:val="007E1D88"/>
  </w:style>
  <w:style w:type="character" w:customStyle="1" w:styleId="term">
    <w:name w:val="term"/>
    <w:basedOn w:val="DefaultParagraphFont"/>
    <w:rsid w:val="007E1D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39334">
      <w:bodyDiv w:val="1"/>
      <w:marLeft w:val="0"/>
      <w:marRight w:val="0"/>
      <w:marTop w:val="0"/>
      <w:marBottom w:val="0"/>
      <w:divBdr>
        <w:top w:val="none" w:sz="0" w:space="0" w:color="auto"/>
        <w:left w:val="none" w:sz="0" w:space="0" w:color="auto"/>
        <w:bottom w:val="none" w:sz="0" w:space="0" w:color="auto"/>
        <w:right w:val="none" w:sz="0" w:space="0" w:color="auto"/>
      </w:divBdr>
      <w:divsChild>
        <w:div w:id="2007396235">
          <w:marLeft w:val="0"/>
          <w:marRight w:val="0"/>
          <w:marTop w:val="0"/>
          <w:marBottom w:val="0"/>
          <w:divBdr>
            <w:top w:val="none" w:sz="0" w:space="0" w:color="auto"/>
            <w:left w:val="none" w:sz="0" w:space="0" w:color="auto"/>
            <w:bottom w:val="none" w:sz="0" w:space="0" w:color="auto"/>
            <w:right w:val="none" w:sz="0" w:space="0" w:color="auto"/>
          </w:divBdr>
          <w:divsChild>
            <w:div w:id="1535995416">
              <w:marLeft w:val="0"/>
              <w:marRight w:val="0"/>
              <w:marTop w:val="0"/>
              <w:marBottom w:val="0"/>
              <w:divBdr>
                <w:top w:val="none" w:sz="0" w:space="0" w:color="auto"/>
                <w:left w:val="none" w:sz="0" w:space="0" w:color="auto"/>
                <w:bottom w:val="none" w:sz="0" w:space="0" w:color="auto"/>
                <w:right w:val="none" w:sz="0" w:space="0" w:color="auto"/>
              </w:divBdr>
            </w:div>
            <w:div w:id="728187465">
              <w:marLeft w:val="0"/>
              <w:marRight w:val="0"/>
              <w:marTop w:val="0"/>
              <w:marBottom w:val="0"/>
              <w:divBdr>
                <w:top w:val="none" w:sz="0" w:space="0" w:color="auto"/>
                <w:left w:val="none" w:sz="0" w:space="0" w:color="auto"/>
                <w:bottom w:val="none" w:sz="0" w:space="0" w:color="auto"/>
                <w:right w:val="none" w:sz="0" w:space="0" w:color="auto"/>
              </w:divBdr>
              <w:divsChild>
                <w:div w:id="351304353">
                  <w:marLeft w:val="0"/>
                  <w:marRight w:val="0"/>
                  <w:marTop w:val="0"/>
                  <w:marBottom w:val="0"/>
                  <w:divBdr>
                    <w:top w:val="none" w:sz="0" w:space="0" w:color="auto"/>
                    <w:left w:val="none" w:sz="0" w:space="0" w:color="auto"/>
                    <w:bottom w:val="none" w:sz="0" w:space="0" w:color="auto"/>
                    <w:right w:val="none" w:sz="0" w:space="0" w:color="auto"/>
                  </w:divBdr>
                  <w:divsChild>
                    <w:div w:id="842091873">
                      <w:marLeft w:val="0"/>
                      <w:marRight w:val="0"/>
                      <w:marTop w:val="0"/>
                      <w:marBottom w:val="0"/>
                      <w:divBdr>
                        <w:top w:val="none" w:sz="0" w:space="0" w:color="auto"/>
                        <w:left w:val="none" w:sz="0" w:space="0" w:color="auto"/>
                        <w:bottom w:val="none" w:sz="0" w:space="0" w:color="auto"/>
                        <w:right w:val="none" w:sz="0" w:space="0" w:color="auto"/>
                      </w:divBdr>
                      <w:divsChild>
                        <w:div w:id="630331115">
                          <w:marLeft w:val="0"/>
                          <w:marRight w:val="0"/>
                          <w:marTop w:val="0"/>
                          <w:marBottom w:val="0"/>
                          <w:divBdr>
                            <w:top w:val="none" w:sz="0" w:space="0" w:color="auto"/>
                            <w:left w:val="none" w:sz="0" w:space="0" w:color="auto"/>
                            <w:bottom w:val="none" w:sz="0" w:space="0" w:color="auto"/>
                            <w:right w:val="none" w:sz="0" w:space="0" w:color="auto"/>
                          </w:divBdr>
                          <w:divsChild>
                            <w:div w:id="1578589792">
                              <w:marLeft w:val="0"/>
                              <w:marRight w:val="0"/>
                              <w:marTop w:val="0"/>
                              <w:marBottom w:val="0"/>
                              <w:divBdr>
                                <w:top w:val="none" w:sz="0" w:space="0" w:color="auto"/>
                                <w:left w:val="none" w:sz="0" w:space="0" w:color="auto"/>
                                <w:bottom w:val="none" w:sz="0" w:space="0" w:color="auto"/>
                                <w:right w:val="none" w:sz="0" w:space="0" w:color="auto"/>
                              </w:divBdr>
                              <w:divsChild>
                                <w:div w:id="1045329036">
                                  <w:marLeft w:val="0"/>
                                  <w:marRight w:val="0"/>
                                  <w:marTop w:val="0"/>
                                  <w:marBottom w:val="180"/>
                                  <w:divBdr>
                                    <w:top w:val="none" w:sz="0" w:space="0" w:color="auto"/>
                                    <w:left w:val="none" w:sz="0" w:space="0" w:color="auto"/>
                                    <w:bottom w:val="none" w:sz="0" w:space="0" w:color="auto"/>
                                    <w:right w:val="none" w:sz="0" w:space="0" w:color="auto"/>
                                  </w:divBdr>
                                </w:div>
                                <w:div w:id="1517648527">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04079">
          <w:marLeft w:val="0"/>
          <w:marRight w:val="0"/>
          <w:marTop w:val="0"/>
          <w:marBottom w:val="0"/>
          <w:divBdr>
            <w:top w:val="none" w:sz="0" w:space="0" w:color="auto"/>
            <w:left w:val="none" w:sz="0" w:space="0" w:color="auto"/>
            <w:bottom w:val="single" w:sz="6" w:space="0" w:color="DFDFDF"/>
            <w:right w:val="none" w:sz="0" w:space="0" w:color="auto"/>
          </w:divBdr>
          <w:divsChild>
            <w:div w:id="151041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63204">
      <w:bodyDiv w:val="1"/>
      <w:marLeft w:val="0"/>
      <w:marRight w:val="0"/>
      <w:marTop w:val="0"/>
      <w:marBottom w:val="0"/>
      <w:divBdr>
        <w:top w:val="none" w:sz="0" w:space="0" w:color="auto"/>
        <w:left w:val="none" w:sz="0" w:space="0" w:color="auto"/>
        <w:bottom w:val="none" w:sz="0" w:space="0" w:color="auto"/>
        <w:right w:val="none" w:sz="0" w:space="0" w:color="auto"/>
      </w:divBdr>
      <w:divsChild>
        <w:div w:id="532497791">
          <w:marLeft w:val="0"/>
          <w:marRight w:val="0"/>
          <w:marTop w:val="0"/>
          <w:marBottom w:val="0"/>
          <w:divBdr>
            <w:top w:val="none" w:sz="0" w:space="0" w:color="auto"/>
            <w:left w:val="none" w:sz="0" w:space="0" w:color="auto"/>
            <w:bottom w:val="none" w:sz="0" w:space="0" w:color="auto"/>
            <w:right w:val="none" w:sz="0" w:space="0" w:color="auto"/>
          </w:divBdr>
          <w:divsChild>
            <w:div w:id="591161660">
              <w:marLeft w:val="0"/>
              <w:marRight w:val="0"/>
              <w:marTop w:val="0"/>
              <w:marBottom w:val="0"/>
              <w:divBdr>
                <w:top w:val="none" w:sz="0" w:space="0" w:color="auto"/>
                <w:left w:val="none" w:sz="0" w:space="0" w:color="auto"/>
                <w:bottom w:val="none" w:sz="0" w:space="0" w:color="auto"/>
                <w:right w:val="none" w:sz="0" w:space="0" w:color="auto"/>
              </w:divBdr>
            </w:div>
            <w:div w:id="1003581559">
              <w:marLeft w:val="0"/>
              <w:marRight w:val="0"/>
              <w:marTop w:val="0"/>
              <w:marBottom w:val="0"/>
              <w:divBdr>
                <w:top w:val="none" w:sz="0" w:space="0" w:color="auto"/>
                <w:left w:val="none" w:sz="0" w:space="0" w:color="auto"/>
                <w:bottom w:val="none" w:sz="0" w:space="0" w:color="auto"/>
                <w:right w:val="none" w:sz="0" w:space="0" w:color="auto"/>
              </w:divBdr>
              <w:divsChild>
                <w:div w:id="313225339">
                  <w:marLeft w:val="0"/>
                  <w:marRight w:val="0"/>
                  <w:marTop w:val="0"/>
                  <w:marBottom w:val="0"/>
                  <w:divBdr>
                    <w:top w:val="none" w:sz="0" w:space="0" w:color="auto"/>
                    <w:left w:val="none" w:sz="0" w:space="0" w:color="auto"/>
                    <w:bottom w:val="none" w:sz="0" w:space="0" w:color="auto"/>
                    <w:right w:val="none" w:sz="0" w:space="0" w:color="auto"/>
                  </w:divBdr>
                  <w:divsChild>
                    <w:div w:id="2131509293">
                      <w:marLeft w:val="0"/>
                      <w:marRight w:val="0"/>
                      <w:marTop w:val="0"/>
                      <w:marBottom w:val="0"/>
                      <w:divBdr>
                        <w:top w:val="none" w:sz="0" w:space="0" w:color="auto"/>
                        <w:left w:val="none" w:sz="0" w:space="0" w:color="auto"/>
                        <w:bottom w:val="none" w:sz="0" w:space="0" w:color="auto"/>
                        <w:right w:val="none" w:sz="0" w:space="0" w:color="auto"/>
                      </w:divBdr>
                      <w:divsChild>
                        <w:div w:id="24907643">
                          <w:marLeft w:val="0"/>
                          <w:marRight w:val="0"/>
                          <w:marTop w:val="0"/>
                          <w:marBottom w:val="0"/>
                          <w:divBdr>
                            <w:top w:val="none" w:sz="0" w:space="0" w:color="auto"/>
                            <w:left w:val="none" w:sz="0" w:space="0" w:color="auto"/>
                            <w:bottom w:val="none" w:sz="0" w:space="0" w:color="auto"/>
                            <w:right w:val="none" w:sz="0" w:space="0" w:color="auto"/>
                          </w:divBdr>
                          <w:divsChild>
                            <w:div w:id="1098909006">
                              <w:marLeft w:val="0"/>
                              <w:marRight w:val="0"/>
                              <w:marTop w:val="0"/>
                              <w:marBottom w:val="0"/>
                              <w:divBdr>
                                <w:top w:val="none" w:sz="0" w:space="0" w:color="auto"/>
                                <w:left w:val="none" w:sz="0" w:space="0" w:color="auto"/>
                                <w:bottom w:val="none" w:sz="0" w:space="0" w:color="auto"/>
                                <w:right w:val="none" w:sz="0" w:space="0" w:color="auto"/>
                              </w:divBdr>
                              <w:divsChild>
                                <w:div w:id="1078093261">
                                  <w:marLeft w:val="0"/>
                                  <w:marRight w:val="0"/>
                                  <w:marTop w:val="0"/>
                                  <w:marBottom w:val="180"/>
                                  <w:divBdr>
                                    <w:top w:val="none" w:sz="0" w:space="0" w:color="auto"/>
                                    <w:left w:val="none" w:sz="0" w:space="0" w:color="auto"/>
                                    <w:bottom w:val="none" w:sz="0" w:space="0" w:color="auto"/>
                                    <w:right w:val="none" w:sz="0" w:space="0" w:color="auto"/>
                                  </w:divBdr>
                                </w:div>
                                <w:div w:id="992878819">
                                  <w:marLeft w:val="0"/>
                                  <w:marRight w:val="0"/>
                                  <w:marTop w:val="0"/>
                                  <w:marBottom w:val="1800"/>
                                  <w:divBdr>
                                    <w:top w:val="none" w:sz="0" w:space="0" w:color="auto"/>
                                    <w:left w:val="none" w:sz="0" w:space="0" w:color="auto"/>
                                    <w:bottom w:val="none" w:sz="0" w:space="0" w:color="auto"/>
                                    <w:right w:val="none" w:sz="0" w:space="0" w:color="auto"/>
                                  </w:divBdr>
                                  <w:divsChild>
                                    <w:div w:id="271742708">
                                      <w:marLeft w:val="975"/>
                                      <w:marRight w:val="975"/>
                                      <w:marTop w:val="0"/>
                                      <w:marBottom w:val="225"/>
                                      <w:divBdr>
                                        <w:top w:val="none" w:sz="0" w:space="0" w:color="auto"/>
                                        <w:left w:val="none" w:sz="0" w:space="0" w:color="auto"/>
                                        <w:bottom w:val="none" w:sz="0" w:space="0" w:color="auto"/>
                                        <w:right w:val="none" w:sz="0" w:space="0" w:color="auto"/>
                                      </w:divBdr>
                                    </w:div>
                                    <w:div w:id="1277635792">
                                      <w:marLeft w:val="975"/>
                                      <w:marRight w:val="975"/>
                                      <w:marTop w:val="0"/>
                                      <w:marBottom w:val="225"/>
                                      <w:divBdr>
                                        <w:top w:val="none" w:sz="0" w:space="0" w:color="auto"/>
                                        <w:left w:val="none" w:sz="0" w:space="0" w:color="auto"/>
                                        <w:bottom w:val="none" w:sz="0" w:space="0" w:color="auto"/>
                                        <w:right w:val="none" w:sz="0" w:space="0" w:color="auto"/>
                                      </w:divBdr>
                                      <w:divsChild>
                                        <w:div w:id="217786353">
                                          <w:marLeft w:val="975"/>
                                          <w:marRight w:val="975"/>
                                          <w:marTop w:val="0"/>
                                          <w:marBottom w:val="225"/>
                                          <w:divBdr>
                                            <w:top w:val="none" w:sz="0" w:space="15" w:color="auto"/>
                                            <w:left w:val="single" w:sz="48" w:space="15" w:color="F8EBBF"/>
                                            <w:bottom w:val="none" w:sz="0" w:space="15" w:color="auto"/>
                                            <w:right w:val="none" w:sz="0" w:space="15" w:color="auto"/>
                                          </w:divBdr>
                                          <w:divsChild>
                                            <w:div w:id="706836579">
                                              <w:marLeft w:val="-45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7283356">
          <w:marLeft w:val="0"/>
          <w:marRight w:val="0"/>
          <w:marTop w:val="0"/>
          <w:marBottom w:val="0"/>
          <w:divBdr>
            <w:top w:val="none" w:sz="0" w:space="0" w:color="auto"/>
            <w:left w:val="none" w:sz="0" w:space="0" w:color="auto"/>
            <w:bottom w:val="single" w:sz="6" w:space="0" w:color="DFDFDF"/>
            <w:right w:val="none" w:sz="0" w:space="0" w:color="auto"/>
          </w:divBdr>
          <w:divsChild>
            <w:div w:id="85369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4195">
      <w:bodyDiv w:val="1"/>
      <w:marLeft w:val="0"/>
      <w:marRight w:val="0"/>
      <w:marTop w:val="0"/>
      <w:marBottom w:val="0"/>
      <w:divBdr>
        <w:top w:val="none" w:sz="0" w:space="0" w:color="auto"/>
        <w:left w:val="none" w:sz="0" w:space="0" w:color="auto"/>
        <w:bottom w:val="none" w:sz="0" w:space="0" w:color="auto"/>
        <w:right w:val="none" w:sz="0" w:space="0" w:color="auto"/>
      </w:divBdr>
      <w:divsChild>
        <w:div w:id="1015232736">
          <w:marLeft w:val="0"/>
          <w:marRight w:val="0"/>
          <w:marTop w:val="0"/>
          <w:marBottom w:val="0"/>
          <w:divBdr>
            <w:top w:val="none" w:sz="0" w:space="0" w:color="auto"/>
            <w:left w:val="none" w:sz="0" w:space="0" w:color="auto"/>
            <w:bottom w:val="none" w:sz="0" w:space="0" w:color="auto"/>
            <w:right w:val="none" w:sz="0" w:space="0" w:color="auto"/>
          </w:divBdr>
          <w:divsChild>
            <w:div w:id="1909459289">
              <w:marLeft w:val="0"/>
              <w:marRight w:val="0"/>
              <w:marTop w:val="0"/>
              <w:marBottom w:val="0"/>
              <w:divBdr>
                <w:top w:val="none" w:sz="0" w:space="0" w:color="auto"/>
                <w:left w:val="none" w:sz="0" w:space="0" w:color="auto"/>
                <w:bottom w:val="none" w:sz="0" w:space="0" w:color="auto"/>
                <w:right w:val="none" w:sz="0" w:space="0" w:color="auto"/>
              </w:divBdr>
            </w:div>
            <w:div w:id="453208893">
              <w:marLeft w:val="0"/>
              <w:marRight w:val="0"/>
              <w:marTop w:val="0"/>
              <w:marBottom w:val="0"/>
              <w:divBdr>
                <w:top w:val="none" w:sz="0" w:space="0" w:color="auto"/>
                <w:left w:val="none" w:sz="0" w:space="0" w:color="auto"/>
                <w:bottom w:val="none" w:sz="0" w:space="0" w:color="auto"/>
                <w:right w:val="none" w:sz="0" w:space="0" w:color="auto"/>
              </w:divBdr>
              <w:divsChild>
                <w:div w:id="1855922612">
                  <w:marLeft w:val="0"/>
                  <w:marRight w:val="0"/>
                  <w:marTop w:val="0"/>
                  <w:marBottom w:val="0"/>
                  <w:divBdr>
                    <w:top w:val="none" w:sz="0" w:space="0" w:color="auto"/>
                    <w:left w:val="none" w:sz="0" w:space="0" w:color="auto"/>
                    <w:bottom w:val="none" w:sz="0" w:space="0" w:color="auto"/>
                    <w:right w:val="none" w:sz="0" w:space="0" w:color="auto"/>
                  </w:divBdr>
                  <w:divsChild>
                    <w:div w:id="2140569321">
                      <w:marLeft w:val="0"/>
                      <w:marRight w:val="0"/>
                      <w:marTop w:val="0"/>
                      <w:marBottom w:val="0"/>
                      <w:divBdr>
                        <w:top w:val="none" w:sz="0" w:space="0" w:color="auto"/>
                        <w:left w:val="none" w:sz="0" w:space="0" w:color="auto"/>
                        <w:bottom w:val="none" w:sz="0" w:space="0" w:color="auto"/>
                        <w:right w:val="none" w:sz="0" w:space="0" w:color="auto"/>
                      </w:divBdr>
                      <w:divsChild>
                        <w:div w:id="1937327943">
                          <w:marLeft w:val="0"/>
                          <w:marRight w:val="0"/>
                          <w:marTop w:val="0"/>
                          <w:marBottom w:val="0"/>
                          <w:divBdr>
                            <w:top w:val="none" w:sz="0" w:space="0" w:color="auto"/>
                            <w:left w:val="none" w:sz="0" w:space="0" w:color="auto"/>
                            <w:bottom w:val="none" w:sz="0" w:space="0" w:color="auto"/>
                            <w:right w:val="none" w:sz="0" w:space="0" w:color="auto"/>
                          </w:divBdr>
                          <w:divsChild>
                            <w:div w:id="1562518810">
                              <w:marLeft w:val="0"/>
                              <w:marRight w:val="0"/>
                              <w:marTop w:val="0"/>
                              <w:marBottom w:val="0"/>
                              <w:divBdr>
                                <w:top w:val="none" w:sz="0" w:space="0" w:color="auto"/>
                                <w:left w:val="none" w:sz="0" w:space="0" w:color="auto"/>
                                <w:bottom w:val="none" w:sz="0" w:space="0" w:color="auto"/>
                                <w:right w:val="none" w:sz="0" w:space="0" w:color="auto"/>
                              </w:divBdr>
                              <w:divsChild>
                                <w:div w:id="521675189">
                                  <w:marLeft w:val="0"/>
                                  <w:marRight w:val="0"/>
                                  <w:marTop w:val="0"/>
                                  <w:marBottom w:val="180"/>
                                  <w:divBdr>
                                    <w:top w:val="none" w:sz="0" w:space="0" w:color="auto"/>
                                    <w:left w:val="none" w:sz="0" w:space="0" w:color="auto"/>
                                    <w:bottom w:val="none" w:sz="0" w:space="0" w:color="auto"/>
                                    <w:right w:val="none" w:sz="0" w:space="0" w:color="auto"/>
                                  </w:divBdr>
                                </w:div>
                                <w:div w:id="1009792573">
                                  <w:marLeft w:val="0"/>
                                  <w:marRight w:val="0"/>
                                  <w:marTop w:val="0"/>
                                  <w:marBottom w:val="1800"/>
                                  <w:divBdr>
                                    <w:top w:val="none" w:sz="0" w:space="0" w:color="auto"/>
                                    <w:left w:val="none" w:sz="0" w:space="0" w:color="auto"/>
                                    <w:bottom w:val="none" w:sz="0" w:space="0" w:color="auto"/>
                                    <w:right w:val="none" w:sz="0" w:space="0" w:color="auto"/>
                                  </w:divBdr>
                                  <w:divsChild>
                                    <w:div w:id="226040802">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094133">
          <w:marLeft w:val="0"/>
          <w:marRight w:val="0"/>
          <w:marTop w:val="0"/>
          <w:marBottom w:val="0"/>
          <w:divBdr>
            <w:top w:val="none" w:sz="0" w:space="0" w:color="auto"/>
            <w:left w:val="none" w:sz="0" w:space="0" w:color="auto"/>
            <w:bottom w:val="single" w:sz="6" w:space="0" w:color="DFDFDF"/>
            <w:right w:val="none" w:sz="0" w:space="0" w:color="auto"/>
          </w:divBdr>
          <w:divsChild>
            <w:div w:id="16910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62647">
      <w:bodyDiv w:val="1"/>
      <w:marLeft w:val="0"/>
      <w:marRight w:val="0"/>
      <w:marTop w:val="0"/>
      <w:marBottom w:val="0"/>
      <w:divBdr>
        <w:top w:val="none" w:sz="0" w:space="0" w:color="auto"/>
        <w:left w:val="none" w:sz="0" w:space="0" w:color="auto"/>
        <w:bottom w:val="none" w:sz="0" w:space="0" w:color="auto"/>
        <w:right w:val="none" w:sz="0" w:space="0" w:color="auto"/>
      </w:divBdr>
      <w:divsChild>
        <w:div w:id="163133135">
          <w:marLeft w:val="0"/>
          <w:marRight w:val="0"/>
          <w:marTop w:val="0"/>
          <w:marBottom w:val="0"/>
          <w:divBdr>
            <w:top w:val="none" w:sz="0" w:space="0" w:color="auto"/>
            <w:left w:val="none" w:sz="0" w:space="0" w:color="auto"/>
            <w:bottom w:val="none" w:sz="0" w:space="0" w:color="auto"/>
            <w:right w:val="none" w:sz="0" w:space="0" w:color="auto"/>
          </w:divBdr>
          <w:divsChild>
            <w:div w:id="128136417">
              <w:marLeft w:val="0"/>
              <w:marRight w:val="0"/>
              <w:marTop w:val="0"/>
              <w:marBottom w:val="0"/>
              <w:divBdr>
                <w:top w:val="none" w:sz="0" w:space="0" w:color="auto"/>
                <w:left w:val="none" w:sz="0" w:space="0" w:color="auto"/>
                <w:bottom w:val="none" w:sz="0" w:space="0" w:color="auto"/>
                <w:right w:val="none" w:sz="0" w:space="0" w:color="auto"/>
              </w:divBdr>
            </w:div>
            <w:div w:id="15548511">
              <w:marLeft w:val="0"/>
              <w:marRight w:val="0"/>
              <w:marTop w:val="0"/>
              <w:marBottom w:val="0"/>
              <w:divBdr>
                <w:top w:val="none" w:sz="0" w:space="0" w:color="auto"/>
                <w:left w:val="none" w:sz="0" w:space="0" w:color="auto"/>
                <w:bottom w:val="none" w:sz="0" w:space="0" w:color="auto"/>
                <w:right w:val="none" w:sz="0" w:space="0" w:color="auto"/>
              </w:divBdr>
              <w:divsChild>
                <w:div w:id="1799373612">
                  <w:marLeft w:val="0"/>
                  <w:marRight w:val="0"/>
                  <w:marTop w:val="0"/>
                  <w:marBottom w:val="0"/>
                  <w:divBdr>
                    <w:top w:val="none" w:sz="0" w:space="0" w:color="auto"/>
                    <w:left w:val="none" w:sz="0" w:space="0" w:color="auto"/>
                    <w:bottom w:val="none" w:sz="0" w:space="0" w:color="auto"/>
                    <w:right w:val="none" w:sz="0" w:space="0" w:color="auto"/>
                  </w:divBdr>
                  <w:divsChild>
                    <w:div w:id="1956906341">
                      <w:marLeft w:val="0"/>
                      <w:marRight w:val="0"/>
                      <w:marTop w:val="0"/>
                      <w:marBottom w:val="0"/>
                      <w:divBdr>
                        <w:top w:val="none" w:sz="0" w:space="0" w:color="auto"/>
                        <w:left w:val="none" w:sz="0" w:space="0" w:color="auto"/>
                        <w:bottom w:val="none" w:sz="0" w:space="0" w:color="auto"/>
                        <w:right w:val="none" w:sz="0" w:space="0" w:color="auto"/>
                      </w:divBdr>
                      <w:divsChild>
                        <w:div w:id="733890571">
                          <w:marLeft w:val="0"/>
                          <w:marRight w:val="0"/>
                          <w:marTop w:val="0"/>
                          <w:marBottom w:val="0"/>
                          <w:divBdr>
                            <w:top w:val="none" w:sz="0" w:space="0" w:color="auto"/>
                            <w:left w:val="none" w:sz="0" w:space="0" w:color="auto"/>
                            <w:bottom w:val="none" w:sz="0" w:space="0" w:color="auto"/>
                            <w:right w:val="none" w:sz="0" w:space="0" w:color="auto"/>
                          </w:divBdr>
                          <w:divsChild>
                            <w:div w:id="1977298408">
                              <w:marLeft w:val="0"/>
                              <w:marRight w:val="0"/>
                              <w:marTop w:val="0"/>
                              <w:marBottom w:val="0"/>
                              <w:divBdr>
                                <w:top w:val="none" w:sz="0" w:space="0" w:color="auto"/>
                                <w:left w:val="none" w:sz="0" w:space="0" w:color="auto"/>
                                <w:bottom w:val="none" w:sz="0" w:space="0" w:color="auto"/>
                                <w:right w:val="none" w:sz="0" w:space="0" w:color="auto"/>
                              </w:divBdr>
                              <w:divsChild>
                                <w:div w:id="1034385986">
                                  <w:marLeft w:val="0"/>
                                  <w:marRight w:val="0"/>
                                  <w:marTop w:val="0"/>
                                  <w:marBottom w:val="180"/>
                                  <w:divBdr>
                                    <w:top w:val="none" w:sz="0" w:space="0" w:color="auto"/>
                                    <w:left w:val="none" w:sz="0" w:space="0" w:color="auto"/>
                                    <w:bottom w:val="none" w:sz="0" w:space="0" w:color="auto"/>
                                    <w:right w:val="none" w:sz="0" w:space="0" w:color="auto"/>
                                  </w:divBdr>
                                </w:div>
                                <w:div w:id="1456095139">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0104169">
          <w:marLeft w:val="0"/>
          <w:marRight w:val="0"/>
          <w:marTop w:val="0"/>
          <w:marBottom w:val="0"/>
          <w:divBdr>
            <w:top w:val="none" w:sz="0" w:space="0" w:color="auto"/>
            <w:left w:val="none" w:sz="0" w:space="0" w:color="auto"/>
            <w:bottom w:val="single" w:sz="6" w:space="0" w:color="DFDFDF"/>
            <w:right w:val="none" w:sz="0" w:space="0" w:color="auto"/>
          </w:divBdr>
          <w:divsChild>
            <w:div w:id="90252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6484">
      <w:bodyDiv w:val="1"/>
      <w:marLeft w:val="0"/>
      <w:marRight w:val="0"/>
      <w:marTop w:val="0"/>
      <w:marBottom w:val="0"/>
      <w:divBdr>
        <w:top w:val="none" w:sz="0" w:space="0" w:color="auto"/>
        <w:left w:val="none" w:sz="0" w:space="0" w:color="auto"/>
        <w:bottom w:val="none" w:sz="0" w:space="0" w:color="auto"/>
        <w:right w:val="none" w:sz="0" w:space="0" w:color="auto"/>
      </w:divBdr>
      <w:divsChild>
        <w:div w:id="917783900">
          <w:marLeft w:val="0"/>
          <w:marRight w:val="0"/>
          <w:marTop w:val="0"/>
          <w:marBottom w:val="0"/>
          <w:divBdr>
            <w:top w:val="none" w:sz="0" w:space="0" w:color="auto"/>
            <w:left w:val="none" w:sz="0" w:space="0" w:color="auto"/>
            <w:bottom w:val="none" w:sz="0" w:space="0" w:color="auto"/>
            <w:right w:val="none" w:sz="0" w:space="0" w:color="auto"/>
          </w:divBdr>
          <w:divsChild>
            <w:div w:id="206457364">
              <w:marLeft w:val="0"/>
              <w:marRight w:val="0"/>
              <w:marTop w:val="0"/>
              <w:marBottom w:val="0"/>
              <w:divBdr>
                <w:top w:val="none" w:sz="0" w:space="0" w:color="auto"/>
                <w:left w:val="none" w:sz="0" w:space="0" w:color="auto"/>
                <w:bottom w:val="none" w:sz="0" w:space="0" w:color="auto"/>
                <w:right w:val="none" w:sz="0" w:space="0" w:color="auto"/>
              </w:divBdr>
            </w:div>
            <w:div w:id="1245186961">
              <w:marLeft w:val="0"/>
              <w:marRight w:val="0"/>
              <w:marTop w:val="0"/>
              <w:marBottom w:val="0"/>
              <w:divBdr>
                <w:top w:val="none" w:sz="0" w:space="0" w:color="auto"/>
                <w:left w:val="none" w:sz="0" w:space="0" w:color="auto"/>
                <w:bottom w:val="none" w:sz="0" w:space="0" w:color="auto"/>
                <w:right w:val="none" w:sz="0" w:space="0" w:color="auto"/>
              </w:divBdr>
              <w:divsChild>
                <w:div w:id="2090803524">
                  <w:marLeft w:val="0"/>
                  <w:marRight w:val="0"/>
                  <w:marTop w:val="0"/>
                  <w:marBottom w:val="0"/>
                  <w:divBdr>
                    <w:top w:val="none" w:sz="0" w:space="0" w:color="auto"/>
                    <w:left w:val="none" w:sz="0" w:space="0" w:color="auto"/>
                    <w:bottom w:val="none" w:sz="0" w:space="0" w:color="auto"/>
                    <w:right w:val="none" w:sz="0" w:space="0" w:color="auto"/>
                  </w:divBdr>
                  <w:divsChild>
                    <w:div w:id="561253583">
                      <w:marLeft w:val="0"/>
                      <w:marRight w:val="0"/>
                      <w:marTop w:val="0"/>
                      <w:marBottom w:val="0"/>
                      <w:divBdr>
                        <w:top w:val="none" w:sz="0" w:space="0" w:color="auto"/>
                        <w:left w:val="none" w:sz="0" w:space="0" w:color="auto"/>
                        <w:bottom w:val="none" w:sz="0" w:space="0" w:color="auto"/>
                        <w:right w:val="none" w:sz="0" w:space="0" w:color="auto"/>
                      </w:divBdr>
                      <w:divsChild>
                        <w:div w:id="118956672">
                          <w:marLeft w:val="0"/>
                          <w:marRight w:val="0"/>
                          <w:marTop w:val="0"/>
                          <w:marBottom w:val="0"/>
                          <w:divBdr>
                            <w:top w:val="none" w:sz="0" w:space="0" w:color="auto"/>
                            <w:left w:val="none" w:sz="0" w:space="0" w:color="auto"/>
                            <w:bottom w:val="none" w:sz="0" w:space="0" w:color="auto"/>
                            <w:right w:val="none" w:sz="0" w:space="0" w:color="auto"/>
                          </w:divBdr>
                          <w:divsChild>
                            <w:div w:id="1719040415">
                              <w:marLeft w:val="0"/>
                              <w:marRight w:val="0"/>
                              <w:marTop w:val="0"/>
                              <w:marBottom w:val="0"/>
                              <w:divBdr>
                                <w:top w:val="none" w:sz="0" w:space="0" w:color="auto"/>
                                <w:left w:val="none" w:sz="0" w:space="0" w:color="auto"/>
                                <w:bottom w:val="none" w:sz="0" w:space="0" w:color="auto"/>
                                <w:right w:val="none" w:sz="0" w:space="0" w:color="auto"/>
                              </w:divBdr>
                              <w:divsChild>
                                <w:div w:id="203442897">
                                  <w:marLeft w:val="0"/>
                                  <w:marRight w:val="0"/>
                                  <w:marTop w:val="0"/>
                                  <w:marBottom w:val="180"/>
                                  <w:divBdr>
                                    <w:top w:val="none" w:sz="0" w:space="0" w:color="auto"/>
                                    <w:left w:val="none" w:sz="0" w:space="0" w:color="auto"/>
                                    <w:bottom w:val="none" w:sz="0" w:space="0" w:color="auto"/>
                                    <w:right w:val="none" w:sz="0" w:space="0" w:color="auto"/>
                                  </w:divBdr>
                                </w:div>
                                <w:div w:id="2022009402">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7014926">
          <w:marLeft w:val="0"/>
          <w:marRight w:val="0"/>
          <w:marTop w:val="0"/>
          <w:marBottom w:val="0"/>
          <w:divBdr>
            <w:top w:val="none" w:sz="0" w:space="0" w:color="auto"/>
            <w:left w:val="none" w:sz="0" w:space="0" w:color="auto"/>
            <w:bottom w:val="single" w:sz="6" w:space="0" w:color="DFDFDF"/>
            <w:right w:val="none" w:sz="0" w:space="0" w:color="auto"/>
          </w:divBdr>
          <w:divsChild>
            <w:div w:id="2139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10366">
      <w:bodyDiv w:val="1"/>
      <w:marLeft w:val="0"/>
      <w:marRight w:val="0"/>
      <w:marTop w:val="0"/>
      <w:marBottom w:val="0"/>
      <w:divBdr>
        <w:top w:val="none" w:sz="0" w:space="0" w:color="auto"/>
        <w:left w:val="none" w:sz="0" w:space="0" w:color="auto"/>
        <w:bottom w:val="none" w:sz="0" w:space="0" w:color="auto"/>
        <w:right w:val="none" w:sz="0" w:space="0" w:color="auto"/>
      </w:divBdr>
      <w:divsChild>
        <w:div w:id="1258296430">
          <w:marLeft w:val="0"/>
          <w:marRight w:val="0"/>
          <w:marTop w:val="0"/>
          <w:marBottom w:val="0"/>
          <w:divBdr>
            <w:top w:val="none" w:sz="0" w:space="0" w:color="auto"/>
            <w:left w:val="none" w:sz="0" w:space="0" w:color="auto"/>
            <w:bottom w:val="none" w:sz="0" w:space="0" w:color="auto"/>
            <w:right w:val="none" w:sz="0" w:space="0" w:color="auto"/>
          </w:divBdr>
          <w:divsChild>
            <w:div w:id="504629662">
              <w:marLeft w:val="0"/>
              <w:marRight w:val="0"/>
              <w:marTop w:val="0"/>
              <w:marBottom w:val="0"/>
              <w:divBdr>
                <w:top w:val="none" w:sz="0" w:space="0" w:color="auto"/>
                <w:left w:val="none" w:sz="0" w:space="0" w:color="auto"/>
                <w:bottom w:val="none" w:sz="0" w:space="0" w:color="auto"/>
                <w:right w:val="none" w:sz="0" w:space="0" w:color="auto"/>
              </w:divBdr>
            </w:div>
            <w:div w:id="1065298565">
              <w:marLeft w:val="0"/>
              <w:marRight w:val="0"/>
              <w:marTop w:val="0"/>
              <w:marBottom w:val="0"/>
              <w:divBdr>
                <w:top w:val="none" w:sz="0" w:space="0" w:color="auto"/>
                <w:left w:val="none" w:sz="0" w:space="0" w:color="auto"/>
                <w:bottom w:val="none" w:sz="0" w:space="0" w:color="auto"/>
                <w:right w:val="none" w:sz="0" w:space="0" w:color="auto"/>
              </w:divBdr>
              <w:divsChild>
                <w:div w:id="995768048">
                  <w:marLeft w:val="0"/>
                  <w:marRight w:val="0"/>
                  <w:marTop w:val="0"/>
                  <w:marBottom w:val="0"/>
                  <w:divBdr>
                    <w:top w:val="none" w:sz="0" w:space="0" w:color="auto"/>
                    <w:left w:val="none" w:sz="0" w:space="0" w:color="auto"/>
                    <w:bottom w:val="none" w:sz="0" w:space="0" w:color="auto"/>
                    <w:right w:val="none" w:sz="0" w:space="0" w:color="auto"/>
                  </w:divBdr>
                  <w:divsChild>
                    <w:div w:id="1756972822">
                      <w:marLeft w:val="0"/>
                      <w:marRight w:val="0"/>
                      <w:marTop w:val="0"/>
                      <w:marBottom w:val="0"/>
                      <w:divBdr>
                        <w:top w:val="none" w:sz="0" w:space="0" w:color="auto"/>
                        <w:left w:val="none" w:sz="0" w:space="0" w:color="auto"/>
                        <w:bottom w:val="none" w:sz="0" w:space="0" w:color="auto"/>
                        <w:right w:val="none" w:sz="0" w:space="0" w:color="auto"/>
                      </w:divBdr>
                      <w:divsChild>
                        <w:div w:id="340279230">
                          <w:marLeft w:val="0"/>
                          <w:marRight w:val="0"/>
                          <w:marTop w:val="0"/>
                          <w:marBottom w:val="0"/>
                          <w:divBdr>
                            <w:top w:val="none" w:sz="0" w:space="0" w:color="auto"/>
                            <w:left w:val="none" w:sz="0" w:space="0" w:color="auto"/>
                            <w:bottom w:val="none" w:sz="0" w:space="0" w:color="auto"/>
                            <w:right w:val="none" w:sz="0" w:space="0" w:color="auto"/>
                          </w:divBdr>
                          <w:divsChild>
                            <w:div w:id="1953510237">
                              <w:marLeft w:val="0"/>
                              <w:marRight w:val="0"/>
                              <w:marTop w:val="0"/>
                              <w:marBottom w:val="0"/>
                              <w:divBdr>
                                <w:top w:val="none" w:sz="0" w:space="0" w:color="auto"/>
                                <w:left w:val="none" w:sz="0" w:space="0" w:color="auto"/>
                                <w:bottom w:val="none" w:sz="0" w:space="0" w:color="auto"/>
                                <w:right w:val="none" w:sz="0" w:space="0" w:color="auto"/>
                              </w:divBdr>
                              <w:divsChild>
                                <w:div w:id="92286402">
                                  <w:marLeft w:val="0"/>
                                  <w:marRight w:val="0"/>
                                  <w:marTop w:val="0"/>
                                  <w:marBottom w:val="180"/>
                                  <w:divBdr>
                                    <w:top w:val="none" w:sz="0" w:space="0" w:color="auto"/>
                                    <w:left w:val="none" w:sz="0" w:space="0" w:color="auto"/>
                                    <w:bottom w:val="none" w:sz="0" w:space="0" w:color="auto"/>
                                    <w:right w:val="none" w:sz="0" w:space="0" w:color="auto"/>
                                  </w:divBdr>
                                </w:div>
                                <w:div w:id="1870298020">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889702">
          <w:marLeft w:val="0"/>
          <w:marRight w:val="0"/>
          <w:marTop w:val="0"/>
          <w:marBottom w:val="0"/>
          <w:divBdr>
            <w:top w:val="none" w:sz="0" w:space="0" w:color="auto"/>
            <w:left w:val="none" w:sz="0" w:space="0" w:color="auto"/>
            <w:bottom w:val="single" w:sz="6" w:space="0" w:color="DFDFDF"/>
            <w:right w:val="none" w:sz="0" w:space="0" w:color="auto"/>
          </w:divBdr>
          <w:divsChild>
            <w:div w:id="135307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083095">
      <w:bodyDiv w:val="1"/>
      <w:marLeft w:val="0"/>
      <w:marRight w:val="0"/>
      <w:marTop w:val="0"/>
      <w:marBottom w:val="0"/>
      <w:divBdr>
        <w:top w:val="none" w:sz="0" w:space="0" w:color="auto"/>
        <w:left w:val="none" w:sz="0" w:space="0" w:color="auto"/>
        <w:bottom w:val="none" w:sz="0" w:space="0" w:color="auto"/>
        <w:right w:val="none" w:sz="0" w:space="0" w:color="auto"/>
      </w:divBdr>
      <w:divsChild>
        <w:div w:id="971865744">
          <w:marLeft w:val="0"/>
          <w:marRight w:val="0"/>
          <w:marTop w:val="0"/>
          <w:marBottom w:val="0"/>
          <w:divBdr>
            <w:top w:val="none" w:sz="0" w:space="0" w:color="auto"/>
            <w:left w:val="none" w:sz="0" w:space="0" w:color="auto"/>
            <w:bottom w:val="none" w:sz="0" w:space="0" w:color="auto"/>
            <w:right w:val="none" w:sz="0" w:space="0" w:color="auto"/>
          </w:divBdr>
          <w:divsChild>
            <w:div w:id="80566459">
              <w:marLeft w:val="0"/>
              <w:marRight w:val="0"/>
              <w:marTop w:val="0"/>
              <w:marBottom w:val="0"/>
              <w:divBdr>
                <w:top w:val="none" w:sz="0" w:space="0" w:color="auto"/>
                <w:left w:val="none" w:sz="0" w:space="0" w:color="auto"/>
                <w:bottom w:val="none" w:sz="0" w:space="0" w:color="auto"/>
                <w:right w:val="none" w:sz="0" w:space="0" w:color="auto"/>
              </w:divBdr>
            </w:div>
            <w:div w:id="815797871">
              <w:marLeft w:val="0"/>
              <w:marRight w:val="0"/>
              <w:marTop w:val="0"/>
              <w:marBottom w:val="0"/>
              <w:divBdr>
                <w:top w:val="none" w:sz="0" w:space="0" w:color="auto"/>
                <w:left w:val="none" w:sz="0" w:space="0" w:color="auto"/>
                <w:bottom w:val="none" w:sz="0" w:space="0" w:color="auto"/>
                <w:right w:val="none" w:sz="0" w:space="0" w:color="auto"/>
              </w:divBdr>
              <w:divsChild>
                <w:div w:id="2056390367">
                  <w:marLeft w:val="0"/>
                  <w:marRight w:val="0"/>
                  <w:marTop w:val="0"/>
                  <w:marBottom w:val="0"/>
                  <w:divBdr>
                    <w:top w:val="none" w:sz="0" w:space="0" w:color="auto"/>
                    <w:left w:val="none" w:sz="0" w:space="0" w:color="auto"/>
                    <w:bottom w:val="none" w:sz="0" w:space="0" w:color="auto"/>
                    <w:right w:val="none" w:sz="0" w:space="0" w:color="auto"/>
                  </w:divBdr>
                  <w:divsChild>
                    <w:div w:id="372655946">
                      <w:marLeft w:val="0"/>
                      <w:marRight w:val="0"/>
                      <w:marTop w:val="0"/>
                      <w:marBottom w:val="0"/>
                      <w:divBdr>
                        <w:top w:val="none" w:sz="0" w:space="0" w:color="auto"/>
                        <w:left w:val="none" w:sz="0" w:space="0" w:color="auto"/>
                        <w:bottom w:val="none" w:sz="0" w:space="0" w:color="auto"/>
                        <w:right w:val="none" w:sz="0" w:space="0" w:color="auto"/>
                      </w:divBdr>
                      <w:divsChild>
                        <w:div w:id="241256086">
                          <w:marLeft w:val="0"/>
                          <w:marRight w:val="0"/>
                          <w:marTop w:val="0"/>
                          <w:marBottom w:val="0"/>
                          <w:divBdr>
                            <w:top w:val="none" w:sz="0" w:space="0" w:color="auto"/>
                            <w:left w:val="none" w:sz="0" w:space="0" w:color="auto"/>
                            <w:bottom w:val="none" w:sz="0" w:space="0" w:color="auto"/>
                            <w:right w:val="none" w:sz="0" w:space="0" w:color="auto"/>
                          </w:divBdr>
                          <w:divsChild>
                            <w:div w:id="664632252">
                              <w:marLeft w:val="0"/>
                              <w:marRight w:val="0"/>
                              <w:marTop w:val="0"/>
                              <w:marBottom w:val="0"/>
                              <w:divBdr>
                                <w:top w:val="none" w:sz="0" w:space="0" w:color="auto"/>
                                <w:left w:val="none" w:sz="0" w:space="0" w:color="auto"/>
                                <w:bottom w:val="none" w:sz="0" w:space="0" w:color="auto"/>
                                <w:right w:val="none" w:sz="0" w:space="0" w:color="auto"/>
                              </w:divBdr>
                              <w:divsChild>
                                <w:div w:id="584412001">
                                  <w:marLeft w:val="0"/>
                                  <w:marRight w:val="0"/>
                                  <w:marTop w:val="0"/>
                                  <w:marBottom w:val="180"/>
                                  <w:divBdr>
                                    <w:top w:val="none" w:sz="0" w:space="0" w:color="auto"/>
                                    <w:left w:val="none" w:sz="0" w:space="0" w:color="auto"/>
                                    <w:bottom w:val="none" w:sz="0" w:space="0" w:color="auto"/>
                                    <w:right w:val="none" w:sz="0" w:space="0" w:color="auto"/>
                                  </w:divBdr>
                                </w:div>
                                <w:div w:id="1007293626">
                                  <w:marLeft w:val="0"/>
                                  <w:marRight w:val="0"/>
                                  <w:marTop w:val="0"/>
                                  <w:marBottom w:val="1800"/>
                                  <w:divBdr>
                                    <w:top w:val="none" w:sz="0" w:space="0" w:color="auto"/>
                                    <w:left w:val="none" w:sz="0" w:space="0" w:color="auto"/>
                                    <w:bottom w:val="none" w:sz="0" w:space="0" w:color="auto"/>
                                    <w:right w:val="none" w:sz="0" w:space="0" w:color="auto"/>
                                  </w:divBdr>
                                  <w:divsChild>
                                    <w:div w:id="1394542154">
                                      <w:marLeft w:val="975"/>
                                      <w:marRight w:val="975"/>
                                      <w:marTop w:val="0"/>
                                      <w:marBottom w:val="225"/>
                                      <w:divBdr>
                                        <w:top w:val="none" w:sz="0" w:space="0" w:color="auto"/>
                                        <w:left w:val="none" w:sz="0" w:space="0" w:color="auto"/>
                                        <w:bottom w:val="none" w:sz="0" w:space="0" w:color="auto"/>
                                        <w:right w:val="none" w:sz="0" w:space="0" w:color="auto"/>
                                      </w:divBdr>
                                      <w:divsChild>
                                        <w:div w:id="1398161332">
                                          <w:marLeft w:val="375"/>
                                          <w:marRight w:val="375"/>
                                          <w:marTop w:val="0"/>
                                          <w:marBottom w:val="225"/>
                                          <w:divBdr>
                                            <w:top w:val="none" w:sz="0" w:space="0" w:color="auto"/>
                                            <w:left w:val="none" w:sz="0" w:space="0" w:color="auto"/>
                                            <w:bottom w:val="none" w:sz="0" w:space="0" w:color="auto"/>
                                            <w:right w:val="none" w:sz="0" w:space="0" w:color="auto"/>
                                          </w:divBdr>
                                          <w:divsChild>
                                            <w:div w:id="2062711729">
                                              <w:marLeft w:val="0"/>
                                              <w:marRight w:val="0"/>
                                              <w:marTop w:val="0"/>
                                              <w:marBottom w:val="0"/>
                                              <w:divBdr>
                                                <w:top w:val="none" w:sz="0" w:space="0" w:color="auto"/>
                                                <w:left w:val="none" w:sz="0" w:space="0" w:color="auto"/>
                                                <w:bottom w:val="none" w:sz="0" w:space="0" w:color="auto"/>
                                                <w:right w:val="none" w:sz="0" w:space="0" w:color="auto"/>
                                              </w:divBdr>
                                              <w:divsChild>
                                                <w:div w:id="23261840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2739798">
                                                      <w:marLeft w:val="-375"/>
                                                      <w:marRight w:val="0"/>
                                                      <w:marTop w:val="0"/>
                                                      <w:marBottom w:val="150"/>
                                                      <w:divBdr>
                                                        <w:top w:val="none" w:sz="0" w:space="0" w:color="auto"/>
                                                        <w:left w:val="none" w:sz="0" w:space="0" w:color="auto"/>
                                                        <w:bottom w:val="none" w:sz="0" w:space="0" w:color="auto"/>
                                                        <w:right w:val="none" w:sz="0" w:space="0" w:color="auto"/>
                                                      </w:divBdr>
                                                    </w:div>
                                                    <w:div w:id="605045724">
                                                      <w:marLeft w:val="0"/>
                                                      <w:marRight w:val="0"/>
                                                      <w:marTop w:val="75"/>
                                                      <w:marBottom w:val="225"/>
                                                      <w:divBdr>
                                                        <w:top w:val="none" w:sz="0" w:space="0" w:color="auto"/>
                                                        <w:left w:val="none" w:sz="0" w:space="0" w:color="auto"/>
                                                        <w:bottom w:val="none" w:sz="0" w:space="0" w:color="auto"/>
                                                        <w:right w:val="none" w:sz="0" w:space="0" w:color="auto"/>
                                                      </w:divBdr>
                                                    </w:div>
                                                    <w:div w:id="1886211611">
                                                      <w:marLeft w:val="0"/>
                                                      <w:marRight w:val="0"/>
                                                      <w:marTop w:val="0"/>
                                                      <w:marBottom w:val="225"/>
                                                      <w:divBdr>
                                                        <w:top w:val="none" w:sz="0" w:space="0" w:color="auto"/>
                                                        <w:left w:val="none" w:sz="0" w:space="0" w:color="auto"/>
                                                        <w:bottom w:val="none" w:sz="0" w:space="0" w:color="auto"/>
                                                        <w:right w:val="none" w:sz="0" w:space="0" w:color="auto"/>
                                                      </w:divBdr>
                                                      <w:divsChild>
                                                        <w:div w:id="174957525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329903">
                                          <w:marLeft w:val="975"/>
                                          <w:marRight w:val="975"/>
                                          <w:marTop w:val="0"/>
                                          <w:marBottom w:val="225"/>
                                          <w:divBdr>
                                            <w:top w:val="none" w:sz="0" w:space="0" w:color="auto"/>
                                            <w:left w:val="none" w:sz="0" w:space="0" w:color="auto"/>
                                            <w:bottom w:val="none" w:sz="0" w:space="0" w:color="auto"/>
                                            <w:right w:val="none" w:sz="0" w:space="0" w:color="auto"/>
                                          </w:divBdr>
                                        </w:div>
                                        <w:div w:id="209726628">
                                          <w:marLeft w:val="975"/>
                                          <w:marRight w:val="975"/>
                                          <w:marTop w:val="0"/>
                                          <w:marBottom w:val="225"/>
                                          <w:divBdr>
                                            <w:top w:val="none" w:sz="0" w:space="0" w:color="auto"/>
                                            <w:left w:val="none" w:sz="0" w:space="0" w:color="auto"/>
                                            <w:bottom w:val="none" w:sz="0" w:space="0" w:color="auto"/>
                                            <w:right w:val="none" w:sz="0" w:space="0" w:color="auto"/>
                                          </w:divBdr>
                                        </w:div>
                                        <w:div w:id="716248411">
                                          <w:marLeft w:val="975"/>
                                          <w:marRight w:val="975"/>
                                          <w:marTop w:val="0"/>
                                          <w:marBottom w:val="225"/>
                                          <w:divBdr>
                                            <w:top w:val="none" w:sz="0" w:space="0" w:color="auto"/>
                                            <w:left w:val="none" w:sz="0" w:space="0" w:color="auto"/>
                                            <w:bottom w:val="none" w:sz="0" w:space="0" w:color="auto"/>
                                            <w:right w:val="none" w:sz="0" w:space="0" w:color="auto"/>
                                          </w:divBdr>
                                        </w:div>
                                        <w:div w:id="1111238848">
                                          <w:marLeft w:val="975"/>
                                          <w:marRight w:val="975"/>
                                          <w:marTop w:val="0"/>
                                          <w:marBottom w:val="225"/>
                                          <w:divBdr>
                                            <w:top w:val="none" w:sz="0" w:space="0" w:color="auto"/>
                                            <w:left w:val="none" w:sz="0" w:space="0" w:color="auto"/>
                                            <w:bottom w:val="none" w:sz="0" w:space="0" w:color="auto"/>
                                            <w:right w:val="none" w:sz="0" w:space="0" w:color="auto"/>
                                          </w:divBdr>
                                        </w:div>
                                      </w:divsChild>
                                    </w:div>
                                    <w:div w:id="1283341829">
                                      <w:marLeft w:val="975"/>
                                      <w:marRight w:val="975"/>
                                      <w:marTop w:val="0"/>
                                      <w:marBottom w:val="225"/>
                                      <w:divBdr>
                                        <w:top w:val="none" w:sz="0" w:space="0" w:color="auto"/>
                                        <w:left w:val="none" w:sz="0" w:space="0" w:color="auto"/>
                                        <w:bottom w:val="none" w:sz="0" w:space="0" w:color="auto"/>
                                        <w:right w:val="none" w:sz="0" w:space="0" w:color="auto"/>
                                      </w:divBdr>
                                    </w:div>
                                    <w:div w:id="1604607084">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799645">
          <w:marLeft w:val="0"/>
          <w:marRight w:val="0"/>
          <w:marTop w:val="0"/>
          <w:marBottom w:val="0"/>
          <w:divBdr>
            <w:top w:val="none" w:sz="0" w:space="0" w:color="auto"/>
            <w:left w:val="none" w:sz="0" w:space="0" w:color="auto"/>
            <w:bottom w:val="single" w:sz="6" w:space="0" w:color="DFDFDF"/>
            <w:right w:val="none" w:sz="0" w:space="0" w:color="auto"/>
          </w:divBdr>
          <w:divsChild>
            <w:div w:id="200042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53954">
      <w:bodyDiv w:val="1"/>
      <w:marLeft w:val="0"/>
      <w:marRight w:val="0"/>
      <w:marTop w:val="0"/>
      <w:marBottom w:val="0"/>
      <w:divBdr>
        <w:top w:val="none" w:sz="0" w:space="0" w:color="auto"/>
        <w:left w:val="none" w:sz="0" w:space="0" w:color="auto"/>
        <w:bottom w:val="none" w:sz="0" w:space="0" w:color="auto"/>
        <w:right w:val="none" w:sz="0" w:space="0" w:color="auto"/>
      </w:divBdr>
      <w:divsChild>
        <w:div w:id="1232696564">
          <w:marLeft w:val="0"/>
          <w:marRight w:val="0"/>
          <w:marTop w:val="0"/>
          <w:marBottom w:val="0"/>
          <w:divBdr>
            <w:top w:val="none" w:sz="0" w:space="0" w:color="auto"/>
            <w:left w:val="none" w:sz="0" w:space="0" w:color="auto"/>
            <w:bottom w:val="none" w:sz="0" w:space="0" w:color="auto"/>
            <w:right w:val="none" w:sz="0" w:space="0" w:color="auto"/>
          </w:divBdr>
          <w:divsChild>
            <w:div w:id="588151434">
              <w:marLeft w:val="0"/>
              <w:marRight w:val="0"/>
              <w:marTop w:val="0"/>
              <w:marBottom w:val="0"/>
              <w:divBdr>
                <w:top w:val="none" w:sz="0" w:space="0" w:color="auto"/>
                <w:left w:val="none" w:sz="0" w:space="0" w:color="auto"/>
                <w:bottom w:val="none" w:sz="0" w:space="0" w:color="auto"/>
                <w:right w:val="none" w:sz="0" w:space="0" w:color="auto"/>
              </w:divBdr>
            </w:div>
            <w:div w:id="31350526">
              <w:marLeft w:val="0"/>
              <w:marRight w:val="0"/>
              <w:marTop w:val="0"/>
              <w:marBottom w:val="0"/>
              <w:divBdr>
                <w:top w:val="none" w:sz="0" w:space="0" w:color="auto"/>
                <w:left w:val="none" w:sz="0" w:space="0" w:color="auto"/>
                <w:bottom w:val="none" w:sz="0" w:space="0" w:color="auto"/>
                <w:right w:val="none" w:sz="0" w:space="0" w:color="auto"/>
              </w:divBdr>
              <w:divsChild>
                <w:div w:id="500705246">
                  <w:marLeft w:val="0"/>
                  <w:marRight w:val="0"/>
                  <w:marTop w:val="0"/>
                  <w:marBottom w:val="0"/>
                  <w:divBdr>
                    <w:top w:val="none" w:sz="0" w:space="0" w:color="auto"/>
                    <w:left w:val="none" w:sz="0" w:space="0" w:color="auto"/>
                    <w:bottom w:val="none" w:sz="0" w:space="0" w:color="auto"/>
                    <w:right w:val="none" w:sz="0" w:space="0" w:color="auto"/>
                  </w:divBdr>
                  <w:divsChild>
                    <w:div w:id="270481589">
                      <w:marLeft w:val="0"/>
                      <w:marRight w:val="0"/>
                      <w:marTop w:val="0"/>
                      <w:marBottom w:val="0"/>
                      <w:divBdr>
                        <w:top w:val="none" w:sz="0" w:space="0" w:color="auto"/>
                        <w:left w:val="none" w:sz="0" w:space="0" w:color="auto"/>
                        <w:bottom w:val="none" w:sz="0" w:space="0" w:color="auto"/>
                        <w:right w:val="none" w:sz="0" w:space="0" w:color="auto"/>
                      </w:divBdr>
                      <w:divsChild>
                        <w:div w:id="968776450">
                          <w:marLeft w:val="0"/>
                          <w:marRight w:val="0"/>
                          <w:marTop w:val="0"/>
                          <w:marBottom w:val="0"/>
                          <w:divBdr>
                            <w:top w:val="none" w:sz="0" w:space="0" w:color="auto"/>
                            <w:left w:val="none" w:sz="0" w:space="0" w:color="auto"/>
                            <w:bottom w:val="none" w:sz="0" w:space="0" w:color="auto"/>
                            <w:right w:val="none" w:sz="0" w:space="0" w:color="auto"/>
                          </w:divBdr>
                          <w:divsChild>
                            <w:div w:id="2095859802">
                              <w:marLeft w:val="0"/>
                              <w:marRight w:val="0"/>
                              <w:marTop w:val="0"/>
                              <w:marBottom w:val="0"/>
                              <w:divBdr>
                                <w:top w:val="none" w:sz="0" w:space="0" w:color="auto"/>
                                <w:left w:val="none" w:sz="0" w:space="0" w:color="auto"/>
                                <w:bottom w:val="none" w:sz="0" w:space="0" w:color="auto"/>
                                <w:right w:val="none" w:sz="0" w:space="0" w:color="auto"/>
                              </w:divBdr>
                              <w:divsChild>
                                <w:div w:id="918372700">
                                  <w:marLeft w:val="0"/>
                                  <w:marRight w:val="0"/>
                                  <w:marTop w:val="0"/>
                                  <w:marBottom w:val="180"/>
                                  <w:divBdr>
                                    <w:top w:val="none" w:sz="0" w:space="0" w:color="auto"/>
                                    <w:left w:val="none" w:sz="0" w:space="0" w:color="auto"/>
                                    <w:bottom w:val="none" w:sz="0" w:space="0" w:color="auto"/>
                                    <w:right w:val="none" w:sz="0" w:space="0" w:color="auto"/>
                                  </w:divBdr>
                                </w:div>
                                <w:div w:id="2029599281">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436252">
          <w:marLeft w:val="0"/>
          <w:marRight w:val="0"/>
          <w:marTop w:val="0"/>
          <w:marBottom w:val="0"/>
          <w:divBdr>
            <w:top w:val="none" w:sz="0" w:space="0" w:color="auto"/>
            <w:left w:val="none" w:sz="0" w:space="0" w:color="auto"/>
            <w:bottom w:val="single" w:sz="6" w:space="0" w:color="DFDFDF"/>
            <w:right w:val="none" w:sz="0" w:space="0" w:color="auto"/>
          </w:divBdr>
          <w:divsChild>
            <w:div w:id="17624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531681">
      <w:bodyDiv w:val="1"/>
      <w:marLeft w:val="0"/>
      <w:marRight w:val="0"/>
      <w:marTop w:val="0"/>
      <w:marBottom w:val="0"/>
      <w:divBdr>
        <w:top w:val="none" w:sz="0" w:space="0" w:color="auto"/>
        <w:left w:val="none" w:sz="0" w:space="0" w:color="auto"/>
        <w:bottom w:val="none" w:sz="0" w:space="0" w:color="auto"/>
        <w:right w:val="none" w:sz="0" w:space="0" w:color="auto"/>
      </w:divBdr>
      <w:divsChild>
        <w:div w:id="1592591833">
          <w:marLeft w:val="0"/>
          <w:marRight w:val="0"/>
          <w:marTop w:val="0"/>
          <w:marBottom w:val="0"/>
          <w:divBdr>
            <w:top w:val="none" w:sz="0" w:space="0" w:color="auto"/>
            <w:left w:val="none" w:sz="0" w:space="0" w:color="auto"/>
            <w:bottom w:val="none" w:sz="0" w:space="0" w:color="auto"/>
            <w:right w:val="none" w:sz="0" w:space="0" w:color="auto"/>
          </w:divBdr>
          <w:divsChild>
            <w:div w:id="2138791801">
              <w:marLeft w:val="0"/>
              <w:marRight w:val="0"/>
              <w:marTop w:val="0"/>
              <w:marBottom w:val="0"/>
              <w:divBdr>
                <w:top w:val="none" w:sz="0" w:space="0" w:color="auto"/>
                <w:left w:val="none" w:sz="0" w:space="0" w:color="auto"/>
                <w:bottom w:val="none" w:sz="0" w:space="0" w:color="auto"/>
                <w:right w:val="none" w:sz="0" w:space="0" w:color="auto"/>
              </w:divBdr>
            </w:div>
            <w:div w:id="330061749">
              <w:marLeft w:val="0"/>
              <w:marRight w:val="0"/>
              <w:marTop w:val="0"/>
              <w:marBottom w:val="0"/>
              <w:divBdr>
                <w:top w:val="none" w:sz="0" w:space="0" w:color="auto"/>
                <w:left w:val="none" w:sz="0" w:space="0" w:color="auto"/>
                <w:bottom w:val="none" w:sz="0" w:space="0" w:color="auto"/>
                <w:right w:val="none" w:sz="0" w:space="0" w:color="auto"/>
              </w:divBdr>
              <w:divsChild>
                <w:div w:id="800809941">
                  <w:marLeft w:val="0"/>
                  <w:marRight w:val="0"/>
                  <w:marTop w:val="0"/>
                  <w:marBottom w:val="0"/>
                  <w:divBdr>
                    <w:top w:val="none" w:sz="0" w:space="0" w:color="auto"/>
                    <w:left w:val="none" w:sz="0" w:space="0" w:color="auto"/>
                    <w:bottom w:val="none" w:sz="0" w:space="0" w:color="auto"/>
                    <w:right w:val="none" w:sz="0" w:space="0" w:color="auto"/>
                  </w:divBdr>
                  <w:divsChild>
                    <w:div w:id="1748528063">
                      <w:marLeft w:val="0"/>
                      <w:marRight w:val="0"/>
                      <w:marTop w:val="0"/>
                      <w:marBottom w:val="0"/>
                      <w:divBdr>
                        <w:top w:val="none" w:sz="0" w:space="0" w:color="auto"/>
                        <w:left w:val="none" w:sz="0" w:space="0" w:color="auto"/>
                        <w:bottom w:val="none" w:sz="0" w:space="0" w:color="auto"/>
                        <w:right w:val="none" w:sz="0" w:space="0" w:color="auto"/>
                      </w:divBdr>
                      <w:divsChild>
                        <w:div w:id="1119688028">
                          <w:marLeft w:val="0"/>
                          <w:marRight w:val="0"/>
                          <w:marTop w:val="0"/>
                          <w:marBottom w:val="0"/>
                          <w:divBdr>
                            <w:top w:val="none" w:sz="0" w:space="0" w:color="auto"/>
                            <w:left w:val="none" w:sz="0" w:space="0" w:color="auto"/>
                            <w:bottom w:val="none" w:sz="0" w:space="0" w:color="auto"/>
                            <w:right w:val="none" w:sz="0" w:space="0" w:color="auto"/>
                          </w:divBdr>
                          <w:divsChild>
                            <w:div w:id="1426683037">
                              <w:marLeft w:val="0"/>
                              <w:marRight w:val="0"/>
                              <w:marTop w:val="0"/>
                              <w:marBottom w:val="0"/>
                              <w:divBdr>
                                <w:top w:val="none" w:sz="0" w:space="0" w:color="auto"/>
                                <w:left w:val="none" w:sz="0" w:space="0" w:color="auto"/>
                                <w:bottom w:val="none" w:sz="0" w:space="0" w:color="auto"/>
                                <w:right w:val="none" w:sz="0" w:space="0" w:color="auto"/>
                              </w:divBdr>
                              <w:divsChild>
                                <w:div w:id="1317148604">
                                  <w:marLeft w:val="0"/>
                                  <w:marRight w:val="0"/>
                                  <w:marTop w:val="0"/>
                                  <w:marBottom w:val="180"/>
                                  <w:divBdr>
                                    <w:top w:val="none" w:sz="0" w:space="0" w:color="auto"/>
                                    <w:left w:val="none" w:sz="0" w:space="0" w:color="auto"/>
                                    <w:bottom w:val="none" w:sz="0" w:space="0" w:color="auto"/>
                                    <w:right w:val="none" w:sz="0" w:space="0" w:color="auto"/>
                                  </w:divBdr>
                                </w:div>
                                <w:div w:id="2143693906">
                                  <w:marLeft w:val="0"/>
                                  <w:marRight w:val="0"/>
                                  <w:marTop w:val="0"/>
                                  <w:marBottom w:val="1800"/>
                                  <w:divBdr>
                                    <w:top w:val="none" w:sz="0" w:space="0" w:color="auto"/>
                                    <w:left w:val="none" w:sz="0" w:space="0" w:color="auto"/>
                                    <w:bottom w:val="none" w:sz="0" w:space="0" w:color="auto"/>
                                    <w:right w:val="none" w:sz="0" w:space="0" w:color="auto"/>
                                  </w:divBdr>
                                  <w:divsChild>
                                    <w:div w:id="841702956">
                                      <w:marLeft w:val="375"/>
                                      <w:marRight w:val="375"/>
                                      <w:marTop w:val="0"/>
                                      <w:marBottom w:val="225"/>
                                      <w:divBdr>
                                        <w:top w:val="none" w:sz="0" w:space="0" w:color="auto"/>
                                        <w:left w:val="none" w:sz="0" w:space="0" w:color="auto"/>
                                        <w:bottom w:val="none" w:sz="0" w:space="0" w:color="auto"/>
                                        <w:right w:val="none" w:sz="0" w:space="0" w:color="auto"/>
                                      </w:divBdr>
                                      <w:divsChild>
                                        <w:div w:id="1078405571">
                                          <w:marLeft w:val="0"/>
                                          <w:marRight w:val="0"/>
                                          <w:marTop w:val="0"/>
                                          <w:marBottom w:val="0"/>
                                          <w:divBdr>
                                            <w:top w:val="none" w:sz="0" w:space="0" w:color="auto"/>
                                            <w:left w:val="none" w:sz="0" w:space="0" w:color="auto"/>
                                            <w:bottom w:val="none" w:sz="0" w:space="0" w:color="auto"/>
                                            <w:right w:val="none" w:sz="0" w:space="0" w:color="auto"/>
                                          </w:divBdr>
                                          <w:divsChild>
                                            <w:div w:id="110457010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23770221">
                                                  <w:marLeft w:val="-375"/>
                                                  <w:marRight w:val="0"/>
                                                  <w:marTop w:val="0"/>
                                                  <w:marBottom w:val="150"/>
                                                  <w:divBdr>
                                                    <w:top w:val="none" w:sz="0" w:space="0" w:color="auto"/>
                                                    <w:left w:val="none" w:sz="0" w:space="0" w:color="auto"/>
                                                    <w:bottom w:val="none" w:sz="0" w:space="0" w:color="auto"/>
                                                    <w:right w:val="none" w:sz="0" w:space="0" w:color="auto"/>
                                                  </w:divBdr>
                                                </w:div>
                                                <w:div w:id="1293708071">
                                                  <w:marLeft w:val="0"/>
                                                  <w:marRight w:val="0"/>
                                                  <w:marTop w:val="75"/>
                                                  <w:marBottom w:val="225"/>
                                                  <w:divBdr>
                                                    <w:top w:val="none" w:sz="0" w:space="0" w:color="auto"/>
                                                    <w:left w:val="none" w:sz="0" w:space="0" w:color="auto"/>
                                                    <w:bottom w:val="none" w:sz="0" w:space="0" w:color="auto"/>
                                                    <w:right w:val="none" w:sz="0" w:space="0" w:color="auto"/>
                                                  </w:divBdr>
                                                </w:div>
                                                <w:div w:id="536431483">
                                                  <w:marLeft w:val="0"/>
                                                  <w:marRight w:val="0"/>
                                                  <w:marTop w:val="0"/>
                                                  <w:marBottom w:val="225"/>
                                                  <w:divBdr>
                                                    <w:top w:val="none" w:sz="0" w:space="0" w:color="auto"/>
                                                    <w:left w:val="none" w:sz="0" w:space="0" w:color="auto"/>
                                                    <w:bottom w:val="none" w:sz="0" w:space="0" w:color="auto"/>
                                                    <w:right w:val="none" w:sz="0" w:space="0" w:color="auto"/>
                                                  </w:divBdr>
                                                  <w:divsChild>
                                                    <w:div w:id="161402095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15220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08911048">
                                          <w:marLeft w:val="-375"/>
                                          <w:marRight w:val="0"/>
                                          <w:marTop w:val="0"/>
                                          <w:marBottom w:val="240"/>
                                          <w:divBdr>
                                            <w:top w:val="none" w:sz="0" w:space="0" w:color="auto"/>
                                            <w:left w:val="none" w:sz="0" w:space="0" w:color="auto"/>
                                            <w:bottom w:val="none" w:sz="0" w:space="0" w:color="auto"/>
                                            <w:right w:val="none" w:sz="0" w:space="0" w:color="auto"/>
                                          </w:divBdr>
                                        </w:div>
                                        <w:div w:id="1375697671">
                                          <w:marLeft w:val="0"/>
                                          <w:marRight w:val="0"/>
                                          <w:marTop w:val="0"/>
                                          <w:marBottom w:val="0"/>
                                          <w:divBdr>
                                            <w:top w:val="none" w:sz="0" w:space="0" w:color="auto"/>
                                            <w:left w:val="none" w:sz="0" w:space="0" w:color="auto"/>
                                            <w:bottom w:val="none" w:sz="0" w:space="0" w:color="auto"/>
                                            <w:right w:val="none" w:sz="0" w:space="0" w:color="auto"/>
                                          </w:divBdr>
                                          <w:divsChild>
                                            <w:div w:id="6448194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903598">
          <w:marLeft w:val="0"/>
          <w:marRight w:val="0"/>
          <w:marTop w:val="0"/>
          <w:marBottom w:val="0"/>
          <w:divBdr>
            <w:top w:val="none" w:sz="0" w:space="0" w:color="auto"/>
            <w:left w:val="none" w:sz="0" w:space="0" w:color="auto"/>
            <w:bottom w:val="single" w:sz="6" w:space="0" w:color="DFDFDF"/>
            <w:right w:val="none" w:sz="0" w:space="0" w:color="auto"/>
          </w:divBdr>
          <w:divsChild>
            <w:div w:id="149352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858">
      <w:bodyDiv w:val="1"/>
      <w:marLeft w:val="0"/>
      <w:marRight w:val="0"/>
      <w:marTop w:val="0"/>
      <w:marBottom w:val="0"/>
      <w:divBdr>
        <w:top w:val="none" w:sz="0" w:space="0" w:color="auto"/>
        <w:left w:val="none" w:sz="0" w:space="0" w:color="auto"/>
        <w:bottom w:val="none" w:sz="0" w:space="0" w:color="auto"/>
        <w:right w:val="none" w:sz="0" w:space="0" w:color="auto"/>
      </w:divBdr>
      <w:divsChild>
        <w:div w:id="584729633">
          <w:marLeft w:val="0"/>
          <w:marRight w:val="0"/>
          <w:marTop w:val="0"/>
          <w:marBottom w:val="0"/>
          <w:divBdr>
            <w:top w:val="none" w:sz="0" w:space="0" w:color="auto"/>
            <w:left w:val="none" w:sz="0" w:space="0" w:color="auto"/>
            <w:bottom w:val="none" w:sz="0" w:space="0" w:color="auto"/>
            <w:right w:val="none" w:sz="0" w:space="0" w:color="auto"/>
          </w:divBdr>
          <w:divsChild>
            <w:div w:id="979992181">
              <w:marLeft w:val="0"/>
              <w:marRight w:val="0"/>
              <w:marTop w:val="0"/>
              <w:marBottom w:val="0"/>
              <w:divBdr>
                <w:top w:val="none" w:sz="0" w:space="0" w:color="auto"/>
                <w:left w:val="none" w:sz="0" w:space="0" w:color="auto"/>
                <w:bottom w:val="none" w:sz="0" w:space="0" w:color="auto"/>
                <w:right w:val="none" w:sz="0" w:space="0" w:color="auto"/>
              </w:divBdr>
            </w:div>
            <w:div w:id="1175923813">
              <w:marLeft w:val="0"/>
              <w:marRight w:val="0"/>
              <w:marTop w:val="0"/>
              <w:marBottom w:val="0"/>
              <w:divBdr>
                <w:top w:val="none" w:sz="0" w:space="0" w:color="auto"/>
                <w:left w:val="none" w:sz="0" w:space="0" w:color="auto"/>
                <w:bottom w:val="none" w:sz="0" w:space="0" w:color="auto"/>
                <w:right w:val="none" w:sz="0" w:space="0" w:color="auto"/>
              </w:divBdr>
              <w:divsChild>
                <w:div w:id="1225799285">
                  <w:marLeft w:val="0"/>
                  <w:marRight w:val="0"/>
                  <w:marTop w:val="0"/>
                  <w:marBottom w:val="0"/>
                  <w:divBdr>
                    <w:top w:val="none" w:sz="0" w:space="0" w:color="auto"/>
                    <w:left w:val="none" w:sz="0" w:space="0" w:color="auto"/>
                    <w:bottom w:val="none" w:sz="0" w:space="0" w:color="auto"/>
                    <w:right w:val="none" w:sz="0" w:space="0" w:color="auto"/>
                  </w:divBdr>
                  <w:divsChild>
                    <w:div w:id="1378696995">
                      <w:marLeft w:val="0"/>
                      <w:marRight w:val="0"/>
                      <w:marTop w:val="0"/>
                      <w:marBottom w:val="0"/>
                      <w:divBdr>
                        <w:top w:val="none" w:sz="0" w:space="0" w:color="auto"/>
                        <w:left w:val="none" w:sz="0" w:space="0" w:color="auto"/>
                        <w:bottom w:val="none" w:sz="0" w:space="0" w:color="auto"/>
                        <w:right w:val="none" w:sz="0" w:space="0" w:color="auto"/>
                      </w:divBdr>
                      <w:divsChild>
                        <w:div w:id="435488784">
                          <w:marLeft w:val="0"/>
                          <w:marRight w:val="0"/>
                          <w:marTop w:val="0"/>
                          <w:marBottom w:val="0"/>
                          <w:divBdr>
                            <w:top w:val="none" w:sz="0" w:space="0" w:color="auto"/>
                            <w:left w:val="none" w:sz="0" w:space="0" w:color="auto"/>
                            <w:bottom w:val="none" w:sz="0" w:space="0" w:color="auto"/>
                            <w:right w:val="none" w:sz="0" w:space="0" w:color="auto"/>
                          </w:divBdr>
                          <w:divsChild>
                            <w:div w:id="148137331">
                              <w:marLeft w:val="0"/>
                              <w:marRight w:val="0"/>
                              <w:marTop w:val="0"/>
                              <w:marBottom w:val="0"/>
                              <w:divBdr>
                                <w:top w:val="none" w:sz="0" w:space="0" w:color="auto"/>
                                <w:left w:val="none" w:sz="0" w:space="0" w:color="auto"/>
                                <w:bottom w:val="none" w:sz="0" w:space="0" w:color="auto"/>
                                <w:right w:val="none" w:sz="0" w:space="0" w:color="auto"/>
                              </w:divBdr>
                              <w:divsChild>
                                <w:div w:id="51201605">
                                  <w:marLeft w:val="0"/>
                                  <w:marRight w:val="0"/>
                                  <w:marTop w:val="0"/>
                                  <w:marBottom w:val="180"/>
                                  <w:divBdr>
                                    <w:top w:val="none" w:sz="0" w:space="0" w:color="auto"/>
                                    <w:left w:val="none" w:sz="0" w:space="0" w:color="auto"/>
                                    <w:bottom w:val="none" w:sz="0" w:space="0" w:color="auto"/>
                                    <w:right w:val="none" w:sz="0" w:space="0" w:color="auto"/>
                                  </w:divBdr>
                                </w:div>
                                <w:div w:id="824470979">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569426">
          <w:marLeft w:val="0"/>
          <w:marRight w:val="0"/>
          <w:marTop w:val="0"/>
          <w:marBottom w:val="0"/>
          <w:divBdr>
            <w:top w:val="none" w:sz="0" w:space="0" w:color="auto"/>
            <w:left w:val="none" w:sz="0" w:space="0" w:color="auto"/>
            <w:bottom w:val="single" w:sz="6" w:space="0" w:color="DFDFDF"/>
            <w:right w:val="none" w:sz="0" w:space="0" w:color="auto"/>
          </w:divBdr>
          <w:divsChild>
            <w:div w:id="106280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14095">
      <w:bodyDiv w:val="1"/>
      <w:marLeft w:val="0"/>
      <w:marRight w:val="0"/>
      <w:marTop w:val="0"/>
      <w:marBottom w:val="0"/>
      <w:divBdr>
        <w:top w:val="none" w:sz="0" w:space="0" w:color="auto"/>
        <w:left w:val="none" w:sz="0" w:space="0" w:color="auto"/>
        <w:bottom w:val="none" w:sz="0" w:space="0" w:color="auto"/>
        <w:right w:val="none" w:sz="0" w:space="0" w:color="auto"/>
      </w:divBdr>
      <w:divsChild>
        <w:div w:id="847065658">
          <w:marLeft w:val="0"/>
          <w:marRight w:val="0"/>
          <w:marTop w:val="0"/>
          <w:marBottom w:val="0"/>
          <w:divBdr>
            <w:top w:val="none" w:sz="0" w:space="0" w:color="auto"/>
            <w:left w:val="none" w:sz="0" w:space="0" w:color="auto"/>
            <w:bottom w:val="none" w:sz="0" w:space="0" w:color="auto"/>
            <w:right w:val="none" w:sz="0" w:space="0" w:color="auto"/>
          </w:divBdr>
          <w:divsChild>
            <w:div w:id="1437752534">
              <w:marLeft w:val="0"/>
              <w:marRight w:val="0"/>
              <w:marTop w:val="0"/>
              <w:marBottom w:val="0"/>
              <w:divBdr>
                <w:top w:val="none" w:sz="0" w:space="0" w:color="auto"/>
                <w:left w:val="none" w:sz="0" w:space="0" w:color="auto"/>
                <w:bottom w:val="none" w:sz="0" w:space="0" w:color="auto"/>
                <w:right w:val="none" w:sz="0" w:space="0" w:color="auto"/>
              </w:divBdr>
            </w:div>
            <w:div w:id="418866041">
              <w:marLeft w:val="0"/>
              <w:marRight w:val="0"/>
              <w:marTop w:val="0"/>
              <w:marBottom w:val="0"/>
              <w:divBdr>
                <w:top w:val="none" w:sz="0" w:space="0" w:color="auto"/>
                <w:left w:val="none" w:sz="0" w:space="0" w:color="auto"/>
                <w:bottom w:val="none" w:sz="0" w:space="0" w:color="auto"/>
                <w:right w:val="none" w:sz="0" w:space="0" w:color="auto"/>
              </w:divBdr>
              <w:divsChild>
                <w:div w:id="1716394944">
                  <w:marLeft w:val="0"/>
                  <w:marRight w:val="0"/>
                  <w:marTop w:val="0"/>
                  <w:marBottom w:val="0"/>
                  <w:divBdr>
                    <w:top w:val="none" w:sz="0" w:space="0" w:color="auto"/>
                    <w:left w:val="none" w:sz="0" w:space="0" w:color="auto"/>
                    <w:bottom w:val="none" w:sz="0" w:space="0" w:color="auto"/>
                    <w:right w:val="none" w:sz="0" w:space="0" w:color="auto"/>
                  </w:divBdr>
                  <w:divsChild>
                    <w:div w:id="401173047">
                      <w:marLeft w:val="0"/>
                      <w:marRight w:val="0"/>
                      <w:marTop w:val="0"/>
                      <w:marBottom w:val="0"/>
                      <w:divBdr>
                        <w:top w:val="none" w:sz="0" w:space="0" w:color="auto"/>
                        <w:left w:val="none" w:sz="0" w:space="0" w:color="auto"/>
                        <w:bottom w:val="none" w:sz="0" w:space="0" w:color="auto"/>
                        <w:right w:val="none" w:sz="0" w:space="0" w:color="auto"/>
                      </w:divBdr>
                      <w:divsChild>
                        <w:div w:id="1885211803">
                          <w:marLeft w:val="0"/>
                          <w:marRight w:val="0"/>
                          <w:marTop w:val="0"/>
                          <w:marBottom w:val="0"/>
                          <w:divBdr>
                            <w:top w:val="none" w:sz="0" w:space="0" w:color="auto"/>
                            <w:left w:val="none" w:sz="0" w:space="0" w:color="auto"/>
                            <w:bottom w:val="none" w:sz="0" w:space="0" w:color="auto"/>
                            <w:right w:val="none" w:sz="0" w:space="0" w:color="auto"/>
                          </w:divBdr>
                          <w:divsChild>
                            <w:div w:id="1339237511">
                              <w:marLeft w:val="0"/>
                              <w:marRight w:val="0"/>
                              <w:marTop w:val="0"/>
                              <w:marBottom w:val="0"/>
                              <w:divBdr>
                                <w:top w:val="none" w:sz="0" w:space="0" w:color="auto"/>
                                <w:left w:val="none" w:sz="0" w:space="0" w:color="auto"/>
                                <w:bottom w:val="none" w:sz="0" w:space="0" w:color="auto"/>
                                <w:right w:val="none" w:sz="0" w:space="0" w:color="auto"/>
                              </w:divBdr>
                              <w:divsChild>
                                <w:div w:id="245498135">
                                  <w:marLeft w:val="0"/>
                                  <w:marRight w:val="0"/>
                                  <w:marTop w:val="0"/>
                                  <w:marBottom w:val="180"/>
                                  <w:divBdr>
                                    <w:top w:val="none" w:sz="0" w:space="0" w:color="auto"/>
                                    <w:left w:val="none" w:sz="0" w:space="0" w:color="auto"/>
                                    <w:bottom w:val="none" w:sz="0" w:space="0" w:color="auto"/>
                                    <w:right w:val="none" w:sz="0" w:space="0" w:color="auto"/>
                                  </w:divBdr>
                                </w:div>
                                <w:div w:id="569923672">
                                  <w:marLeft w:val="0"/>
                                  <w:marRight w:val="0"/>
                                  <w:marTop w:val="0"/>
                                  <w:marBottom w:val="1800"/>
                                  <w:divBdr>
                                    <w:top w:val="none" w:sz="0" w:space="0" w:color="auto"/>
                                    <w:left w:val="none" w:sz="0" w:space="0" w:color="auto"/>
                                    <w:bottom w:val="none" w:sz="0" w:space="0" w:color="auto"/>
                                    <w:right w:val="none" w:sz="0" w:space="0" w:color="auto"/>
                                  </w:divBdr>
                                  <w:divsChild>
                                    <w:div w:id="1429353431">
                                      <w:marLeft w:val="975"/>
                                      <w:marRight w:val="975"/>
                                      <w:marTop w:val="0"/>
                                      <w:marBottom w:val="225"/>
                                      <w:divBdr>
                                        <w:top w:val="none" w:sz="0" w:space="0" w:color="auto"/>
                                        <w:left w:val="none" w:sz="0" w:space="0" w:color="auto"/>
                                        <w:bottom w:val="none" w:sz="0" w:space="0" w:color="auto"/>
                                        <w:right w:val="none" w:sz="0" w:space="0" w:color="auto"/>
                                      </w:divBdr>
                                      <w:divsChild>
                                        <w:div w:id="461116606">
                                          <w:marLeft w:val="375"/>
                                          <w:marRight w:val="375"/>
                                          <w:marTop w:val="0"/>
                                          <w:marBottom w:val="225"/>
                                          <w:divBdr>
                                            <w:top w:val="none" w:sz="0" w:space="0" w:color="auto"/>
                                            <w:left w:val="none" w:sz="0" w:space="0" w:color="auto"/>
                                            <w:bottom w:val="none" w:sz="0" w:space="0" w:color="auto"/>
                                            <w:right w:val="none" w:sz="0" w:space="0" w:color="auto"/>
                                          </w:divBdr>
                                          <w:divsChild>
                                            <w:div w:id="587889516">
                                              <w:marLeft w:val="0"/>
                                              <w:marRight w:val="0"/>
                                              <w:marTop w:val="0"/>
                                              <w:marBottom w:val="0"/>
                                              <w:divBdr>
                                                <w:top w:val="none" w:sz="0" w:space="0" w:color="auto"/>
                                                <w:left w:val="none" w:sz="0" w:space="0" w:color="auto"/>
                                                <w:bottom w:val="none" w:sz="0" w:space="0" w:color="auto"/>
                                                <w:right w:val="none" w:sz="0" w:space="0" w:color="auto"/>
                                              </w:divBdr>
                                              <w:divsChild>
                                                <w:div w:id="7440179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20392144">
                                                      <w:marLeft w:val="-375"/>
                                                      <w:marRight w:val="0"/>
                                                      <w:marTop w:val="0"/>
                                                      <w:marBottom w:val="150"/>
                                                      <w:divBdr>
                                                        <w:top w:val="none" w:sz="0" w:space="0" w:color="auto"/>
                                                        <w:left w:val="none" w:sz="0" w:space="0" w:color="auto"/>
                                                        <w:bottom w:val="none" w:sz="0" w:space="0" w:color="auto"/>
                                                        <w:right w:val="none" w:sz="0" w:space="0" w:color="auto"/>
                                                      </w:divBdr>
                                                    </w:div>
                                                    <w:div w:id="1449198351">
                                                      <w:marLeft w:val="0"/>
                                                      <w:marRight w:val="0"/>
                                                      <w:marTop w:val="75"/>
                                                      <w:marBottom w:val="225"/>
                                                      <w:divBdr>
                                                        <w:top w:val="none" w:sz="0" w:space="0" w:color="auto"/>
                                                        <w:left w:val="none" w:sz="0" w:space="0" w:color="auto"/>
                                                        <w:bottom w:val="none" w:sz="0" w:space="0" w:color="auto"/>
                                                        <w:right w:val="none" w:sz="0" w:space="0" w:color="auto"/>
                                                      </w:divBdr>
                                                    </w:div>
                                                    <w:div w:id="15669934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43659420">
                                      <w:marLeft w:val="975"/>
                                      <w:marRight w:val="975"/>
                                      <w:marTop w:val="0"/>
                                      <w:marBottom w:val="225"/>
                                      <w:divBdr>
                                        <w:top w:val="none" w:sz="0" w:space="0" w:color="auto"/>
                                        <w:left w:val="none" w:sz="0" w:space="0" w:color="auto"/>
                                        <w:bottom w:val="none" w:sz="0" w:space="0" w:color="auto"/>
                                        <w:right w:val="none" w:sz="0" w:space="0" w:color="auto"/>
                                      </w:divBdr>
                                    </w:div>
                                    <w:div w:id="22443395">
                                      <w:marLeft w:val="975"/>
                                      <w:marRight w:val="975"/>
                                      <w:marTop w:val="0"/>
                                      <w:marBottom w:val="225"/>
                                      <w:divBdr>
                                        <w:top w:val="none" w:sz="0" w:space="0" w:color="auto"/>
                                        <w:left w:val="none" w:sz="0" w:space="0" w:color="auto"/>
                                        <w:bottom w:val="none" w:sz="0" w:space="0" w:color="auto"/>
                                        <w:right w:val="none" w:sz="0" w:space="0" w:color="auto"/>
                                      </w:divBdr>
                                      <w:divsChild>
                                        <w:div w:id="316493718">
                                          <w:marLeft w:val="975"/>
                                          <w:marRight w:val="975"/>
                                          <w:marTop w:val="0"/>
                                          <w:marBottom w:val="225"/>
                                          <w:divBdr>
                                            <w:top w:val="none" w:sz="0" w:space="0" w:color="auto"/>
                                            <w:left w:val="none" w:sz="0" w:space="0" w:color="auto"/>
                                            <w:bottom w:val="none" w:sz="0" w:space="0" w:color="auto"/>
                                            <w:right w:val="none" w:sz="0" w:space="0" w:color="auto"/>
                                          </w:divBdr>
                                        </w:div>
                                        <w:div w:id="698817556">
                                          <w:marLeft w:val="975"/>
                                          <w:marRight w:val="975"/>
                                          <w:marTop w:val="0"/>
                                          <w:marBottom w:val="225"/>
                                          <w:divBdr>
                                            <w:top w:val="none" w:sz="0" w:space="0" w:color="auto"/>
                                            <w:left w:val="none" w:sz="0" w:space="0" w:color="auto"/>
                                            <w:bottom w:val="none" w:sz="0" w:space="0" w:color="auto"/>
                                            <w:right w:val="none" w:sz="0" w:space="0" w:color="auto"/>
                                          </w:divBdr>
                                        </w:div>
                                        <w:div w:id="1859198087">
                                          <w:marLeft w:val="975"/>
                                          <w:marRight w:val="975"/>
                                          <w:marTop w:val="0"/>
                                          <w:marBottom w:val="225"/>
                                          <w:divBdr>
                                            <w:top w:val="none" w:sz="0" w:space="0" w:color="auto"/>
                                            <w:left w:val="none" w:sz="0" w:space="0" w:color="auto"/>
                                            <w:bottom w:val="none" w:sz="0" w:space="0" w:color="auto"/>
                                            <w:right w:val="none" w:sz="0" w:space="0" w:color="auto"/>
                                          </w:divBdr>
                                        </w:div>
                                      </w:divsChild>
                                    </w:div>
                                    <w:div w:id="584850332">
                                      <w:marLeft w:val="975"/>
                                      <w:marRight w:val="975"/>
                                      <w:marTop w:val="0"/>
                                      <w:marBottom w:val="225"/>
                                      <w:divBdr>
                                        <w:top w:val="none" w:sz="0" w:space="0" w:color="auto"/>
                                        <w:left w:val="none" w:sz="0" w:space="0" w:color="auto"/>
                                        <w:bottom w:val="none" w:sz="0" w:space="0" w:color="auto"/>
                                        <w:right w:val="none" w:sz="0" w:space="0" w:color="auto"/>
                                      </w:divBdr>
                                      <w:divsChild>
                                        <w:div w:id="727612030">
                                          <w:marLeft w:val="375"/>
                                          <w:marRight w:val="375"/>
                                          <w:marTop w:val="0"/>
                                          <w:marBottom w:val="225"/>
                                          <w:divBdr>
                                            <w:top w:val="none" w:sz="0" w:space="0" w:color="auto"/>
                                            <w:left w:val="none" w:sz="0" w:space="0" w:color="auto"/>
                                            <w:bottom w:val="none" w:sz="0" w:space="0" w:color="auto"/>
                                            <w:right w:val="none" w:sz="0" w:space="0" w:color="auto"/>
                                          </w:divBdr>
                                          <w:divsChild>
                                            <w:div w:id="1275409339">
                                              <w:marLeft w:val="0"/>
                                              <w:marRight w:val="0"/>
                                              <w:marTop w:val="0"/>
                                              <w:marBottom w:val="0"/>
                                              <w:divBdr>
                                                <w:top w:val="none" w:sz="0" w:space="0" w:color="auto"/>
                                                <w:left w:val="none" w:sz="0" w:space="0" w:color="auto"/>
                                                <w:bottom w:val="none" w:sz="0" w:space="0" w:color="auto"/>
                                                <w:right w:val="none" w:sz="0" w:space="0" w:color="auto"/>
                                              </w:divBdr>
                                              <w:divsChild>
                                                <w:div w:id="197455493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11959549">
                                                      <w:marLeft w:val="-375"/>
                                                      <w:marRight w:val="0"/>
                                                      <w:marTop w:val="0"/>
                                                      <w:marBottom w:val="150"/>
                                                      <w:divBdr>
                                                        <w:top w:val="none" w:sz="0" w:space="0" w:color="auto"/>
                                                        <w:left w:val="none" w:sz="0" w:space="0" w:color="auto"/>
                                                        <w:bottom w:val="none" w:sz="0" w:space="0" w:color="auto"/>
                                                        <w:right w:val="none" w:sz="0" w:space="0" w:color="auto"/>
                                                      </w:divBdr>
                                                    </w:div>
                                                    <w:div w:id="1353919544">
                                                      <w:marLeft w:val="0"/>
                                                      <w:marRight w:val="0"/>
                                                      <w:marTop w:val="75"/>
                                                      <w:marBottom w:val="225"/>
                                                      <w:divBdr>
                                                        <w:top w:val="none" w:sz="0" w:space="0" w:color="auto"/>
                                                        <w:left w:val="none" w:sz="0" w:space="0" w:color="auto"/>
                                                        <w:bottom w:val="none" w:sz="0" w:space="0" w:color="auto"/>
                                                        <w:right w:val="none" w:sz="0" w:space="0" w:color="auto"/>
                                                      </w:divBdr>
                                                    </w:div>
                                                    <w:div w:id="880242475">
                                                      <w:marLeft w:val="0"/>
                                                      <w:marRight w:val="0"/>
                                                      <w:marTop w:val="0"/>
                                                      <w:marBottom w:val="225"/>
                                                      <w:divBdr>
                                                        <w:top w:val="none" w:sz="0" w:space="0" w:color="auto"/>
                                                        <w:left w:val="none" w:sz="0" w:space="0" w:color="auto"/>
                                                        <w:bottom w:val="none" w:sz="0" w:space="0" w:color="auto"/>
                                                        <w:right w:val="none" w:sz="0" w:space="0" w:color="auto"/>
                                                      </w:divBdr>
                                                      <w:divsChild>
                                                        <w:div w:id="190159568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450542">
                                          <w:marLeft w:val="375"/>
                                          <w:marRight w:val="375"/>
                                          <w:marTop w:val="0"/>
                                          <w:marBottom w:val="225"/>
                                          <w:divBdr>
                                            <w:top w:val="none" w:sz="0" w:space="0" w:color="auto"/>
                                            <w:left w:val="none" w:sz="0" w:space="0" w:color="auto"/>
                                            <w:bottom w:val="none" w:sz="0" w:space="0" w:color="auto"/>
                                            <w:right w:val="none" w:sz="0" w:space="0" w:color="auto"/>
                                          </w:divBdr>
                                          <w:divsChild>
                                            <w:div w:id="1160346061">
                                              <w:marLeft w:val="0"/>
                                              <w:marRight w:val="0"/>
                                              <w:marTop w:val="0"/>
                                              <w:marBottom w:val="0"/>
                                              <w:divBdr>
                                                <w:top w:val="none" w:sz="0" w:space="0" w:color="auto"/>
                                                <w:left w:val="none" w:sz="0" w:space="0" w:color="auto"/>
                                                <w:bottom w:val="none" w:sz="0" w:space="0" w:color="auto"/>
                                                <w:right w:val="none" w:sz="0" w:space="0" w:color="auto"/>
                                              </w:divBdr>
                                              <w:divsChild>
                                                <w:div w:id="81822978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42927802">
                                                      <w:marLeft w:val="-375"/>
                                                      <w:marRight w:val="0"/>
                                                      <w:marTop w:val="0"/>
                                                      <w:marBottom w:val="150"/>
                                                      <w:divBdr>
                                                        <w:top w:val="none" w:sz="0" w:space="0" w:color="auto"/>
                                                        <w:left w:val="none" w:sz="0" w:space="0" w:color="auto"/>
                                                        <w:bottom w:val="none" w:sz="0" w:space="0" w:color="auto"/>
                                                        <w:right w:val="none" w:sz="0" w:space="0" w:color="auto"/>
                                                      </w:divBdr>
                                                    </w:div>
                                                    <w:div w:id="2094811890">
                                                      <w:marLeft w:val="0"/>
                                                      <w:marRight w:val="0"/>
                                                      <w:marTop w:val="75"/>
                                                      <w:marBottom w:val="225"/>
                                                      <w:divBdr>
                                                        <w:top w:val="none" w:sz="0" w:space="0" w:color="auto"/>
                                                        <w:left w:val="none" w:sz="0" w:space="0" w:color="auto"/>
                                                        <w:bottom w:val="none" w:sz="0" w:space="0" w:color="auto"/>
                                                        <w:right w:val="none" w:sz="0" w:space="0" w:color="auto"/>
                                                      </w:divBdr>
                                                    </w:div>
                                                    <w:div w:id="1396197262">
                                                      <w:marLeft w:val="0"/>
                                                      <w:marRight w:val="0"/>
                                                      <w:marTop w:val="0"/>
                                                      <w:marBottom w:val="225"/>
                                                      <w:divBdr>
                                                        <w:top w:val="none" w:sz="0" w:space="0" w:color="auto"/>
                                                        <w:left w:val="none" w:sz="0" w:space="0" w:color="auto"/>
                                                        <w:bottom w:val="none" w:sz="0" w:space="0" w:color="auto"/>
                                                        <w:right w:val="none" w:sz="0" w:space="0" w:color="auto"/>
                                                      </w:divBdr>
                                                      <w:divsChild>
                                                        <w:div w:id="128588840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246401">
                                      <w:marLeft w:val="975"/>
                                      <w:marRight w:val="975"/>
                                      <w:marTop w:val="0"/>
                                      <w:marBottom w:val="225"/>
                                      <w:divBdr>
                                        <w:top w:val="none" w:sz="0" w:space="0" w:color="auto"/>
                                        <w:left w:val="none" w:sz="0" w:space="0" w:color="auto"/>
                                        <w:bottom w:val="none" w:sz="0" w:space="0" w:color="auto"/>
                                        <w:right w:val="none" w:sz="0" w:space="0" w:color="auto"/>
                                      </w:divBdr>
                                    </w:div>
                                    <w:div w:id="96994972">
                                      <w:marLeft w:val="975"/>
                                      <w:marRight w:val="975"/>
                                      <w:marTop w:val="0"/>
                                      <w:marBottom w:val="225"/>
                                      <w:divBdr>
                                        <w:top w:val="none" w:sz="0" w:space="0" w:color="auto"/>
                                        <w:left w:val="none" w:sz="0" w:space="0" w:color="auto"/>
                                        <w:bottom w:val="none" w:sz="0" w:space="0" w:color="auto"/>
                                        <w:right w:val="none" w:sz="0" w:space="0" w:color="auto"/>
                                      </w:divBdr>
                                    </w:div>
                                    <w:div w:id="225651586">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5719912">
          <w:marLeft w:val="0"/>
          <w:marRight w:val="0"/>
          <w:marTop w:val="0"/>
          <w:marBottom w:val="0"/>
          <w:divBdr>
            <w:top w:val="none" w:sz="0" w:space="0" w:color="auto"/>
            <w:left w:val="none" w:sz="0" w:space="0" w:color="auto"/>
            <w:bottom w:val="single" w:sz="6" w:space="0" w:color="DFDFDF"/>
            <w:right w:val="none" w:sz="0" w:space="0" w:color="auto"/>
          </w:divBdr>
          <w:divsChild>
            <w:div w:id="183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11523">
      <w:bodyDiv w:val="1"/>
      <w:marLeft w:val="0"/>
      <w:marRight w:val="0"/>
      <w:marTop w:val="0"/>
      <w:marBottom w:val="0"/>
      <w:divBdr>
        <w:top w:val="none" w:sz="0" w:space="0" w:color="auto"/>
        <w:left w:val="none" w:sz="0" w:space="0" w:color="auto"/>
        <w:bottom w:val="none" w:sz="0" w:space="0" w:color="auto"/>
        <w:right w:val="none" w:sz="0" w:space="0" w:color="auto"/>
      </w:divBdr>
      <w:divsChild>
        <w:div w:id="1391535834">
          <w:marLeft w:val="0"/>
          <w:marRight w:val="0"/>
          <w:marTop w:val="0"/>
          <w:marBottom w:val="0"/>
          <w:divBdr>
            <w:top w:val="none" w:sz="0" w:space="0" w:color="auto"/>
            <w:left w:val="none" w:sz="0" w:space="0" w:color="auto"/>
            <w:bottom w:val="none" w:sz="0" w:space="0" w:color="auto"/>
            <w:right w:val="none" w:sz="0" w:space="0" w:color="auto"/>
          </w:divBdr>
          <w:divsChild>
            <w:div w:id="136150869">
              <w:marLeft w:val="0"/>
              <w:marRight w:val="0"/>
              <w:marTop w:val="0"/>
              <w:marBottom w:val="0"/>
              <w:divBdr>
                <w:top w:val="none" w:sz="0" w:space="0" w:color="auto"/>
                <w:left w:val="none" w:sz="0" w:space="0" w:color="auto"/>
                <w:bottom w:val="none" w:sz="0" w:space="0" w:color="auto"/>
                <w:right w:val="none" w:sz="0" w:space="0" w:color="auto"/>
              </w:divBdr>
            </w:div>
            <w:div w:id="1265528318">
              <w:marLeft w:val="0"/>
              <w:marRight w:val="0"/>
              <w:marTop w:val="0"/>
              <w:marBottom w:val="0"/>
              <w:divBdr>
                <w:top w:val="none" w:sz="0" w:space="0" w:color="auto"/>
                <w:left w:val="none" w:sz="0" w:space="0" w:color="auto"/>
                <w:bottom w:val="none" w:sz="0" w:space="0" w:color="auto"/>
                <w:right w:val="none" w:sz="0" w:space="0" w:color="auto"/>
              </w:divBdr>
              <w:divsChild>
                <w:div w:id="402266392">
                  <w:marLeft w:val="0"/>
                  <w:marRight w:val="0"/>
                  <w:marTop w:val="0"/>
                  <w:marBottom w:val="0"/>
                  <w:divBdr>
                    <w:top w:val="none" w:sz="0" w:space="0" w:color="auto"/>
                    <w:left w:val="none" w:sz="0" w:space="0" w:color="auto"/>
                    <w:bottom w:val="none" w:sz="0" w:space="0" w:color="auto"/>
                    <w:right w:val="none" w:sz="0" w:space="0" w:color="auto"/>
                  </w:divBdr>
                  <w:divsChild>
                    <w:div w:id="327632344">
                      <w:marLeft w:val="0"/>
                      <w:marRight w:val="0"/>
                      <w:marTop w:val="0"/>
                      <w:marBottom w:val="0"/>
                      <w:divBdr>
                        <w:top w:val="none" w:sz="0" w:space="0" w:color="auto"/>
                        <w:left w:val="none" w:sz="0" w:space="0" w:color="auto"/>
                        <w:bottom w:val="none" w:sz="0" w:space="0" w:color="auto"/>
                        <w:right w:val="none" w:sz="0" w:space="0" w:color="auto"/>
                      </w:divBdr>
                      <w:divsChild>
                        <w:div w:id="1728339401">
                          <w:marLeft w:val="0"/>
                          <w:marRight w:val="0"/>
                          <w:marTop w:val="0"/>
                          <w:marBottom w:val="0"/>
                          <w:divBdr>
                            <w:top w:val="none" w:sz="0" w:space="0" w:color="auto"/>
                            <w:left w:val="none" w:sz="0" w:space="0" w:color="auto"/>
                            <w:bottom w:val="none" w:sz="0" w:space="0" w:color="auto"/>
                            <w:right w:val="none" w:sz="0" w:space="0" w:color="auto"/>
                          </w:divBdr>
                          <w:divsChild>
                            <w:div w:id="2076313703">
                              <w:marLeft w:val="0"/>
                              <w:marRight w:val="0"/>
                              <w:marTop w:val="0"/>
                              <w:marBottom w:val="0"/>
                              <w:divBdr>
                                <w:top w:val="none" w:sz="0" w:space="0" w:color="auto"/>
                                <w:left w:val="none" w:sz="0" w:space="0" w:color="auto"/>
                                <w:bottom w:val="none" w:sz="0" w:space="0" w:color="auto"/>
                                <w:right w:val="none" w:sz="0" w:space="0" w:color="auto"/>
                              </w:divBdr>
                              <w:divsChild>
                                <w:div w:id="168642244">
                                  <w:marLeft w:val="0"/>
                                  <w:marRight w:val="0"/>
                                  <w:marTop w:val="0"/>
                                  <w:marBottom w:val="180"/>
                                  <w:divBdr>
                                    <w:top w:val="none" w:sz="0" w:space="0" w:color="auto"/>
                                    <w:left w:val="none" w:sz="0" w:space="0" w:color="auto"/>
                                    <w:bottom w:val="none" w:sz="0" w:space="0" w:color="auto"/>
                                    <w:right w:val="none" w:sz="0" w:space="0" w:color="auto"/>
                                  </w:divBdr>
                                </w:div>
                                <w:div w:id="931668631">
                                  <w:marLeft w:val="0"/>
                                  <w:marRight w:val="0"/>
                                  <w:marTop w:val="0"/>
                                  <w:marBottom w:val="1800"/>
                                  <w:divBdr>
                                    <w:top w:val="none" w:sz="0" w:space="0" w:color="auto"/>
                                    <w:left w:val="none" w:sz="0" w:space="0" w:color="auto"/>
                                    <w:bottom w:val="none" w:sz="0" w:space="0" w:color="auto"/>
                                    <w:right w:val="none" w:sz="0" w:space="0" w:color="auto"/>
                                  </w:divBdr>
                                  <w:divsChild>
                                    <w:div w:id="1620457030">
                                      <w:marLeft w:val="975"/>
                                      <w:marRight w:val="975"/>
                                      <w:marTop w:val="0"/>
                                      <w:marBottom w:val="225"/>
                                      <w:divBdr>
                                        <w:top w:val="none" w:sz="0" w:space="0" w:color="auto"/>
                                        <w:left w:val="none" w:sz="0" w:space="0" w:color="auto"/>
                                        <w:bottom w:val="none" w:sz="0" w:space="0" w:color="auto"/>
                                        <w:right w:val="none" w:sz="0" w:space="0" w:color="auto"/>
                                      </w:divBdr>
                                      <w:divsChild>
                                        <w:div w:id="1280181474">
                                          <w:marLeft w:val="375"/>
                                          <w:marRight w:val="375"/>
                                          <w:marTop w:val="0"/>
                                          <w:marBottom w:val="225"/>
                                          <w:divBdr>
                                            <w:top w:val="none" w:sz="0" w:space="0" w:color="auto"/>
                                            <w:left w:val="none" w:sz="0" w:space="0" w:color="auto"/>
                                            <w:bottom w:val="none" w:sz="0" w:space="0" w:color="auto"/>
                                            <w:right w:val="none" w:sz="0" w:space="0" w:color="auto"/>
                                          </w:divBdr>
                                          <w:divsChild>
                                            <w:div w:id="566113185">
                                              <w:marLeft w:val="0"/>
                                              <w:marRight w:val="0"/>
                                              <w:marTop w:val="0"/>
                                              <w:marBottom w:val="0"/>
                                              <w:divBdr>
                                                <w:top w:val="none" w:sz="0" w:space="0" w:color="auto"/>
                                                <w:left w:val="none" w:sz="0" w:space="0" w:color="auto"/>
                                                <w:bottom w:val="none" w:sz="0" w:space="0" w:color="auto"/>
                                                <w:right w:val="none" w:sz="0" w:space="0" w:color="auto"/>
                                              </w:divBdr>
                                              <w:divsChild>
                                                <w:div w:id="167006119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29858762">
                                                      <w:marLeft w:val="-375"/>
                                                      <w:marRight w:val="0"/>
                                                      <w:marTop w:val="0"/>
                                                      <w:marBottom w:val="150"/>
                                                      <w:divBdr>
                                                        <w:top w:val="none" w:sz="0" w:space="0" w:color="auto"/>
                                                        <w:left w:val="none" w:sz="0" w:space="0" w:color="auto"/>
                                                        <w:bottom w:val="none" w:sz="0" w:space="0" w:color="auto"/>
                                                        <w:right w:val="none" w:sz="0" w:space="0" w:color="auto"/>
                                                      </w:divBdr>
                                                    </w:div>
                                                    <w:div w:id="379986234">
                                                      <w:marLeft w:val="0"/>
                                                      <w:marRight w:val="0"/>
                                                      <w:marTop w:val="75"/>
                                                      <w:marBottom w:val="225"/>
                                                      <w:divBdr>
                                                        <w:top w:val="none" w:sz="0" w:space="0" w:color="auto"/>
                                                        <w:left w:val="none" w:sz="0" w:space="0" w:color="auto"/>
                                                        <w:bottom w:val="none" w:sz="0" w:space="0" w:color="auto"/>
                                                        <w:right w:val="none" w:sz="0" w:space="0" w:color="auto"/>
                                                      </w:divBdr>
                                                    </w:div>
                                                    <w:div w:id="645743370">
                                                      <w:marLeft w:val="0"/>
                                                      <w:marRight w:val="0"/>
                                                      <w:marTop w:val="0"/>
                                                      <w:marBottom w:val="225"/>
                                                      <w:divBdr>
                                                        <w:top w:val="none" w:sz="0" w:space="0" w:color="auto"/>
                                                        <w:left w:val="none" w:sz="0" w:space="0" w:color="auto"/>
                                                        <w:bottom w:val="none" w:sz="0" w:space="0" w:color="auto"/>
                                                        <w:right w:val="none" w:sz="0" w:space="0" w:color="auto"/>
                                                      </w:divBdr>
                                                      <w:divsChild>
                                                        <w:div w:id="80867315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6113">
                                      <w:marLeft w:val="975"/>
                                      <w:marRight w:val="975"/>
                                      <w:marTop w:val="0"/>
                                      <w:marBottom w:val="225"/>
                                      <w:divBdr>
                                        <w:top w:val="none" w:sz="0" w:space="0" w:color="auto"/>
                                        <w:left w:val="none" w:sz="0" w:space="0" w:color="auto"/>
                                        <w:bottom w:val="none" w:sz="0" w:space="0" w:color="auto"/>
                                        <w:right w:val="none" w:sz="0" w:space="0" w:color="auto"/>
                                      </w:divBdr>
                                      <w:divsChild>
                                        <w:div w:id="361051158">
                                          <w:marLeft w:val="375"/>
                                          <w:marRight w:val="375"/>
                                          <w:marTop w:val="0"/>
                                          <w:marBottom w:val="225"/>
                                          <w:divBdr>
                                            <w:top w:val="none" w:sz="0" w:space="0" w:color="auto"/>
                                            <w:left w:val="none" w:sz="0" w:space="0" w:color="auto"/>
                                            <w:bottom w:val="none" w:sz="0" w:space="0" w:color="auto"/>
                                            <w:right w:val="none" w:sz="0" w:space="0" w:color="auto"/>
                                          </w:divBdr>
                                          <w:divsChild>
                                            <w:div w:id="414328772">
                                              <w:marLeft w:val="0"/>
                                              <w:marRight w:val="0"/>
                                              <w:marTop w:val="0"/>
                                              <w:marBottom w:val="0"/>
                                              <w:divBdr>
                                                <w:top w:val="none" w:sz="0" w:space="0" w:color="auto"/>
                                                <w:left w:val="none" w:sz="0" w:space="0" w:color="auto"/>
                                                <w:bottom w:val="none" w:sz="0" w:space="0" w:color="auto"/>
                                                <w:right w:val="none" w:sz="0" w:space="0" w:color="auto"/>
                                              </w:divBdr>
                                              <w:divsChild>
                                                <w:div w:id="43725759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40878645">
                                                      <w:marLeft w:val="-375"/>
                                                      <w:marRight w:val="0"/>
                                                      <w:marTop w:val="0"/>
                                                      <w:marBottom w:val="150"/>
                                                      <w:divBdr>
                                                        <w:top w:val="none" w:sz="0" w:space="0" w:color="auto"/>
                                                        <w:left w:val="none" w:sz="0" w:space="0" w:color="auto"/>
                                                        <w:bottom w:val="none" w:sz="0" w:space="0" w:color="auto"/>
                                                        <w:right w:val="none" w:sz="0" w:space="0" w:color="auto"/>
                                                      </w:divBdr>
                                                    </w:div>
                                                    <w:div w:id="922688295">
                                                      <w:marLeft w:val="0"/>
                                                      <w:marRight w:val="0"/>
                                                      <w:marTop w:val="75"/>
                                                      <w:marBottom w:val="225"/>
                                                      <w:divBdr>
                                                        <w:top w:val="none" w:sz="0" w:space="0" w:color="auto"/>
                                                        <w:left w:val="none" w:sz="0" w:space="0" w:color="auto"/>
                                                        <w:bottom w:val="none" w:sz="0" w:space="0" w:color="auto"/>
                                                        <w:right w:val="none" w:sz="0" w:space="0" w:color="auto"/>
                                                      </w:divBdr>
                                                    </w:div>
                                                    <w:div w:id="1540161843">
                                                      <w:marLeft w:val="0"/>
                                                      <w:marRight w:val="0"/>
                                                      <w:marTop w:val="0"/>
                                                      <w:marBottom w:val="225"/>
                                                      <w:divBdr>
                                                        <w:top w:val="none" w:sz="0" w:space="0" w:color="auto"/>
                                                        <w:left w:val="none" w:sz="0" w:space="0" w:color="auto"/>
                                                        <w:bottom w:val="none" w:sz="0" w:space="0" w:color="auto"/>
                                                        <w:right w:val="none" w:sz="0" w:space="0" w:color="auto"/>
                                                      </w:divBdr>
                                                      <w:divsChild>
                                                        <w:div w:id="62836695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59625">
                                      <w:marLeft w:val="975"/>
                                      <w:marRight w:val="975"/>
                                      <w:marTop w:val="0"/>
                                      <w:marBottom w:val="225"/>
                                      <w:divBdr>
                                        <w:top w:val="none" w:sz="0" w:space="0" w:color="auto"/>
                                        <w:left w:val="none" w:sz="0" w:space="0" w:color="auto"/>
                                        <w:bottom w:val="none" w:sz="0" w:space="0" w:color="auto"/>
                                        <w:right w:val="none" w:sz="0" w:space="0" w:color="auto"/>
                                      </w:divBdr>
                                      <w:divsChild>
                                        <w:div w:id="1733044577">
                                          <w:marLeft w:val="375"/>
                                          <w:marRight w:val="375"/>
                                          <w:marTop w:val="0"/>
                                          <w:marBottom w:val="225"/>
                                          <w:divBdr>
                                            <w:top w:val="none" w:sz="0" w:space="0" w:color="auto"/>
                                            <w:left w:val="none" w:sz="0" w:space="0" w:color="auto"/>
                                            <w:bottom w:val="none" w:sz="0" w:space="0" w:color="auto"/>
                                            <w:right w:val="none" w:sz="0" w:space="0" w:color="auto"/>
                                          </w:divBdr>
                                          <w:divsChild>
                                            <w:div w:id="57287692">
                                              <w:marLeft w:val="0"/>
                                              <w:marRight w:val="0"/>
                                              <w:marTop w:val="0"/>
                                              <w:marBottom w:val="0"/>
                                              <w:divBdr>
                                                <w:top w:val="none" w:sz="0" w:space="0" w:color="auto"/>
                                                <w:left w:val="none" w:sz="0" w:space="0" w:color="auto"/>
                                                <w:bottom w:val="none" w:sz="0" w:space="0" w:color="auto"/>
                                                <w:right w:val="none" w:sz="0" w:space="0" w:color="auto"/>
                                              </w:divBdr>
                                              <w:divsChild>
                                                <w:div w:id="133785264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33482635">
                                                      <w:marLeft w:val="-375"/>
                                                      <w:marRight w:val="0"/>
                                                      <w:marTop w:val="0"/>
                                                      <w:marBottom w:val="150"/>
                                                      <w:divBdr>
                                                        <w:top w:val="none" w:sz="0" w:space="0" w:color="auto"/>
                                                        <w:left w:val="none" w:sz="0" w:space="0" w:color="auto"/>
                                                        <w:bottom w:val="none" w:sz="0" w:space="0" w:color="auto"/>
                                                        <w:right w:val="none" w:sz="0" w:space="0" w:color="auto"/>
                                                      </w:divBdr>
                                                    </w:div>
                                                    <w:div w:id="962351336">
                                                      <w:marLeft w:val="0"/>
                                                      <w:marRight w:val="0"/>
                                                      <w:marTop w:val="75"/>
                                                      <w:marBottom w:val="225"/>
                                                      <w:divBdr>
                                                        <w:top w:val="none" w:sz="0" w:space="0" w:color="auto"/>
                                                        <w:left w:val="none" w:sz="0" w:space="0" w:color="auto"/>
                                                        <w:bottom w:val="none" w:sz="0" w:space="0" w:color="auto"/>
                                                        <w:right w:val="none" w:sz="0" w:space="0" w:color="auto"/>
                                                      </w:divBdr>
                                                    </w:div>
                                                    <w:div w:id="846553834">
                                                      <w:marLeft w:val="0"/>
                                                      <w:marRight w:val="0"/>
                                                      <w:marTop w:val="0"/>
                                                      <w:marBottom w:val="225"/>
                                                      <w:divBdr>
                                                        <w:top w:val="none" w:sz="0" w:space="0" w:color="auto"/>
                                                        <w:left w:val="none" w:sz="0" w:space="0" w:color="auto"/>
                                                        <w:bottom w:val="none" w:sz="0" w:space="0" w:color="auto"/>
                                                        <w:right w:val="none" w:sz="0" w:space="0" w:color="auto"/>
                                                      </w:divBdr>
                                                      <w:divsChild>
                                                        <w:div w:id="173180294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5503108">
          <w:marLeft w:val="0"/>
          <w:marRight w:val="0"/>
          <w:marTop w:val="0"/>
          <w:marBottom w:val="0"/>
          <w:divBdr>
            <w:top w:val="none" w:sz="0" w:space="0" w:color="auto"/>
            <w:left w:val="none" w:sz="0" w:space="0" w:color="auto"/>
            <w:bottom w:val="single" w:sz="6" w:space="0" w:color="DFDFDF"/>
            <w:right w:val="none" w:sz="0" w:space="0" w:color="auto"/>
          </w:divBdr>
          <w:divsChild>
            <w:div w:id="204165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229624">
      <w:bodyDiv w:val="1"/>
      <w:marLeft w:val="0"/>
      <w:marRight w:val="0"/>
      <w:marTop w:val="0"/>
      <w:marBottom w:val="0"/>
      <w:divBdr>
        <w:top w:val="none" w:sz="0" w:space="0" w:color="auto"/>
        <w:left w:val="none" w:sz="0" w:space="0" w:color="auto"/>
        <w:bottom w:val="none" w:sz="0" w:space="0" w:color="auto"/>
        <w:right w:val="none" w:sz="0" w:space="0" w:color="auto"/>
      </w:divBdr>
      <w:divsChild>
        <w:div w:id="695429531">
          <w:marLeft w:val="0"/>
          <w:marRight w:val="0"/>
          <w:marTop w:val="0"/>
          <w:marBottom w:val="0"/>
          <w:divBdr>
            <w:top w:val="none" w:sz="0" w:space="0" w:color="auto"/>
            <w:left w:val="none" w:sz="0" w:space="0" w:color="auto"/>
            <w:bottom w:val="none" w:sz="0" w:space="0" w:color="auto"/>
            <w:right w:val="none" w:sz="0" w:space="0" w:color="auto"/>
          </w:divBdr>
          <w:divsChild>
            <w:div w:id="1378510564">
              <w:marLeft w:val="0"/>
              <w:marRight w:val="0"/>
              <w:marTop w:val="0"/>
              <w:marBottom w:val="0"/>
              <w:divBdr>
                <w:top w:val="none" w:sz="0" w:space="0" w:color="auto"/>
                <w:left w:val="none" w:sz="0" w:space="0" w:color="auto"/>
                <w:bottom w:val="none" w:sz="0" w:space="0" w:color="auto"/>
                <w:right w:val="none" w:sz="0" w:space="0" w:color="auto"/>
              </w:divBdr>
            </w:div>
            <w:div w:id="906570289">
              <w:marLeft w:val="0"/>
              <w:marRight w:val="0"/>
              <w:marTop w:val="0"/>
              <w:marBottom w:val="0"/>
              <w:divBdr>
                <w:top w:val="none" w:sz="0" w:space="0" w:color="auto"/>
                <w:left w:val="none" w:sz="0" w:space="0" w:color="auto"/>
                <w:bottom w:val="none" w:sz="0" w:space="0" w:color="auto"/>
                <w:right w:val="none" w:sz="0" w:space="0" w:color="auto"/>
              </w:divBdr>
              <w:divsChild>
                <w:div w:id="1911504842">
                  <w:marLeft w:val="0"/>
                  <w:marRight w:val="0"/>
                  <w:marTop w:val="0"/>
                  <w:marBottom w:val="0"/>
                  <w:divBdr>
                    <w:top w:val="none" w:sz="0" w:space="0" w:color="auto"/>
                    <w:left w:val="none" w:sz="0" w:space="0" w:color="auto"/>
                    <w:bottom w:val="none" w:sz="0" w:space="0" w:color="auto"/>
                    <w:right w:val="none" w:sz="0" w:space="0" w:color="auto"/>
                  </w:divBdr>
                  <w:divsChild>
                    <w:div w:id="2066174818">
                      <w:marLeft w:val="0"/>
                      <w:marRight w:val="0"/>
                      <w:marTop w:val="0"/>
                      <w:marBottom w:val="0"/>
                      <w:divBdr>
                        <w:top w:val="none" w:sz="0" w:space="0" w:color="auto"/>
                        <w:left w:val="none" w:sz="0" w:space="0" w:color="auto"/>
                        <w:bottom w:val="none" w:sz="0" w:space="0" w:color="auto"/>
                        <w:right w:val="none" w:sz="0" w:space="0" w:color="auto"/>
                      </w:divBdr>
                      <w:divsChild>
                        <w:div w:id="1909608113">
                          <w:marLeft w:val="0"/>
                          <w:marRight w:val="0"/>
                          <w:marTop w:val="0"/>
                          <w:marBottom w:val="0"/>
                          <w:divBdr>
                            <w:top w:val="none" w:sz="0" w:space="0" w:color="auto"/>
                            <w:left w:val="none" w:sz="0" w:space="0" w:color="auto"/>
                            <w:bottom w:val="none" w:sz="0" w:space="0" w:color="auto"/>
                            <w:right w:val="none" w:sz="0" w:space="0" w:color="auto"/>
                          </w:divBdr>
                          <w:divsChild>
                            <w:div w:id="1034845726">
                              <w:marLeft w:val="0"/>
                              <w:marRight w:val="0"/>
                              <w:marTop w:val="0"/>
                              <w:marBottom w:val="0"/>
                              <w:divBdr>
                                <w:top w:val="none" w:sz="0" w:space="0" w:color="auto"/>
                                <w:left w:val="none" w:sz="0" w:space="0" w:color="auto"/>
                                <w:bottom w:val="none" w:sz="0" w:space="0" w:color="auto"/>
                                <w:right w:val="none" w:sz="0" w:space="0" w:color="auto"/>
                              </w:divBdr>
                              <w:divsChild>
                                <w:div w:id="1690523810">
                                  <w:marLeft w:val="0"/>
                                  <w:marRight w:val="0"/>
                                  <w:marTop w:val="0"/>
                                  <w:marBottom w:val="180"/>
                                  <w:divBdr>
                                    <w:top w:val="none" w:sz="0" w:space="0" w:color="auto"/>
                                    <w:left w:val="none" w:sz="0" w:space="0" w:color="auto"/>
                                    <w:bottom w:val="none" w:sz="0" w:space="0" w:color="auto"/>
                                    <w:right w:val="none" w:sz="0" w:space="0" w:color="auto"/>
                                  </w:divBdr>
                                </w:div>
                                <w:div w:id="125852123">
                                  <w:marLeft w:val="0"/>
                                  <w:marRight w:val="0"/>
                                  <w:marTop w:val="0"/>
                                  <w:marBottom w:val="1800"/>
                                  <w:divBdr>
                                    <w:top w:val="none" w:sz="0" w:space="0" w:color="auto"/>
                                    <w:left w:val="none" w:sz="0" w:space="0" w:color="auto"/>
                                    <w:bottom w:val="none" w:sz="0" w:space="0" w:color="auto"/>
                                    <w:right w:val="none" w:sz="0" w:space="0" w:color="auto"/>
                                  </w:divBdr>
                                  <w:divsChild>
                                    <w:div w:id="1182621802">
                                      <w:marLeft w:val="375"/>
                                      <w:marRight w:val="375"/>
                                      <w:marTop w:val="0"/>
                                      <w:marBottom w:val="225"/>
                                      <w:divBdr>
                                        <w:top w:val="none" w:sz="0" w:space="0" w:color="auto"/>
                                        <w:left w:val="none" w:sz="0" w:space="0" w:color="auto"/>
                                        <w:bottom w:val="none" w:sz="0" w:space="0" w:color="auto"/>
                                        <w:right w:val="none" w:sz="0" w:space="0" w:color="auto"/>
                                      </w:divBdr>
                                      <w:divsChild>
                                        <w:div w:id="1870486379">
                                          <w:marLeft w:val="0"/>
                                          <w:marRight w:val="0"/>
                                          <w:marTop w:val="0"/>
                                          <w:marBottom w:val="0"/>
                                          <w:divBdr>
                                            <w:top w:val="none" w:sz="0" w:space="0" w:color="auto"/>
                                            <w:left w:val="none" w:sz="0" w:space="0" w:color="auto"/>
                                            <w:bottom w:val="none" w:sz="0" w:space="0" w:color="auto"/>
                                            <w:right w:val="none" w:sz="0" w:space="0" w:color="auto"/>
                                          </w:divBdr>
                                          <w:divsChild>
                                            <w:div w:id="78781610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36039588">
                                                  <w:marLeft w:val="-375"/>
                                                  <w:marRight w:val="0"/>
                                                  <w:marTop w:val="0"/>
                                                  <w:marBottom w:val="150"/>
                                                  <w:divBdr>
                                                    <w:top w:val="none" w:sz="0" w:space="0" w:color="auto"/>
                                                    <w:left w:val="none" w:sz="0" w:space="0" w:color="auto"/>
                                                    <w:bottom w:val="none" w:sz="0" w:space="0" w:color="auto"/>
                                                    <w:right w:val="none" w:sz="0" w:space="0" w:color="auto"/>
                                                  </w:divBdr>
                                                </w:div>
                                                <w:div w:id="416825961">
                                                  <w:marLeft w:val="0"/>
                                                  <w:marRight w:val="0"/>
                                                  <w:marTop w:val="75"/>
                                                  <w:marBottom w:val="225"/>
                                                  <w:divBdr>
                                                    <w:top w:val="none" w:sz="0" w:space="0" w:color="auto"/>
                                                    <w:left w:val="none" w:sz="0" w:space="0" w:color="auto"/>
                                                    <w:bottom w:val="none" w:sz="0" w:space="0" w:color="auto"/>
                                                    <w:right w:val="none" w:sz="0" w:space="0" w:color="auto"/>
                                                  </w:divBdr>
                                                </w:div>
                                                <w:div w:id="751004601">
                                                  <w:marLeft w:val="0"/>
                                                  <w:marRight w:val="0"/>
                                                  <w:marTop w:val="0"/>
                                                  <w:marBottom w:val="225"/>
                                                  <w:divBdr>
                                                    <w:top w:val="none" w:sz="0" w:space="0" w:color="auto"/>
                                                    <w:left w:val="none" w:sz="0" w:space="0" w:color="auto"/>
                                                    <w:bottom w:val="none" w:sz="0" w:space="0" w:color="auto"/>
                                                    <w:right w:val="none" w:sz="0" w:space="0" w:color="auto"/>
                                                  </w:divBdr>
                                                  <w:divsChild>
                                                    <w:div w:id="112835569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268526">
                                      <w:marLeft w:val="375"/>
                                      <w:marRight w:val="375"/>
                                      <w:marTop w:val="0"/>
                                      <w:marBottom w:val="225"/>
                                      <w:divBdr>
                                        <w:top w:val="none" w:sz="0" w:space="0" w:color="auto"/>
                                        <w:left w:val="none" w:sz="0" w:space="0" w:color="auto"/>
                                        <w:bottom w:val="none" w:sz="0" w:space="0" w:color="auto"/>
                                        <w:right w:val="none" w:sz="0" w:space="0" w:color="auto"/>
                                      </w:divBdr>
                                      <w:divsChild>
                                        <w:div w:id="221913240">
                                          <w:marLeft w:val="0"/>
                                          <w:marRight w:val="0"/>
                                          <w:marTop w:val="0"/>
                                          <w:marBottom w:val="0"/>
                                          <w:divBdr>
                                            <w:top w:val="none" w:sz="0" w:space="0" w:color="auto"/>
                                            <w:left w:val="none" w:sz="0" w:space="0" w:color="auto"/>
                                            <w:bottom w:val="none" w:sz="0" w:space="0" w:color="auto"/>
                                            <w:right w:val="none" w:sz="0" w:space="0" w:color="auto"/>
                                          </w:divBdr>
                                          <w:divsChild>
                                            <w:div w:id="135033460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30548931">
                                                  <w:marLeft w:val="-375"/>
                                                  <w:marRight w:val="0"/>
                                                  <w:marTop w:val="0"/>
                                                  <w:marBottom w:val="150"/>
                                                  <w:divBdr>
                                                    <w:top w:val="none" w:sz="0" w:space="0" w:color="auto"/>
                                                    <w:left w:val="none" w:sz="0" w:space="0" w:color="auto"/>
                                                    <w:bottom w:val="none" w:sz="0" w:space="0" w:color="auto"/>
                                                    <w:right w:val="none" w:sz="0" w:space="0" w:color="auto"/>
                                                  </w:divBdr>
                                                </w:div>
                                                <w:div w:id="1692992148">
                                                  <w:marLeft w:val="0"/>
                                                  <w:marRight w:val="0"/>
                                                  <w:marTop w:val="75"/>
                                                  <w:marBottom w:val="225"/>
                                                  <w:divBdr>
                                                    <w:top w:val="none" w:sz="0" w:space="0" w:color="auto"/>
                                                    <w:left w:val="none" w:sz="0" w:space="0" w:color="auto"/>
                                                    <w:bottom w:val="none" w:sz="0" w:space="0" w:color="auto"/>
                                                    <w:right w:val="none" w:sz="0" w:space="0" w:color="auto"/>
                                                  </w:divBdr>
                                                </w:div>
                                                <w:div w:id="532617306">
                                                  <w:marLeft w:val="0"/>
                                                  <w:marRight w:val="0"/>
                                                  <w:marTop w:val="0"/>
                                                  <w:marBottom w:val="225"/>
                                                  <w:divBdr>
                                                    <w:top w:val="none" w:sz="0" w:space="0" w:color="auto"/>
                                                    <w:left w:val="none" w:sz="0" w:space="0" w:color="auto"/>
                                                    <w:bottom w:val="none" w:sz="0" w:space="0" w:color="auto"/>
                                                    <w:right w:val="none" w:sz="0" w:space="0" w:color="auto"/>
                                                  </w:divBdr>
                                                  <w:divsChild>
                                                    <w:div w:id="177354516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37485">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0809846">
          <w:marLeft w:val="0"/>
          <w:marRight w:val="0"/>
          <w:marTop w:val="0"/>
          <w:marBottom w:val="0"/>
          <w:divBdr>
            <w:top w:val="none" w:sz="0" w:space="0" w:color="auto"/>
            <w:left w:val="none" w:sz="0" w:space="0" w:color="auto"/>
            <w:bottom w:val="single" w:sz="6" w:space="0" w:color="DFDFDF"/>
            <w:right w:val="none" w:sz="0" w:space="0" w:color="auto"/>
          </w:divBdr>
          <w:divsChild>
            <w:div w:id="21662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656686">
      <w:bodyDiv w:val="1"/>
      <w:marLeft w:val="0"/>
      <w:marRight w:val="0"/>
      <w:marTop w:val="0"/>
      <w:marBottom w:val="0"/>
      <w:divBdr>
        <w:top w:val="none" w:sz="0" w:space="0" w:color="auto"/>
        <w:left w:val="none" w:sz="0" w:space="0" w:color="auto"/>
        <w:bottom w:val="none" w:sz="0" w:space="0" w:color="auto"/>
        <w:right w:val="none" w:sz="0" w:space="0" w:color="auto"/>
      </w:divBdr>
      <w:divsChild>
        <w:div w:id="705981235">
          <w:marLeft w:val="0"/>
          <w:marRight w:val="0"/>
          <w:marTop w:val="0"/>
          <w:marBottom w:val="0"/>
          <w:divBdr>
            <w:top w:val="none" w:sz="0" w:space="0" w:color="auto"/>
            <w:left w:val="none" w:sz="0" w:space="0" w:color="auto"/>
            <w:bottom w:val="none" w:sz="0" w:space="0" w:color="auto"/>
            <w:right w:val="none" w:sz="0" w:space="0" w:color="auto"/>
          </w:divBdr>
          <w:divsChild>
            <w:div w:id="166019670">
              <w:marLeft w:val="0"/>
              <w:marRight w:val="0"/>
              <w:marTop w:val="0"/>
              <w:marBottom w:val="0"/>
              <w:divBdr>
                <w:top w:val="none" w:sz="0" w:space="0" w:color="auto"/>
                <w:left w:val="none" w:sz="0" w:space="0" w:color="auto"/>
                <w:bottom w:val="none" w:sz="0" w:space="0" w:color="auto"/>
                <w:right w:val="none" w:sz="0" w:space="0" w:color="auto"/>
              </w:divBdr>
            </w:div>
            <w:div w:id="1012146446">
              <w:marLeft w:val="0"/>
              <w:marRight w:val="0"/>
              <w:marTop w:val="0"/>
              <w:marBottom w:val="0"/>
              <w:divBdr>
                <w:top w:val="none" w:sz="0" w:space="0" w:color="auto"/>
                <w:left w:val="none" w:sz="0" w:space="0" w:color="auto"/>
                <w:bottom w:val="none" w:sz="0" w:space="0" w:color="auto"/>
                <w:right w:val="none" w:sz="0" w:space="0" w:color="auto"/>
              </w:divBdr>
              <w:divsChild>
                <w:div w:id="373580281">
                  <w:marLeft w:val="0"/>
                  <w:marRight w:val="0"/>
                  <w:marTop w:val="0"/>
                  <w:marBottom w:val="0"/>
                  <w:divBdr>
                    <w:top w:val="none" w:sz="0" w:space="0" w:color="auto"/>
                    <w:left w:val="none" w:sz="0" w:space="0" w:color="auto"/>
                    <w:bottom w:val="none" w:sz="0" w:space="0" w:color="auto"/>
                    <w:right w:val="none" w:sz="0" w:space="0" w:color="auto"/>
                  </w:divBdr>
                  <w:divsChild>
                    <w:div w:id="708994713">
                      <w:marLeft w:val="0"/>
                      <w:marRight w:val="0"/>
                      <w:marTop w:val="0"/>
                      <w:marBottom w:val="0"/>
                      <w:divBdr>
                        <w:top w:val="none" w:sz="0" w:space="0" w:color="auto"/>
                        <w:left w:val="none" w:sz="0" w:space="0" w:color="auto"/>
                        <w:bottom w:val="none" w:sz="0" w:space="0" w:color="auto"/>
                        <w:right w:val="none" w:sz="0" w:space="0" w:color="auto"/>
                      </w:divBdr>
                      <w:divsChild>
                        <w:div w:id="1069235565">
                          <w:marLeft w:val="0"/>
                          <w:marRight w:val="0"/>
                          <w:marTop w:val="0"/>
                          <w:marBottom w:val="0"/>
                          <w:divBdr>
                            <w:top w:val="none" w:sz="0" w:space="0" w:color="auto"/>
                            <w:left w:val="none" w:sz="0" w:space="0" w:color="auto"/>
                            <w:bottom w:val="none" w:sz="0" w:space="0" w:color="auto"/>
                            <w:right w:val="none" w:sz="0" w:space="0" w:color="auto"/>
                          </w:divBdr>
                          <w:divsChild>
                            <w:div w:id="214977509">
                              <w:marLeft w:val="0"/>
                              <w:marRight w:val="0"/>
                              <w:marTop w:val="0"/>
                              <w:marBottom w:val="0"/>
                              <w:divBdr>
                                <w:top w:val="none" w:sz="0" w:space="0" w:color="auto"/>
                                <w:left w:val="none" w:sz="0" w:space="0" w:color="auto"/>
                                <w:bottom w:val="none" w:sz="0" w:space="0" w:color="auto"/>
                                <w:right w:val="none" w:sz="0" w:space="0" w:color="auto"/>
                              </w:divBdr>
                              <w:divsChild>
                                <w:div w:id="120928344">
                                  <w:marLeft w:val="0"/>
                                  <w:marRight w:val="0"/>
                                  <w:marTop w:val="0"/>
                                  <w:marBottom w:val="180"/>
                                  <w:divBdr>
                                    <w:top w:val="none" w:sz="0" w:space="0" w:color="auto"/>
                                    <w:left w:val="none" w:sz="0" w:space="0" w:color="auto"/>
                                    <w:bottom w:val="none" w:sz="0" w:space="0" w:color="auto"/>
                                    <w:right w:val="none" w:sz="0" w:space="0" w:color="auto"/>
                                  </w:divBdr>
                                </w:div>
                                <w:div w:id="765275309">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868896">
          <w:marLeft w:val="0"/>
          <w:marRight w:val="0"/>
          <w:marTop w:val="0"/>
          <w:marBottom w:val="0"/>
          <w:divBdr>
            <w:top w:val="none" w:sz="0" w:space="0" w:color="auto"/>
            <w:left w:val="none" w:sz="0" w:space="0" w:color="auto"/>
            <w:bottom w:val="single" w:sz="6" w:space="0" w:color="DFDFDF"/>
            <w:right w:val="none" w:sz="0" w:space="0" w:color="auto"/>
          </w:divBdr>
          <w:divsChild>
            <w:div w:id="55600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8889">
      <w:bodyDiv w:val="1"/>
      <w:marLeft w:val="0"/>
      <w:marRight w:val="0"/>
      <w:marTop w:val="0"/>
      <w:marBottom w:val="0"/>
      <w:divBdr>
        <w:top w:val="none" w:sz="0" w:space="0" w:color="auto"/>
        <w:left w:val="none" w:sz="0" w:space="0" w:color="auto"/>
        <w:bottom w:val="none" w:sz="0" w:space="0" w:color="auto"/>
        <w:right w:val="none" w:sz="0" w:space="0" w:color="auto"/>
      </w:divBdr>
      <w:divsChild>
        <w:div w:id="768503115">
          <w:marLeft w:val="0"/>
          <w:marRight w:val="0"/>
          <w:marTop w:val="0"/>
          <w:marBottom w:val="0"/>
          <w:divBdr>
            <w:top w:val="none" w:sz="0" w:space="0" w:color="auto"/>
            <w:left w:val="none" w:sz="0" w:space="0" w:color="auto"/>
            <w:bottom w:val="none" w:sz="0" w:space="0" w:color="auto"/>
            <w:right w:val="none" w:sz="0" w:space="0" w:color="auto"/>
          </w:divBdr>
          <w:divsChild>
            <w:div w:id="1494301333">
              <w:marLeft w:val="0"/>
              <w:marRight w:val="0"/>
              <w:marTop w:val="0"/>
              <w:marBottom w:val="0"/>
              <w:divBdr>
                <w:top w:val="none" w:sz="0" w:space="0" w:color="auto"/>
                <w:left w:val="none" w:sz="0" w:space="0" w:color="auto"/>
                <w:bottom w:val="none" w:sz="0" w:space="0" w:color="auto"/>
                <w:right w:val="none" w:sz="0" w:space="0" w:color="auto"/>
              </w:divBdr>
            </w:div>
            <w:div w:id="78645043">
              <w:marLeft w:val="0"/>
              <w:marRight w:val="0"/>
              <w:marTop w:val="0"/>
              <w:marBottom w:val="0"/>
              <w:divBdr>
                <w:top w:val="none" w:sz="0" w:space="0" w:color="auto"/>
                <w:left w:val="none" w:sz="0" w:space="0" w:color="auto"/>
                <w:bottom w:val="none" w:sz="0" w:space="0" w:color="auto"/>
                <w:right w:val="none" w:sz="0" w:space="0" w:color="auto"/>
              </w:divBdr>
              <w:divsChild>
                <w:div w:id="520896620">
                  <w:marLeft w:val="0"/>
                  <w:marRight w:val="0"/>
                  <w:marTop w:val="0"/>
                  <w:marBottom w:val="0"/>
                  <w:divBdr>
                    <w:top w:val="none" w:sz="0" w:space="0" w:color="auto"/>
                    <w:left w:val="none" w:sz="0" w:space="0" w:color="auto"/>
                    <w:bottom w:val="none" w:sz="0" w:space="0" w:color="auto"/>
                    <w:right w:val="none" w:sz="0" w:space="0" w:color="auto"/>
                  </w:divBdr>
                  <w:divsChild>
                    <w:div w:id="533927698">
                      <w:marLeft w:val="0"/>
                      <w:marRight w:val="0"/>
                      <w:marTop w:val="0"/>
                      <w:marBottom w:val="0"/>
                      <w:divBdr>
                        <w:top w:val="none" w:sz="0" w:space="0" w:color="auto"/>
                        <w:left w:val="none" w:sz="0" w:space="0" w:color="auto"/>
                        <w:bottom w:val="none" w:sz="0" w:space="0" w:color="auto"/>
                        <w:right w:val="none" w:sz="0" w:space="0" w:color="auto"/>
                      </w:divBdr>
                      <w:divsChild>
                        <w:div w:id="539126902">
                          <w:marLeft w:val="0"/>
                          <w:marRight w:val="0"/>
                          <w:marTop w:val="0"/>
                          <w:marBottom w:val="0"/>
                          <w:divBdr>
                            <w:top w:val="none" w:sz="0" w:space="0" w:color="auto"/>
                            <w:left w:val="none" w:sz="0" w:space="0" w:color="auto"/>
                            <w:bottom w:val="none" w:sz="0" w:space="0" w:color="auto"/>
                            <w:right w:val="none" w:sz="0" w:space="0" w:color="auto"/>
                          </w:divBdr>
                          <w:divsChild>
                            <w:div w:id="1344824885">
                              <w:marLeft w:val="0"/>
                              <w:marRight w:val="0"/>
                              <w:marTop w:val="0"/>
                              <w:marBottom w:val="0"/>
                              <w:divBdr>
                                <w:top w:val="none" w:sz="0" w:space="0" w:color="auto"/>
                                <w:left w:val="none" w:sz="0" w:space="0" w:color="auto"/>
                                <w:bottom w:val="none" w:sz="0" w:space="0" w:color="auto"/>
                                <w:right w:val="none" w:sz="0" w:space="0" w:color="auto"/>
                              </w:divBdr>
                              <w:divsChild>
                                <w:div w:id="307704963">
                                  <w:marLeft w:val="0"/>
                                  <w:marRight w:val="0"/>
                                  <w:marTop w:val="0"/>
                                  <w:marBottom w:val="180"/>
                                  <w:divBdr>
                                    <w:top w:val="none" w:sz="0" w:space="0" w:color="auto"/>
                                    <w:left w:val="none" w:sz="0" w:space="0" w:color="auto"/>
                                    <w:bottom w:val="none" w:sz="0" w:space="0" w:color="auto"/>
                                    <w:right w:val="none" w:sz="0" w:space="0" w:color="auto"/>
                                  </w:divBdr>
                                </w:div>
                                <w:div w:id="783578215">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276735">
          <w:marLeft w:val="0"/>
          <w:marRight w:val="0"/>
          <w:marTop w:val="0"/>
          <w:marBottom w:val="0"/>
          <w:divBdr>
            <w:top w:val="none" w:sz="0" w:space="0" w:color="auto"/>
            <w:left w:val="none" w:sz="0" w:space="0" w:color="auto"/>
            <w:bottom w:val="single" w:sz="6" w:space="0" w:color="DFDFDF"/>
            <w:right w:val="none" w:sz="0" w:space="0" w:color="auto"/>
          </w:divBdr>
          <w:divsChild>
            <w:div w:id="204960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761837">
      <w:bodyDiv w:val="1"/>
      <w:marLeft w:val="0"/>
      <w:marRight w:val="0"/>
      <w:marTop w:val="0"/>
      <w:marBottom w:val="0"/>
      <w:divBdr>
        <w:top w:val="none" w:sz="0" w:space="0" w:color="auto"/>
        <w:left w:val="none" w:sz="0" w:space="0" w:color="auto"/>
        <w:bottom w:val="none" w:sz="0" w:space="0" w:color="auto"/>
        <w:right w:val="none" w:sz="0" w:space="0" w:color="auto"/>
      </w:divBdr>
      <w:divsChild>
        <w:div w:id="170723412">
          <w:marLeft w:val="0"/>
          <w:marRight w:val="0"/>
          <w:marTop w:val="0"/>
          <w:marBottom w:val="0"/>
          <w:divBdr>
            <w:top w:val="none" w:sz="0" w:space="0" w:color="auto"/>
            <w:left w:val="none" w:sz="0" w:space="0" w:color="auto"/>
            <w:bottom w:val="none" w:sz="0" w:space="0" w:color="auto"/>
            <w:right w:val="none" w:sz="0" w:space="0" w:color="auto"/>
          </w:divBdr>
          <w:divsChild>
            <w:div w:id="2084062801">
              <w:marLeft w:val="0"/>
              <w:marRight w:val="0"/>
              <w:marTop w:val="0"/>
              <w:marBottom w:val="0"/>
              <w:divBdr>
                <w:top w:val="none" w:sz="0" w:space="0" w:color="auto"/>
                <w:left w:val="none" w:sz="0" w:space="0" w:color="auto"/>
                <w:bottom w:val="none" w:sz="0" w:space="0" w:color="auto"/>
                <w:right w:val="none" w:sz="0" w:space="0" w:color="auto"/>
              </w:divBdr>
            </w:div>
            <w:div w:id="344599969">
              <w:marLeft w:val="0"/>
              <w:marRight w:val="0"/>
              <w:marTop w:val="0"/>
              <w:marBottom w:val="0"/>
              <w:divBdr>
                <w:top w:val="none" w:sz="0" w:space="0" w:color="auto"/>
                <w:left w:val="none" w:sz="0" w:space="0" w:color="auto"/>
                <w:bottom w:val="none" w:sz="0" w:space="0" w:color="auto"/>
                <w:right w:val="none" w:sz="0" w:space="0" w:color="auto"/>
              </w:divBdr>
              <w:divsChild>
                <w:div w:id="535582256">
                  <w:marLeft w:val="0"/>
                  <w:marRight w:val="0"/>
                  <w:marTop w:val="0"/>
                  <w:marBottom w:val="0"/>
                  <w:divBdr>
                    <w:top w:val="none" w:sz="0" w:space="0" w:color="auto"/>
                    <w:left w:val="none" w:sz="0" w:space="0" w:color="auto"/>
                    <w:bottom w:val="none" w:sz="0" w:space="0" w:color="auto"/>
                    <w:right w:val="none" w:sz="0" w:space="0" w:color="auto"/>
                  </w:divBdr>
                  <w:divsChild>
                    <w:div w:id="23605562">
                      <w:marLeft w:val="0"/>
                      <w:marRight w:val="0"/>
                      <w:marTop w:val="0"/>
                      <w:marBottom w:val="0"/>
                      <w:divBdr>
                        <w:top w:val="none" w:sz="0" w:space="0" w:color="auto"/>
                        <w:left w:val="none" w:sz="0" w:space="0" w:color="auto"/>
                        <w:bottom w:val="none" w:sz="0" w:space="0" w:color="auto"/>
                        <w:right w:val="none" w:sz="0" w:space="0" w:color="auto"/>
                      </w:divBdr>
                      <w:divsChild>
                        <w:div w:id="1567497815">
                          <w:marLeft w:val="0"/>
                          <w:marRight w:val="0"/>
                          <w:marTop w:val="0"/>
                          <w:marBottom w:val="0"/>
                          <w:divBdr>
                            <w:top w:val="none" w:sz="0" w:space="0" w:color="auto"/>
                            <w:left w:val="none" w:sz="0" w:space="0" w:color="auto"/>
                            <w:bottom w:val="none" w:sz="0" w:space="0" w:color="auto"/>
                            <w:right w:val="none" w:sz="0" w:space="0" w:color="auto"/>
                          </w:divBdr>
                          <w:divsChild>
                            <w:div w:id="156042703">
                              <w:marLeft w:val="0"/>
                              <w:marRight w:val="0"/>
                              <w:marTop w:val="0"/>
                              <w:marBottom w:val="0"/>
                              <w:divBdr>
                                <w:top w:val="none" w:sz="0" w:space="0" w:color="auto"/>
                                <w:left w:val="none" w:sz="0" w:space="0" w:color="auto"/>
                                <w:bottom w:val="none" w:sz="0" w:space="0" w:color="auto"/>
                                <w:right w:val="none" w:sz="0" w:space="0" w:color="auto"/>
                              </w:divBdr>
                              <w:divsChild>
                                <w:div w:id="512651481">
                                  <w:marLeft w:val="0"/>
                                  <w:marRight w:val="0"/>
                                  <w:marTop w:val="0"/>
                                  <w:marBottom w:val="180"/>
                                  <w:divBdr>
                                    <w:top w:val="none" w:sz="0" w:space="0" w:color="auto"/>
                                    <w:left w:val="none" w:sz="0" w:space="0" w:color="auto"/>
                                    <w:bottom w:val="none" w:sz="0" w:space="0" w:color="auto"/>
                                    <w:right w:val="none" w:sz="0" w:space="0" w:color="auto"/>
                                  </w:divBdr>
                                  <w:divsChild>
                                    <w:div w:id="709260370">
                                      <w:marLeft w:val="0"/>
                                      <w:marRight w:val="0"/>
                                      <w:marTop w:val="0"/>
                                      <w:marBottom w:val="0"/>
                                      <w:divBdr>
                                        <w:top w:val="none" w:sz="0" w:space="0" w:color="auto"/>
                                        <w:left w:val="none" w:sz="0" w:space="0" w:color="auto"/>
                                        <w:bottom w:val="none" w:sz="0" w:space="0" w:color="auto"/>
                                        <w:right w:val="none" w:sz="0" w:space="0" w:color="auto"/>
                                      </w:divBdr>
                                    </w:div>
                                    <w:div w:id="91442062">
                                      <w:marLeft w:val="0"/>
                                      <w:marRight w:val="0"/>
                                      <w:marTop w:val="0"/>
                                      <w:marBottom w:val="0"/>
                                      <w:divBdr>
                                        <w:top w:val="none" w:sz="0" w:space="0" w:color="auto"/>
                                        <w:left w:val="none" w:sz="0" w:space="0" w:color="auto"/>
                                        <w:bottom w:val="none" w:sz="0" w:space="0" w:color="auto"/>
                                        <w:right w:val="none" w:sz="0" w:space="0" w:color="auto"/>
                                      </w:divBdr>
                                    </w:div>
                                  </w:divsChild>
                                </w:div>
                                <w:div w:id="2085561113">
                                  <w:marLeft w:val="0"/>
                                  <w:marRight w:val="0"/>
                                  <w:marTop w:val="0"/>
                                  <w:marBottom w:val="1800"/>
                                  <w:divBdr>
                                    <w:top w:val="none" w:sz="0" w:space="0" w:color="auto"/>
                                    <w:left w:val="none" w:sz="0" w:space="0" w:color="auto"/>
                                    <w:bottom w:val="none" w:sz="0" w:space="0" w:color="auto"/>
                                    <w:right w:val="none" w:sz="0" w:space="0" w:color="auto"/>
                                  </w:divBdr>
                                  <w:divsChild>
                                    <w:div w:id="1284993539">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6534216">
          <w:marLeft w:val="0"/>
          <w:marRight w:val="0"/>
          <w:marTop w:val="0"/>
          <w:marBottom w:val="0"/>
          <w:divBdr>
            <w:top w:val="none" w:sz="0" w:space="0" w:color="auto"/>
            <w:left w:val="none" w:sz="0" w:space="0" w:color="auto"/>
            <w:bottom w:val="single" w:sz="6" w:space="0" w:color="DFDFDF"/>
            <w:right w:val="none" w:sz="0" w:space="0" w:color="auto"/>
          </w:divBdr>
          <w:divsChild>
            <w:div w:id="16941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86203">
      <w:bodyDiv w:val="1"/>
      <w:marLeft w:val="0"/>
      <w:marRight w:val="0"/>
      <w:marTop w:val="0"/>
      <w:marBottom w:val="0"/>
      <w:divBdr>
        <w:top w:val="none" w:sz="0" w:space="0" w:color="auto"/>
        <w:left w:val="none" w:sz="0" w:space="0" w:color="auto"/>
        <w:bottom w:val="none" w:sz="0" w:space="0" w:color="auto"/>
        <w:right w:val="none" w:sz="0" w:space="0" w:color="auto"/>
      </w:divBdr>
      <w:divsChild>
        <w:div w:id="1082339283">
          <w:marLeft w:val="0"/>
          <w:marRight w:val="0"/>
          <w:marTop w:val="0"/>
          <w:marBottom w:val="0"/>
          <w:divBdr>
            <w:top w:val="none" w:sz="0" w:space="0" w:color="auto"/>
            <w:left w:val="none" w:sz="0" w:space="0" w:color="auto"/>
            <w:bottom w:val="none" w:sz="0" w:space="0" w:color="auto"/>
            <w:right w:val="none" w:sz="0" w:space="0" w:color="auto"/>
          </w:divBdr>
          <w:divsChild>
            <w:div w:id="1609193196">
              <w:marLeft w:val="0"/>
              <w:marRight w:val="0"/>
              <w:marTop w:val="0"/>
              <w:marBottom w:val="0"/>
              <w:divBdr>
                <w:top w:val="none" w:sz="0" w:space="0" w:color="auto"/>
                <w:left w:val="none" w:sz="0" w:space="0" w:color="auto"/>
                <w:bottom w:val="none" w:sz="0" w:space="0" w:color="auto"/>
                <w:right w:val="none" w:sz="0" w:space="0" w:color="auto"/>
              </w:divBdr>
            </w:div>
            <w:div w:id="1804426365">
              <w:marLeft w:val="0"/>
              <w:marRight w:val="0"/>
              <w:marTop w:val="0"/>
              <w:marBottom w:val="0"/>
              <w:divBdr>
                <w:top w:val="none" w:sz="0" w:space="0" w:color="auto"/>
                <w:left w:val="none" w:sz="0" w:space="0" w:color="auto"/>
                <w:bottom w:val="none" w:sz="0" w:space="0" w:color="auto"/>
                <w:right w:val="none" w:sz="0" w:space="0" w:color="auto"/>
              </w:divBdr>
              <w:divsChild>
                <w:div w:id="2122987690">
                  <w:marLeft w:val="0"/>
                  <w:marRight w:val="0"/>
                  <w:marTop w:val="0"/>
                  <w:marBottom w:val="0"/>
                  <w:divBdr>
                    <w:top w:val="none" w:sz="0" w:space="0" w:color="auto"/>
                    <w:left w:val="none" w:sz="0" w:space="0" w:color="auto"/>
                    <w:bottom w:val="none" w:sz="0" w:space="0" w:color="auto"/>
                    <w:right w:val="none" w:sz="0" w:space="0" w:color="auto"/>
                  </w:divBdr>
                  <w:divsChild>
                    <w:div w:id="905534894">
                      <w:marLeft w:val="0"/>
                      <w:marRight w:val="0"/>
                      <w:marTop w:val="0"/>
                      <w:marBottom w:val="0"/>
                      <w:divBdr>
                        <w:top w:val="none" w:sz="0" w:space="0" w:color="auto"/>
                        <w:left w:val="none" w:sz="0" w:space="0" w:color="auto"/>
                        <w:bottom w:val="none" w:sz="0" w:space="0" w:color="auto"/>
                        <w:right w:val="none" w:sz="0" w:space="0" w:color="auto"/>
                      </w:divBdr>
                      <w:divsChild>
                        <w:div w:id="1303775541">
                          <w:marLeft w:val="0"/>
                          <w:marRight w:val="0"/>
                          <w:marTop w:val="0"/>
                          <w:marBottom w:val="0"/>
                          <w:divBdr>
                            <w:top w:val="none" w:sz="0" w:space="0" w:color="auto"/>
                            <w:left w:val="none" w:sz="0" w:space="0" w:color="auto"/>
                            <w:bottom w:val="none" w:sz="0" w:space="0" w:color="auto"/>
                            <w:right w:val="none" w:sz="0" w:space="0" w:color="auto"/>
                          </w:divBdr>
                          <w:divsChild>
                            <w:div w:id="653415252">
                              <w:marLeft w:val="0"/>
                              <w:marRight w:val="0"/>
                              <w:marTop w:val="0"/>
                              <w:marBottom w:val="0"/>
                              <w:divBdr>
                                <w:top w:val="none" w:sz="0" w:space="0" w:color="auto"/>
                                <w:left w:val="none" w:sz="0" w:space="0" w:color="auto"/>
                                <w:bottom w:val="none" w:sz="0" w:space="0" w:color="auto"/>
                                <w:right w:val="none" w:sz="0" w:space="0" w:color="auto"/>
                              </w:divBdr>
                              <w:divsChild>
                                <w:div w:id="1303197591">
                                  <w:marLeft w:val="0"/>
                                  <w:marRight w:val="0"/>
                                  <w:marTop w:val="0"/>
                                  <w:marBottom w:val="180"/>
                                  <w:divBdr>
                                    <w:top w:val="none" w:sz="0" w:space="0" w:color="auto"/>
                                    <w:left w:val="none" w:sz="0" w:space="0" w:color="auto"/>
                                    <w:bottom w:val="none" w:sz="0" w:space="0" w:color="auto"/>
                                    <w:right w:val="none" w:sz="0" w:space="0" w:color="auto"/>
                                  </w:divBdr>
                                </w:div>
                                <w:div w:id="894704186">
                                  <w:marLeft w:val="0"/>
                                  <w:marRight w:val="0"/>
                                  <w:marTop w:val="0"/>
                                  <w:marBottom w:val="1800"/>
                                  <w:divBdr>
                                    <w:top w:val="none" w:sz="0" w:space="0" w:color="auto"/>
                                    <w:left w:val="none" w:sz="0" w:space="0" w:color="auto"/>
                                    <w:bottom w:val="none" w:sz="0" w:space="0" w:color="auto"/>
                                    <w:right w:val="none" w:sz="0" w:space="0" w:color="auto"/>
                                  </w:divBdr>
                                  <w:divsChild>
                                    <w:div w:id="644242215">
                                      <w:marLeft w:val="975"/>
                                      <w:marRight w:val="975"/>
                                      <w:marTop w:val="0"/>
                                      <w:marBottom w:val="225"/>
                                      <w:divBdr>
                                        <w:top w:val="none" w:sz="0" w:space="0" w:color="auto"/>
                                        <w:left w:val="none" w:sz="0" w:space="0" w:color="auto"/>
                                        <w:bottom w:val="none" w:sz="0" w:space="0" w:color="auto"/>
                                        <w:right w:val="none" w:sz="0" w:space="0" w:color="auto"/>
                                      </w:divBdr>
                                    </w:div>
                                    <w:div w:id="244651367">
                                      <w:marLeft w:val="975"/>
                                      <w:marRight w:val="975"/>
                                      <w:marTop w:val="0"/>
                                      <w:marBottom w:val="225"/>
                                      <w:divBdr>
                                        <w:top w:val="none" w:sz="0" w:space="0" w:color="auto"/>
                                        <w:left w:val="none" w:sz="0" w:space="0" w:color="auto"/>
                                        <w:bottom w:val="none" w:sz="0" w:space="0" w:color="auto"/>
                                        <w:right w:val="none" w:sz="0" w:space="0" w:color="auto"/>
                                      </w:divBdr>
                                    </w:div>
                                    <w:div w:id="316033898">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3315782">
          <w:marLeft w:val="0"/>
          <w:marRight w:val="0"/>
          <w:marTop w:val="0"/>
          <w:marBottom w:val="0"/>
          <w:divBdr>
            <w:top w:val="none" w:sz="0" w:space="0" w:color="auto"/>
            <w:left w:val="none" w:sz="0" w:space="0" w:color="auto"/>
            <w:bottom w:val="single" w:sz="6" w:space="0" w:color="DFDFDF"/>
            <w:right w:val="none" w:sz="0" w:space="0" w:color="auto"/>
          </w:divBdr>
          <w:divsChild>
            <w:div w:id="101766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065193">
      <w:bodyDiv w:val="1"/>
      <w:marLeft w:val="0"/>
      <w:marRight w:val="0"/>
      <w:marTop w:val="0"/>
      <w:marBottom w:val="0"/>
      <w:divBdr>
        <w:top w:val="none" w:sz="0" w:space="0" w:color="auto"/>
        <w:left w:val="none" w:sz="0" w:space="0" w:color="auto"/>
        <w:bottom w:val="none" w:sz="0" w:space="0" w:color="auto"/>
        <w:right w:val="none" w:sz="0" w:space="0" w:color="auto"/>
      </w:divBdr>
      <w:divsChild>
        <w:div w:id="1063717614">
          <w:marLeft w:val="0"/>
          <w:marRight w:val="0"/>
          <w:marTop w:val="0"/>
          <w:marBottom w:val="0"/>
          <w:divBdr>
            <w:top w:val="none" w:sz="0" w:space="0" w:color="auto"/>
            <w:left w:val="none" w:sz="0" w:space="0" w:color="auto"/>
            <w:bottom w:val="none" w:sz="0" w:space="0" w:color="auto"/>
            <w:right w:val="none" w:sz="0" w:space="0" w:color="auto"/>
          </w:divBdr>
          <w:divsChild>
            <w:div w:id="190580155">
              <w:marLeft w:val="0"/>
              <w:marRight w:val="0"/>
              <w:marTop w:val="0"/>
              <w:marBottom w:val="0"/>
              <w:divBdr>
                <w:top w:val="none" w:sz="0" w:space="0" w:color="auto"/>
                <w:left w:val="none" w:sz="0" w:space="0" w:color="auto"/>
                <w:bottom w:val="none" w:sz="0" w:space="0" w:color="auto"/>
                <w:right w:val="none" w:sz="0" w:space="0" w:color="auto"/>
              </w:divBdr>
            </w:div>
            <w:div w:id="1454328378">
              <w:marLeft w:val="0"/>
              <w:marRight w:val="0"/>
              <w:marTop w:val="0"/>
              <w:marBottom w:val="0"/>
              <w:divBdr>
                <w:top w:val="none" w:sz="0" w:space="0" w:color="auto"/>
                <w:left w:val="none" w:sz="0" w:space="0" w:color="auto"/>
                <w:bottom w:val="none" w:sz="0" w:space="0" w:color="auto"/>
                <w:right w:val="none" w:sz="0" w:space="0" w:color="auto"/>
              </w:divBdr>
              <w:divsChild>
                <w:div w:id="1220633012">
                  <w:marLeft w:val="0"/>
                  <w:marRight w:val="0"/>
                  <w:marTop w:val="0"/>
                  <w:marBottom w:val="0"/>
                  <w:divBdr>
                    <w:top w:val="none" w:sz="0" w:space="0" w:color="auto"/>
                    <w:left w:val="none" w:sz="0" w:space="0" w:color="auto"/>
                    <w:bottom w:val="none" w:sz="0" w:space="0" w:color="auto"/>
                    <w:right w:val="none" w:sz="0" w:space="0" w:color="auto"/>
                  </w:divBdr>
                  <w:divsChild>
                    <w:div w:id="1315796555">
                      <w:marLeft w:val="0"/>
                      <w:marRight w:val="0"/>
                      <w:marTop w:val="0"/>
                      <w:marBottom w:val="0"/>
                      <w:divBdr>
                        <w:top w:val="none" w:sz="0" w:space="0" w:color="auto"/>
                        <w:left w:val="none" w:sz="0" w:space="0" w:color="auto"/>
                        <w:bottom w:val="none" w:sz="0" w:space="0" w:color="auto"/>
                        <w:right w:val="none" w:sz="0" w:space="0" w:color="auto"/>
                      </w:divBdr>
                      <w:divsChild>
                        <w:div w:id="97482939">
                          <w:marLeft w:val="0"/>
                          <w:marRight w:val="0"/>
                          <w:marTop w:val="0"/>
                          <w:marBottom w:val="0"/>
                          <w:divBdr>
                            <w:top w:val="none" w:sz="0" w:space="0" w:color="auto"/>
                            <w:left w:val="none" w:sz="0" w:space="0" w:color="auto"/>
                            <w:bottom w:val="none" w:sz="0" w:space="0" w:color="auto"/>
                            <w:right w:val="none" w:sz="0" w:space="0" w:color="auto"/>
                          </w:divBdr>
                          <w:divsChild>
                            <w:div w:id="1076174406">
                              <w:marLeft w:val="0"/>
                              <w:marRight w:val="0"/>
                              <w:marTop w:val="0"/>
                              <w:marBottom w:val="0"/>
                              <w:divBdr>
                                <w:top w:val="none" w:sz="0" w:space="0" w:color="auto"/>
                                <w:left w:val="none" w:sz="0" w:space="0" w:color="auto"/>
                                <w:bottom w:val="none" w:sz="0" w:space="0" w:color="auto"/>
                                <w:right w:val="none" w:sz="0" w:space="0" w:color="auto"/>
                              </w:divBdr>
                              <w:divsChild>
                                <w:div w:id="1419595655">
                                  <w:marLeft w:val="0"/>
                                  <w:marRight w:val="0"/>
                                  <w:marTop w:val="0"/>
                                  <w:marBottom w:val="180"/>
                                  <w:divBdr>
                                    <w:top w:val="none" w:sz="0" w:space="0" w:color="auto"/>
                                    <w:left w:val="none" w:sz="0" w:space="0" w:color="auto"/>
                                    <w:bottom w:val="none" w:sz="0" w:space="0" w:color="auto"/>
                                    <w:right w:val="none" w:sz="0" w:space="0" w:color="auto"/>
                                  </w:divBdr>
                                </w:div>
                                <w:div w:id="2143694823">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0944870">
          <w:marLeft w:val="0"/>
          <w:marRight w:val="0"/>
          <w:marTop w:val="0"/>
          <w:marBottom w:val="0"/>
          <w:divBdr>
            <w:top w:val="none" w:sz="0" w:space="0" w:color="auto"/>
            <w:left w:val="none" w:sz="0" w:space="0" w:color="auto"/>
            <w:bottom w:val="single" w:sz="6" w:space="0" w:color="DFDFDF"/>
            <w:right w:val="none" w:sz="0" w:space="0" w:color="auto"/>
          </w:divBdr>
          <w:divsChild>
            <w:div w:id="164596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69972">
      <w:bodyDiv w:val="1"/>
      <w:marLeft w:val="0"/>
      <w:marRight w:val="0"/>
      <w:marTop w:val="0"/>
      <w:marBottom w:val="0"/>
      <w:divBdr>
        <w:top w:val="none" w:sz="0" w:space="0" w:color="auto"/>
        <w:left w:val="none" w:sz="0" w:space="0" w:color="auto"/>
        <w:bottom w:val="none" w:sz="0" w:space="0" w:color="auto"/>
        <w:right w:val="none" w:sz="0" w:space="0" w:color="auto"/>
      </w:divBdr>
      <w:divsChild>
        <w:div w:id="133259403">
          <w:marLeft w:val="0"/>
          <w:marRight w:val="0"/>
          <w:marTop w:val="0"/>
          <w:marBottom w:val="0"/>
          <w:divBdr>
            <w:top w:val="none" w:sz="0" w:space="0" w:color="auto"/>
            <w:left w:val="none" w:sz="0" w:space="0" w:color="auto"/>
            <w:bottom w:val="none" w:sz="0" w:space="0" w:color="auto"/>
            <w:right w:val="none" w:sz="0" w:space="0" w:color="auto"/>
          </w:divBdr>
          <w:divsChild>
            <w:div w:id="871453892">
              <w:marLeft w:val="0"/>
              <w:marRight w:val="0"/>
              <w:marTop w:val="0"/>
              <w:marBottom w:val="0"/>
              <w:divBdr>
                <w:top w:val="none" w:sz="0" w:space="0" w:color="auto"/>
                <w:left w:val="none" w:sz="0" w:space="0" w:color="auto"/>
                <w:bottom w:val="none" w:sz="0" w:space="0" w:color="auto"/>
                <w:right w:val="none" w:sz="0" w:space="0" w:color="auto"/>
              </w:divBdr>
            </w:div>
            <w:div w:id="1744788807">
              <w:marLeft w:val="0"/>
              <w:marRight w:val="0"/>
              <w:marTop w:val="0"/>
              <w:marBottom w:val="0"/>
              <w:divBdr>
                <w:top w:val="none" w:sz="0" w:space="0" w:color="auto"/>
                <w:left w:val="none" w:sz="0" w:space="0" w:color="auto"/>
                <w:bottom w:val="none" w:sz="0" w:space="0" w:color="auto"/>
                <w:right w:val="none" w:sz="0" w:space="0" w:color="auto"/>
              </w:divBdr>
              <w:divsChild>
                <w:div w:id="1549950251">
                  <w:marLeft w:val="0"/>
                  <w:marRight w:val="0"/>
                  <w:marTop w:val="0"/>
                  <w:marBottom w:val="0"/>
                  <w:divBdr>
                    <w:top w:val="none" w:sz="0" w:space="0" w:color="auto"/>
                    <w:left w:val="none" w:sz="0" w:space="0" w:color="auto"/>
                    <w:bottom w:val="none" w:sz="0" w:space="0" w:color="auto"/>
                    <w:right w:val="none" w:sz="0" w:space="0" w:color="auto"/>
                  </w:divBdr>
                  <w:divsChild>
                    <w:div w:id="2139492459">
                      <w:marLeft w:val="0"/>
                      <w:marRight w:val="0"/>
                      <w:marTop w:val="0"/>
                      <w:marBottom w:val="0"/>
                      <w:divBdr>
                        <w:top w:val="none" w:sz="0" w:space="0" w:color="auto"/>
                        <w:left w:val="none" w:sz="0" w:space="0" w:color="auto"/>
                        <w:bottom w:val="none" w:sz="0" w:space="0" w:color="auto"/>
                        <w:right w:val="none" w:sz="0" w:space="0" w:color="auto"/>
                      </w:divBdr>
                      <w:divsChild>
                        <w:div w:id="656107060">
                          <w:marLeft w:val="0"/>
                          <w:marRight w:val="0"/>
                          <w:marTop w:val="0"/>
                          <w:marBottom w:val="0"/>
                          <w:divBdr>
                            <w:top w:val="none" w:sz="0" w:space="0" w:color="auto"/>
                            <w:left w:val="none" w:sz="0" w:space="0" w:color="auto"/>
                            <w:bottom w:val="none" w:sz="0" w:space="0" w:color="auto"/>
                            <w:right w:val="none" w:sz="0" w:space="0" w:color="auto"/>
                          </w:divBdr>
                          <w:divsChild>
                            <w:div w:id="628976555">
                              <w:marLeft w:val="0"/>
                              <w:marRight w:val="0"/>
                              <w:marTop w:val="0"/>
                              <w:marBottom w:val="0"/>
                              <w:divBdr>
                                <w:top w:val="none" w:sz="0" w:space="0" w:color="auto"/>
                                <w:left w:val="none" w:sz="0" w:space="0" w:color="auto"/>
                                <w:bottom w:val="none" w:sz="0" w:space="0" w:color="auto"/>
                                <w:right w:val="none" w:sz="0" w:space="0" w:color="auto"/>
                              </w:divBdr>
                              <w:divsChild>
                                <w:div w:id="7829450">
                                  <w:marLeft w:val="0"/>
                                  <w:marRight w:val="0"/>
                                  <w:marTop w:val="0"/>
                                  <w:marBottom w:val="180"/>
                                  <w:divBdr>
                                    <w:top w:val="none" w:sz="0" w:space="0" w:color="auto"/>
                                    <w:left w:val="none" w:sz="0" w:space="0" w:color="auto"/>
                                    <w:bottom w:val="none" w:sz="0" w:space="0" w:color="auto"/>
                                    <w:right w:val="none" w:sz="0" w:space="0" w:color="auto"/>
                                  </w:divBdr>
                                </w:div>
                                <w:div w:id="142551557">
                                  <w:marLeft w:val="0"/>
                                  <w:marRight w:val="0"/>
                                  <w:marTop w:val="0"/>
                                  <w:marBottom w:val="1800"/>
                                  <w:divBdr>
                                    <w:top w:val="none" w:sz="0" w:space="0" w:color="auto"/>
                                    <w:left w:val="none" w:sz="0" w:space="0" w:color="auto"/>
                                    <w:bottom w:val="none" w:sz="0" w:space="0" w:color="auto"/>
                                    <w:right w:val="none" w:sz="0" w:space="0" w:color="auto"/>
                                  </w:divBdr>
                                  <w:divsChild>
                                    <w:div w:id="95428999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21020738">
                                          <w:marLeft w:val="-375"/>
                                          <w:marRight w:val="0"/>
                                          <w:marTop w:val="0"/>
                                          <w:marBottom w:val="240"/>
                                          <w:divBdr>
                                            <w:top w:val="none" w:sz="0" w:space="0" w:color="auto"/>
                                            <w:left w:val="none" w:sz="0" w:space="0" w:color="auto"/>
                                            <w:bottom w:val="none" w:sz="0" w:space="0" w:color="auto"/>
                                            <w:right w:val="none" w:sz="0" w:space="0" w:color="auto"/>
                                          </w:divBdr>
                                          <w:divsChild>
                                            <w:div w:id="159270912">
                                              <w:marLeft w:val="0"/>
                                              <w:marRight w:val="0"/>
                                              <w:marTop w:val="0"/>
                                              <w:marBottom w:val="0"/>
                                              <w:divBdr>
                                                <w:top w:val="none" w:sz="0" w:space="0" w:color="auto"/>
                                                <w:left w:val="none" w:sz="0" w:space="0" w:color="auto"/>
                                                <w:bottom w:val="none" w:sz="0" w:space="0" w:color="auto"/>
                                                <w:right w:val="none" w:sz="0" w:space="0" w:color="auto"/>
                                              </w:divBdr>
                                            </w:div>
                                          </w:divsChild>
                                        </w:div>
                                        <w:div w:id="594097107">
                                          <w:marLeft w:val="0"/>
                                          <w:marRight w:val="0"/>
                                          <w:marTop w:val="0"/>
                                          <w:marBottom w:val="225"/>
                                          <w:divBdr>
                                            <w:top w:val="none" w:sz="0" w:space="0" w:color="auto"/>
                                            <w:left w:val="none" w:sz="0" w:space="0" w:color="auto"/>
                                            <w:bottom w:val="none" w:sz="0" w:space="0" w:color="auto"/>
                                            <w:right w:val="none" w:sz="0" w:space="0" w:color="auto"/>
                                          </w:divBdr>
                                          <w:divsChild>
                                            <w:div w:id="646325562">
                                              <w:marLeft w:val="0"/>
                                              <w:marRight w:val="0"/>
                                              <w:marTop w:val="0"/>
                                              <w:marBottom w:val="0"/>
                                              <w:divBdr>
                                                <w:top w:val="none" w:sz="0" w:space="0" w:color="auto"/>
                                                <w:left w:val="none" w:sz="0" w:space="0" w:color="auto"/>
                                                <w:bottom w:val="none" w:sz="0" w:space="0" w:color="auto"/>
                                                <w:right w:val="none" w:sz="0" w:space="0" w:color="auto"/>
                                              </w:divBdr>
                                              <w:divsChild>
                                                <w:div w:id="13565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7003563">
          <w:marLeft w:val="0"/>
          <w:marRight w:val="0"/>
          <w:marTop w:val="0"/>
          <w:marBottom w:val="0"/>
          <w:divBdr>
            <w:top w:val="none" w:sz="0" w:space="0" w:color="auto"/>
            <w:left w:val="none" w:sz="0" w:space="0" w:color="auto"/>
            <w:bottom w:val="single" w:sz="6" w:space="0" w:color="DFDFDF"/>
            <w:right w:val="none" w:sz="0" w:space="0" w:color="auto"/>
          </w:divBdr>
          <w:divsChild>
            <w:div w:id="159897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68360">
      <w:bodyDiv w:val="1"/>
      <w:marLeft w:val="0"/>
      <w:marRight w:val="0"/>
      <w:marTop w:val="0"/>
      <w:marBottom w:val="0"/>
      <w:divBdr>
        <w:top w:val="none" w:sz="0" w:space="0" w:color="auto"/>
        <w:left w:val="none" w:sz="0" w:space="0" w:color="auto"/>
        <w:bottom w:val="none" w:sz="0" w:space="0" w:color="auto"/>
        <w:right w:val="none" w:sz="0" w:space="0" w:color="auto"/>
      </w:divBdr>
      <w:divsChild>
        <w:div w:id="512690882">
          <w:marLeft w:val="0"/>
          <w:marRight w:val="0"/>
          <w:marTop w:val="0"/>
          <w:marBottom w:val="0"/>
          <w:divBdr>
            <w:top w:val="none" w:sz="0" w:space="0" w:color="auto"/>
            <w:left w:val="none" w:sz="0" w:space="0" w:color="auto"/>
            <w:bottom w:val="none" w:sz="0" w:space="0" w:color="auto"/>
            <w:right w:val="none" w:sz="0" w:space="0" w:color="auto"/>
          </w:divBdr>
          <w:divsChild>
            <w:div w:id="199444334">
              <w:marLeft w:val="0"/>
              <w:marRight w:val="0"/>
              <w:marTop w:val="0"/>
              <w:marBottom w:val="0"/>
              <w:divBdr>
                <w:top w:val="none" w:sz="0" w:space="0" w:color="auto"/>
                <w:left w:val="none" w:sz="0" w:space="0" w:color="auto"/>
                <w:bottom w:val="none" w:sz="0" w:space="0" w:color="auto"/>
                <w:right w:val="none" w:sz="0" w:space="0" w:color="auto"/>
              </w:divBdr>
            </w:div>
            <w:div w:id="432282827">
              <w:marLeft w:val="0"/>
              <w:marRight w:val="0"/>
              <w:marTop w:val="0"/>
              <w:marBottom w:val="0"/>
              <w:divBdr>
                <w:top w:val="none" w:sz="0" w:space="0" w:color="auto"/>
                <w:left w:val="none" w:sz="0" w:space="0" w:color="auto"/>
                <w:bottom w:val="none" w:sz="0" w:space="0" w:color="auto"/>
                <w:right w:val="none" w:sz="0" w:space="0" w:color="auto"/>
              </w:divBdr>
              <w:divsChild>
                <w:div w:id="492332710">
                  <w:marLeft w:val="0"/>
                  <w:marRight w:val="0"/>
                  <w:marTop w:val="0"/>
                  <w:marBottom w:val="0"/>
                  <w:divBdr>
                    <w:top w:val="none" w:sz="0" w:space="0" w:color="auto"/>
                    <w:left w:val="none" w:sz="0" w:space="0" w:color="auto"/>
                    <w:bottom w:val="none" w:sz="0" w:space="0" w:color="auto"/>
                    <w:right w:val="none" w:sz="0" w:space="0" w:color="auto"/>
                  </w:divBdr>
                  <w:divsChild>
                    <w:div w:id="1395202801">
                      <w:marLeft w:val="0"/>
                      <w:marRight w:val="0"/>
                      <w:marTop w:val="0"/>
                      <w:marBottom w:val="0"/>
                      <w:divBdr>
                        <w:top w:val="none" w:sz="0" w:space="0" w:color="auto"/>
                        <w:left w:val="none" w:sz="0" w:space="0" w:color="auto"/>
                        <w:bottom w:val="none" w:sz="0" w:space="0" w:color="auto"/>
                        <w:right w:val="none" w:sz="0" w:space="0" w:color="auto"/>
                      </w:divBdr>
                      <w:divsChild>
                        <w:div w:id="1738045214">
                          <w:marLeft w:val="0"/>
                          <w:marRight w:val="0"/>
                          <w:marTop w:val="0"/>
                          <w:marBottom w:val="0"/>
                          <w:divBdr>
                            <w:top w:val="none" w:sz="0" w:space="0" w:color="auto"/>
                            <w:left w:val="none" w:sz="0" w:space="0" w:color="auto"/>
                            <w:bottom w:val="none" w:sz="0" w:space="0" w:color="auto"/>
                            <w:right w:val="none" w:sz="0" w:space="0" w:color="auto"/>
                          </w:divBdr>
                          <w:divsChild>
                            <w:div w:id="1730423260">
                              <w:marLeft w:val="0"/>
                              <w:marRight w:val="0"/>
                              <w:marTop w:val="0"/>
                              <w:marBottom w:val="0"/>
                              <w:divBdr>
                                <w:top w:val="none" w:sz="0" w:space="0" w:color="auto"/>
                                <w:left w:val="none" w:sz="0" w:space="0" w:color="auto"/>
                                <w:bottom w:val="none" w:sz="0" w:space="0" w:color="auto"/>
                                <w:right w:val="none" w:sz="0" w:space="0" w:color="auto"/>
                              </w:divBdr>
                              <w:divsChild>
                                <w:div w:id="1914512166">
                                  <w:marLeft w:val="0"/>
                                  <w:marRight w:val="0"/>
                                  <w:marTop w:val="0"/>
                                  <w:marBottom w:val="180"/>
                                  <w:divBdr>
                                    <w:top w:val="none" w:sz="0" w:space="0" w:color="auto"/>
                                    <w:left w:val="none" w:sz="0" w:space="0" w:color="auto"/>
                                    <w:bottom w:val="none" w:sz="0" w:space="0" w:color="auto"/>
                                    <w:right w:val="none" w:sz="0" w:space="0" w:color="auto"/>
                                  </w:divBdr>
                                </w:div>
                                <w:div w:id="1926069022">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186357">
          <w:marLeft w:val="0"/>
          <w:marRight w:val="0"/>
          <w:marTop w:val="0"/>
          <w:marBottom w:val="0"/>
          <w:divBdr>
            <w:top w:val="none" w:sz="0" w:space="0" w:color="auto"/>
            <w:left w:val="none" w:sz="0" w:space="0" w:color="auto"/>
            <w:bottom w:val="single" w:sz="6" w:space="0" w:color="DFDFDF"/>
            <w:right w:val="none" w:sz="0" w:space="0" w:color="auto"/>
          </w:divBdr>
          <w:divsChild>
            <w:div w:id="125104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15140">
      <w:bodyDiv w:val="1"/>
      <w:marLeft w:val="0"/>
      <w:marRight w:val="0"/>
      <w:marTop w:val="0"/>
      <w:marBottom w:val="0"/>
      <w:divBdr>
        <w:top w:val="none" w:sz="0" w:space="0" w:color="auto"/>
        <w:left w:val="none" w:sz="0" w:space="0" w:color="auto"/>
        <w:bottom w:val="none" w:sz="0" w:space="0" w:color="auto"/>
        <w:right w:val="none" w:sz="0" w:space="0" w:color="auto"/>
      </w:divBdr>
      <w:divsChild>
        <w:div w:id="1708137143">
          <w:marLeft w:val="0"/>
          <w:marRight w:val="0"/>
          <w:marTop w:val="0"/>
          <w:marBottom w:val="0"/>
          <w:divBdr>
            <w:top w:val="none" w:sz="0" w:space="0" w:color="auto"/>
            <w:left w:val="none" w:sz="0" w:space="0" w:color="auto"/>
            <w:bottom w:val="none" w:sz="0" w:space="0" w:color="auto"/>
            <w:right w:val="none" w:sz="0" w:space="0" w:color="auto"/>
          </w:divBdr>
          <w:divsChild>
            <w:div w:id="196353889">
              <w:marLeft w:val="0"/>
              <w:marRight w:val="0"/>
              <w:marTop w:val="0"/>
              <w:marBottom w:val="0"/>
              <w:divBdr>
                <w:top w:val="none" w:sz="0" w:space="0" w:color="auto"/>
                <w:left w:val="none" w:sz="0" w:space="0" w:color="auto"/>
                <w:bottom w:val="none" w:sz="0" w:space="0" w:color="auto"/>
                <w:right w:val="none" w:sz="0" w:space="0" w:color="auto"/>
              </w:divBdr>
            </w:div>
            <w:div w:id="676886923">
              <w:marLeft w:val="0"/>
              <w:marRight w:val="0"/>
              <w:marTop w:val="0"/>
              <w:marBottom w:val="0"/>
              <w:divBdr>
                <w:top w:val="none" w:sz="0" w:space="0" w:color="auto"/>
                <w:left w:val="none" w:sz="0" w:space="0" w:color="auto"/>
                <w:bottom w:val="none" w:sz="0" w:space="0" w:color="auto"/>
                <w:right w:val="none" w:sz="0" w:space="0" w:color="auto"/>
              </w:divBdr>
              <w:divsChild>
                <w:div w:id="1900744052">
                  <w:marLeft w:val="0"/>
                  <w:marRight w:val="0"/>
                  <w:marTop w:val="0"/>
                  <w:marBottom w:val="0"/>
                  <w:divBdr>
                    <w:top w:val="none" w:sz="0" w:space="0" w:color="auto"/>
                    <w:left w:val="none" w:sz="0" w:space="0" w:color="auto"/>
                    <w:bottom w:val="none" w:sz="0" w:space="0" w:color="auto"/>
                    <w:right w:val="none" w:sz="0" w:space="0" w:color="auto"/>
                  </w:divBdr>
                  <w:divsChild>
                    <w:div w:id="1253317433">
                      <w:marLeft w:val="0"/>
                      <w:marRight w:val="0"/>
                      <w:marTop w:val="0"/>
                      <w:marBottom w:val="0"/>
                      <w:divBdr>
                        <w:top w:val="none" w:sz="0" w:space="0" w:color="auto"/>
                        <w:left w:val="none" w:sz="0" w:space="0" w:color="auto"/>
                        <w:bottom w:val="none" w:sz="0" w:space="0" w:color="auto"/>
                        <w:right w:val="none" w:sz="0" w:space="0" w:color="auto"/>
                      </w:divBdr>
                      <w:divsChild>
                        <w:div w:id="695616192">
                          <w:marLeft w:val="0"/>
                          <w:marRight w:val="0"/>
                          <w:marTop w:val="0"/>
                          <w:marBottom w:val="0"/>
                          <w:divBdr>
                            <w:top w:val="none" w:sz="0" w:space="0" w:color="auto"/>
                            <w:left w:val="none" w:sz="0" w:space="0" w:color="auto"/>
                            <w:bottom w:val="none" w:sz="0" w:space="0" w:color="auto"/>
                            <w:right w:val="none" w:sz="0" w:space="0" w:color="auto"/>
                          </w:divBdr>
                          <w:divsChild>
                            <w:div w:id="1143623817">
                              <w:marLeft w:val="0"/>
                              <w:marRight w:val="0"/>
                              <w:marTop w:val="0"/>
                              <w:marBottom w:val="0"/>
                              <w:divBdr>
                                <w:top w:val="none" w:sz="0" w:space="0" w:color="auto"/>
                                <w:left w:val="none" w:sz="0" w:space="0" w:color="auto"/>
                                <w:bottom w:val="none" w:sz="0" w:space="0" w:color="auto"/>
                                <w:right w:val="none" w:sz="0" w:space="0" w:color="auto"/>
                              </w:divBdr>
                              <w:divsChild>
                                <w:div w:id="1416902801">
                                  <w:marLeft w:val="0"/>
                                  <w:marRight w:val="0"/>
                                  <w:marTop w:val="0"/>
                                  <w:marBottom w:val="180"/>
                                  <w:divBdr>
                                    <w:top w:val="none" w:sz="0" w:space="0" w:color="auto"/>
                                    <w:left w:val="none" w:sz="0" w:space="0" w:color="auto"/>
                                    <w:bottom w:val="none" w:sz="0" w:space="0" w:color="auto"/>
                                    <w:right w:val="none" w:sz="0" w:space="0" w:color="auto"/>
                                  </w:divBdr>
                                </w:div>
                                <w:div w:id="814375554">
                                  <w:marLeft w:val="0"/>
                                  <w:marRight w:val="0"/>
                                  <w:marTop w:val="0"/>
                                  <w:marBottom w:val="1800"/>
                                  <w:divBdr>
                                    <w:top w:val="none" w:sz="0" w:space="0" w:color="auto"/>
                                    <w:left w:val="none" w:sz="0" w:space="0" w:color="auto"/>
                                    <w:bottom w:val="none" w:sz="0" w:space="0" w:color="auto"/>
                                    <w:right w:val="none" w:sz="0" w:space="0" w:color="auto"/>
                                  </w:divBdr>
                                  <w:divsChild>
                                    <w:div w:id="1056391025">
                                      <w:marLeft w:val="375"/>
                                      <w:marRight w:val="375"/>
                                      <w:marTop w:val="0"/>
                                      <w:marBottom w:val="225"/>
                                      <w:divBdr>
                                        <w:top w:val="none" w:sz="0" w:space="0" w:color="auto"/>
                                        <w:left w:val="none" w:sz="0" w:space="0" w:color="auto"/>
                                        <w:bottom w:val="none" w:sz="0" w:space="0" w:color="auto"/>
                                        <w:right w:val="none" w:sz="0" w:space="0" w:color="auto"/>
                                      </w:divBdr>
                                      <w:divsChild>
                                        <w:div w:id="1952087067">
                                          <w:marLeft w:val="0"/>
                                          <w:marRight w:val="0"/>
                                          <w:marTop w:val="0"/>
                                          <w:marBottom w:val="0"/>
                                          <w:divBdr>
                                            <w:top w:val="none" w:sz="0" w:space="0" w:color="auto"/>
                                            <w:left w:val="none" w:sz="0" w:space="0" w:color="auto"/>
                                            <w:bottom w:val="none" w:sz="0" w:space="0" w:color="auto"/>
                                            <w:right w:val="none" w:sz="0" w:space="0" w:color="auto"/>
                                          </w:divBdr>
                                          <w:divsChild>
                                            <w:div w:id="77721434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23177190">
                                                  <w:marLeft w:val="-375"/>
                                                  <w:marRight w:val="0"/>
                                                  <w:marTop w:val="0"/>
                                                  <w:marBottom w:val="150"/>
                                                  <w:divBdr>
                                                    <w:top w:val="none" w:sz="0" w:space="0" w:color="auto"/>
                                                    <w:left w:val="none" w:sz="0" w:space="0" w:color="auto"/>
                                                    <w:bottom w:val="none" w:sz="0" w:space="0" w:color="auto"/>
                                                    <w:right w:val="none" w:sz="0" w:space="0" w:color="auto"/>
                                                  </w:divBdr>
                                                </w:div>
                                                <w:div w:id="1459180821">
                                                  <w:marLeft w:val="0"/>
                                                  <w:marRight w:val="0"/>
                                                  <w:marTop w:val="75"/>
                                                  <w:marBottom w:val="225"/>
                                                  <w:divBdr>
                                                    <w:top w:val="none" w:sz="0" w:space="0" w:color="auto"/>
                                                    <w:left w:val="none" w:sz="0" w:space="0" w:color="auto"/>
                                                    <w:bottom w:val="none" w:sz="0" w:space="0" w:color="auto"/>
                                                    <w:right w:val="none" w:sz="0" w:space="0" w:color="auto"/>
                                                  </w:divBdr>
                                                </w:div>
                                                <w:div w:id="6770773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050607">
          <w:marLeft w:val="0"/>
          <w:marRight w:val="0"/>
          <w:marTop w:val="0"/>
          <w:marBottom w:val="0"/>
          <w:divBdr>
            <w:top w:val="none" w:sz="0" w:space="0" w:color="auto"/>
            <w:left w:val="none" w:sz="0" w:space="0" w:color="auto"/>
            <w:bottom w:val="single" w:sz="6" w:space="0" w:color="DFDFDF"/>
            <w:right w:val="none" w:sz="0" w:space="0" w:color="auto"/>
          </w:divBdr>
          <w:divsChild>
            <w:div w:id="207843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93773">
      <w:bodyDiv w:val="1"/>
      <w:marLeft w:val="0"/>
      <w:marRight w:val="0"/>
      <w:marTop w:val="0"/>
      <w:marBottom w:val="0"/>
      <w:divBdr>
        <w:top w:val="none" w:sz="0" w:space="0" w:color="auto"/>
        <w:left w:val="none" w:sz="0" w:space="0" w:color="auto"/>
        <w:bottom w:val="none" w:sz="0" w:space="0" w:color="auto"/>
        <w:right w:val="none" w:sz="0" w:space="0" w:color="auto"/>
      </w:divBdr>
      <w:divsChild>
        <w:div w:id="1632905486">
          <w:marLeft w:val="0"/>
          <w:marRight w:val="0"/>
          <w:marTop w:val="0"/>
          <w:marBottom w:val="0"/>
          <w:divBdr>
            <w:top w:val="none" w:sz="0" w:space="0" w:color="auto"/>
            <w:left w:val="none" w:sz="0" w:space="0" w:color="auto"/>
            <w:bottom w:val="none" w:sz="0" w:space="0" w:color="auto"/>
            <w:right w:val="none" w:sz="0" w:space="0" w:color="auto"/>
          </w:divBdr>
          <w:divsChild>
            <w:div w:id="1370301773">
              <w:marLeft w:val="0"/>
              <w:marRight w:val="0"/>
              <w:marTop w:val="0"/>
              <w:marBottom w:val="0"/>
              <w:divBdr>
                <w:top w:val="none" w:sz="0" w:space="0" w:color="auto"/>
                <w:left w:val="none" w:sz="0" w:space="0" w:color="auto"/>
                <w:bottom w:val="none" w:sz="0" w:space="0" w:color="auto"/>
                <w:right w:val="none" w:sz="0" w:space="0" w:color="auto"/>
              </w:divBdr>
            </w:div>
            <w:div w:id="685327144">
              <w:marLeft w:val="0"/>
              <w:marRight w:val="0"/>
              <w:marTop w:val="0"/>
              <w:marBottom w:val="0"/>
              <w:divBdr>
                <w:top w:val="none" w:sz="0" w:space="0" w:color="auto"/>
                <w:left w:val="none" w:sz="0" w:space="0" w:color="auto"/>
                <w:bottom w:val="none" w:sz="0" w:space="0" w:color="auto"/>
                <w:right w:val="none" w:sz="0" w:space="0" w:color="auto"/>
              </w:divBdr>
              <w:divsChild>
                <w:div w:id="1395278690">
                  <w:marLeft w:val="0"/>
                  <w:marRight w:val="0"/>
                  <w:marTop w:val="0"/>
                  <w:marBottom w:val="0"/>
                  <w:divBdr>
                    <w:top w:val="none" w:sz="0" w:space="0" w:color="auto"/>
                    <w:left w:val="none" w:sz="0" w:space="0" w:color="auto"/>
                    <w:bottom w:val="none" w:sz="0" w:space="0" w:color="auto"/>
                    <w:right w:val="none" w:sz="0" w:space="0" w:color="auto"/>
                  </w:divBdr>
                  <w:divsChild>
                    <w:div w:id="1677922764">
                      <w:marLeft w:val="0"/>
                      <w:marRight w:val="0"/>
                      <w:marTop w:val="0"/>
                      <w:marBottom w:val="0"/>
                      <w:divBdr>
                        <w:top w:val="none" w:sz="0" w:space="0" w:color="auto"/>
                        <w:left w:val="none" w:sz="0" w:space="0" w:color="auto"/>
                        <w:bottom w:val="none" w:sz="0" w:space="0" w:color="auto"/>
                        <w:right w:val="none" w:sz="0" w:space="0" w:color="auto"/>
                      </w:divBdr>
                      <w:divsChild>
                        <w:div w:id="2136361812">
                          <w:marLeft w:val="0"/>
                          <w:marRight w:val="0"/>
                          <w:marTop w:val="0"/>
                          <w:marBottom w:val="0"/>
                          <w:divBdr>
                            <w:top w:val="none" w:sz="0" w:space="0" w:color="auto"/>
                            <w:left w:val="none" w:sz="0" w:space="0" w:color="auto"/>
                            <w:bottom w:val="none" w:sz="0" w:space="0" w:color="auto"/>
                            <w:right w:val="none" w:sz="0" w:space="0" w:color="auto"/>
                          </w:divBdr>
                          <w:divsChild>
                            <w:div w:id="693532280">
                              <w:marLeft w:val="0"/>
                              <w:marRight w:val="0"/>
                              <w:marTop w:val="0"/>
                              <w:marBottom w:val="0"/>
                              <w:divBdr>
                                <w:top w:val="none" w:sz="0" w:space="0" w:color="auto"/>
                                <w:left w:val="none" w:sz="0" w:space="0" w:color="auto"/>
                                <w:bottom w:val="none" w:sz="0" w:space="0" w:color="auto"/>
                                <w:right w:val="none" w:sz="0" w:space="0" w:color="auto"/>
                              </w:divBdr>
                              <w:divsChild>
                                <w:div w:id="314064820">
                                  <w:marLeft w:val="0"/>
                                  <w:marRight w:val="0"/>
                                  <w:marTop w:val="0"/>
                                  <w:marBottom w:val="180"/>
                                  <w:divBdr>
                                    <w:top w:val="none" w:sz="0" w:space="0" w:color="auto"/>
                                    <w:left w:val="none" w:sz="0" w:space="0" w:color="auto"/>
                                    <w:bottom w:val="none" w:sz="0" w:space="0" w:color="auto"/>
                                    <w:right w:val="none" w:sz="0" w:space="0" w:color="auto"/>
                                  </w:divBdr>
                                </w:div>
                                <w:div w:id="564029875">
                                  <w:marLeft w:val="0"/>
                                  <w:marRight w:val="0"/>
                                  <w:marTop w:val="0"/>
                                  <w:marBottom w:val="1800"/>
                                  <w:divBdr>
                                    <w:top w:val="none" w:sz="0" w:space="0" w:color="auto"/>
                                    <w:left w:val="none" w:sz="0" w:space="0" w:color="auto"/>
                                    <w:bottom w:val="none" w:sz="0" w:space="0" w:color="auto"/>
                                    <w:right w:val="none" w:sz="0" w:space="0" w:color="auto"/>
                                  </w:divBdr>
                                  <w:divsChild>
                                    <w:div w:id="67851012">
                                      <w:marLeft w:val="975"/>
                                      <w:marRight w:val="975"/>
                                      <w:marTop w:val="0"/>
                                      <w:marBottom w:val="225"/>
                                      <w:divBdr>
                                        <w:top w:val="none" w:sz="0" w:space="0" w:color="auto"/>
                                        <w:left w:val="none" w:sz="0" w:space="0" w:color="auto"/>
                                        <w:bottom w:val="none" w:sz="0" w:space="0" w:color="auto"/>
                                        <w:right w:val="none" w:sz="0" w:space="0" w:color="auto"/>
                                      </w:divBdr>
                                    </w:div>
                                    <w:div w:id="126289619">
                                      <w:marLeft w:val="975"/>
                                      <w:marRight w:val="975"/>
                                      <w:marTop w:val="0"/>
                                      <w:marBottom w:val="225"/>
                                      <w:divBdr>
                                        <w:top w:val="none" w:sz="0" w:space="0" w:color="auto"/>
                                        <w:left w:val="none" w:sz="0" w:space="0" w:color="auto"/>
                                        <w:bottom w:val="none" w:sz="0" w:space="0" w:color="auto"/>
                                        <w:right w:val="none" w:sz="0" w:space="0" w:color="auto"/>
                                      </w:divBdr>
                                      <w:divsChild>
                                        <w:div w:id="1804628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04528194">
                                              <w:marLeft w:val="-375"/>
                                              <w:marRight w:val="0"/>
                                              <w:marTop w:val="0"/>
                                              <w:marBottom w:val="240"/>
                                              <w:divBdr>
                                                <w:top w:val="none" w:sz="0" w:space="0" w:color="auto"/>
                                                <w:left w:val="none" w:sz="0" w:space="0" w:color="auto"/>
                                                <w:bottom w:val="none" w:sz="0" w:space="0" w:color="auto"/>
                                                <w:right w:val="none" w:sz="0" w:space="0" w:color="auto"/>
                                              </w:divBdr>
                                              <w:divsChild>
                                                <w:div w:id="1424910608">
                                                  <w:marLeft w:val="0"/>
                                                  <w:marRight w:val="0"/>
                                                  <w:marTop w:val="0"/>
                                                  <w:marBottom w:val="0"/>
                                                  <w:divBdr>
                                                    <w:top w:val="none" w:sz="0" w:space="0" w:color="auto"/>
                                                    <w:left w:val="none" w:sz="0" w:space="0" w:color="auto"/>
                                                    <w:bottom w:val="none" w:sz="0" w:space="0" w:color="auto"/>
                                                    <w:right w:val="none" w:sz="0" w:space="0" w:color="auto"/>
                                                  </w:divBdr>
                                                </w:div>
                                              </w:divsChild>
                                            </w:div>
                                            <w:div w:id="1594972069">
                                              <w:marLeft w:val="0"/>
                                              <w:marRight w:val="0"/>
                                              <w:marTop w:val="0"/>
                                              <w:marBottom w:val="225"/>
                                              <w:divBdr>
                                                <w:top w:val="none" w:sz="0" w:space="0" w:color="auto"/>
                                                <w:left w:val="none" w:sz="0" w:space="0" w:color="auto"/>
                                                <w:bottom w:val="none" w:sz="0" w:space="0" w:color="auto"/>
                                                <w:right w:val="none" w:sz="0" w:space="0" w:color="auto"/>
                                              </w:divBdr>
                                              <w:divsChild>
                                                <w:div w:id="405033965">
                                                  <w:marLeft w:val="0"/>
                                                  <w:marRight w:val="0"/>
                                                  <w:marTop w:val="0"/>
                                                  <w:marBottom w:val="0"/>
                                                  <w:divBdr>
                                                    <w:top w:val="none" w:sz="0" w:space="0" w:color="auto"/>
                                                    <w:left w:val="none" w:sz="0" w:space="0" w:color="auto"/>
                                                    <w:bottom w:val="none" w:sz="0" w:space="0" w:color="auto"/>
                                                    <w:right w:val="none" w:sz="0" w:space="0" w:color="auto"/>
                                                  </w:divBdr>
                                                  <w:divsChild>
                                                    <w:div w:id="171750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41081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65154233">
                                              <w:marLeft w:val="-375"/>
                                              <w:marRight w:val="0"/>
                                              <w:marTop w:val="0"/>
                                              <w:marBottom w:val="240"/>
                                              <w:divBdr>
                                                <w:top w:val="none" w:sz="0" w:space="0" w:color="auto"/>
                                                <w:left w:val="none" w:sz="0" w:space="0" w:color="auto"/>
                                                <w:bottom w:val="none" w:sz="0" w:space="0" w:color="auto"/>
                                                <w:right w:val="none" w:sz="0" w:space="0" w:color="auto"/>
                                              </w:divBdr>
                                              <w:divsChild>
                                                <w:div w:id="1221551767">
                                                  <w:marLeft w:val="0"/>
                                                  <w:marRight w:val="0"/>
                                                  <w:marTop w:val="0"/>
                                                  <w:marBottom w:val="0"/>
                                                  <w:divBdr>
                                                    <w:top w:val="none" w:sz="0" w:space="0" w:color="auto"/>
                                                    <w:left w:val="none" w:sz="0" w:space="0" w:color="auto"/>
                                                    <w:bottom w:val="none" w:sz="0" w:space="0" w:color="auto"/>
                                                    <w:right w:val="none" w:sz="0" w:space="0" w:color="auto"/>
                                                  </w:divBdr>
                                                </w:div>
                                              </w:divsChild>
                                            </w:div>
                                            <w:div w:id="575018395">
                                              <w:marLeft w:val="0"/>
                                              <w:marRight w:val="0"/>
                                              <w:marTop w:val="0"/>
                                              <w:marBottom w:val="225"/>
                                              <w:divBdr>
                                                <w:top w:val="none" w:sz="0" w:space="0" w:color="auto"/>
                                                <w:left w:val="none" w:sz="0" w:space="0" w:color="auto"/>
                                                <w:bottom w:val="none" w:sz="0" w:space="0" w:color="auto"/>
                                                <w:right w:val="none" w:sz="0" w:space="0" w:color="auto"/>
                                              </w:divBdr>
                                              <w:divsChild>
                                                <w:div w:id="959846976">
                                                  <w:marLeft w:val="0"/>
                                                  <w:marRight w:val="0"/>
                                                  <w:marTop w:val="0"/>
                                                  <w:marBottom w:val="0"/>
                                                  <w:divBdr>
                                                    <w:top w:val="none" w:sz="0" w:space="0" w:color="auto"/>
                                                    <w:left w:val="none" w:sz="0" w:space="0" w:color="auto"/>
                                                    <w:bottom w:val="none" w:sz="0" w:space="0" w:color="auto"/>
                                                    <w:right w:val="none" w:sz="0" w:space="0" w:color="auto"/>
                                                  </w:divBdr>
                                                  <w:divsChild>
                                                    <w:div w:id="213674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044327">
                                      <w:marLeft w:val="975"/>
                                      <w:marRight w:val="975"/>
                                      <w:marTop w:val="0"/>
                                      <w:marBottom w:val="225"/>
                                      <w:divBdr>
                                        <w:top w:val="none" w:sz="0" w:space="0" w:color="auto"/>
                                        <w:left w:val="none" w:sz="0" w:space="0" w:color="auto"/>
                                        <w:bottom w:val="none" w:sz="0" w:space="0" w:color="auto"/>
                                        <w:right w:val="none" w:sz="0" w:space="0" w:color="auto"/>
                                      </w:divBdr>
                                      <w:divsChild>
                                        <w:div w:id="202173371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55086886">
                                              <w:marLeft w:val="-375"/>
                                              <w:marRight w:val="0"/>
                                              <w:marTop w:val="0"/>
                                              <w:marBottom w:val="240"/>
                                              <w:divBdr>
                                                <w:top w:val="none" w:sz="0" w:space="0" w:color="auto"/>
                                                <w:left w:val="none" w:sz="0" w:space="0" w:color="auto"/>
                                                <w:bottom w:val="none" w:sz="0" w:space="0" w:color="auto"/>
                                                <w:right w:val="none" w:sz="0" w:space="0" w:color="auto"/>
                                              </w:divBdr>
                                            </w:div>
                                            <w:div w:id="2030987131">
                                              <w:marLeft w:val="0"/>
                                              <w:marRight w:val="0"/>
                                              <w:marTop w:val="0"/>
                                              <w:marBottom w:val="0"/>
                                              <w:divBdr>
                                                <w:top w:val="none" w:sz="0" w:space="0" w:color="auto"/>
                                                <w:left w:val="none" w:sz="0" w:space="0" w:color="auto"/>
                                                <w:bottom w:val="none" w:sz="0" w:space="0" w:color="auto"/>
                                                <w:right w:val="none" w:sz="0" w:space="0" w:color="auto"/>
                                              </w:divBdr>
                                              <w:divsChild>
                                                <w:div w:id="2251860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5290894">
          <w:marLeft w:val="0"/>
          <w:marRight w:val="0"/>
          <w:marTop w:val="0"/>
          <w:marBottom w:val="0"/>
          <w:divBdr>
            <w:top w:val="none" w:sz="0" w:space="0" w:color="auto"/>
            <w:left w:val="none" w:sz="0" w:space="0" w:color="auto"/>
            <w:bottom w:val="single" w:sz="6" w:space="0" w:color="DFDFDF"/>
            <w:right w:val="none" w:sz="0" w:space="0" w:color="auto"/>
          </w:divBdr>
          <w:divsChild>
            <w:div w:id="57817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3061">
      <w:bodyDiv w:val="1"/>
      <w:marLeft w:val="0"/>
      <w:marRight w:val="0"/>
      <w:marTop w:val="0"/>
      <w:marBottom w:val="0"/>
      <w:divBdr>
        <w:top w:val="none" w:sz="0" w:space="0" w:color="auto"/>
        <w:left w:val="none" w:sz="0" w:space="0" w:color="auto"/>
        <w:bottom w:val="none" w:sz="0" w:space="0" w:color="auto"/>
        <w:right w:val="none" w:sz="0" w:space="0" w:color="auto"/>
      </w:divBdr>
      <w:divsChild>
        <w:div w:id="1040276351">
          <w:marLeft w:val="0"/>
          <w:marRight w:val="0"/>
          <w:marTop w:val="0"/>
          <w:marBottom w:val="0"/>
          <w:divBdr>
            <w:top w:val="none" w:sz="0" w:space="0" w:color="auto"/>
            <w:left w:val="none" w:sz="0" w:space="0" w:color="auto"/>
            <w:bottom w:val="none" w:sz="0" w:space="0" w:color="auto"/>
            <w:right w:val="none" w:sz="0" w:space="0" w:color="auto"/>
          </w:divBdr>
          <w:divsChild>
            <w:div w:id="1581866067">
              <w:marLeft w:val="0"/>
              <w:marRight w:val="0"/>
              <w:marTop w:val="0"/>
              <w:marBottom w:val="0"/>
              <w:divBdr>
                <w:top w:val="none" w:sz="0" w:space="0" w:color="auto"/>
                <w:left w:val="none" w:sz="0" w:space="0" w:color="auto"/>
                <w:bottom w:val="none" w:sz="0" w:space="0" w:color="auto"/>
                <w:right w:val="none" w:sz="0" w:space="0" w:color="auto"/>
              </w:divBdr>
            </w:div>
            <w:div w:id="315648319">
              <w:marLeft w:val="0"/>
              <w:marRight w:val="0"/>
              <w:marTop w:val="0"/>
              <w:marBottom w:val="0"/>
              <w:divBdr>
                <w:top w:val="none" w:sz="0" w:space="0" w:color="auto"/>
                <w:left w:val="none" w:sz="0" w:space="0" w:color="auto"/>
                <w:bottom w:val="none" w:sz="0" w:space="0" w:color="auto"/>
                <w:right w:val="none" w:sz="0" w:space="0" w:color="auto"/>
              </w:divBdr>
              <w:divsChild>
                <w:div w:id="1646205330">
                  <w:marLeft w:val="0"/>
                  <w:marRight w:val="0"/>
                  <w:marTop w:val="0"/>
                  <w:marBottom w:val="0"/>
                  <w:divBdr>
                    <w:top w:val="none" w:sz="0" w:space="0" w:color="auto"/>
                    <w:left w:val="none" w:sz="0" w:space="0" w:color="auto"/>
                    <w:bottom w:val="none" w:sz="0" w:space="0" w:color="auto"/>
                    <w:right w:val="none" w:sz="0" w:space="0" w:color="auto"/>
                  </w:divBdr>
                  <w:divsChild>
                    <w:div w:id="551118057">
                      <w:marLeft w:val="0"/>
                      <w:marRight w:val="0"/>
                      <w:marTop w:val="0"/>
                      <w:marBottom w:val="0"/>
                      <w:divBdr>
                        <w:top w:val="none" w:sz="0" w:space="0" w:color="auto"/>
                        <w:left w:val="none" w:sz="0" w:space="0" w:color="auto"/>
                        <w:bottom w:val="none" w:sz="0" w:space="0" w:color="auto"/>
                        <w:right w:val="none" w:sz="0" w:space="0" w:color="auto"/>
                      </w:divBdr>
                      <w:divsChild>
                        <w:div w:id="688719353">
                          <w:marLeft w:val="0"/>
                          <w:marRight w:val="0"/>
                          <w:marTop w:val="0"/>
                          <w:marBottom w:val="0"/>
                          <w:divBdr>
                            <w:top w:val="none" w:sz="0" w:space="0" w:color="auto"/>
                            <w:left w:val="none" w:sz="0" w:space="0" w:color="auto"/>
                            <w:bottom w:val="none" w:sz="0" w:space="0" w:color="auto"/>
                            <w:right w:val="none" w:sz="0" w:space="0" w:color="auto"/>
                          </w:divBdr>
                          <w:divsChild>
                            <w:div w:id="1186021825">
                              <w:marLeft w:val="0"/>
                              <w:marRight w:val="0"/>
                              <w:marTop w:val="0"/>
                              <w:marBottom w:val="0"/>
                              <w:divBdr>
                                <w:top w:val="none" w:sz="0" w:space="0" w:color="auto"/>
                                <w:left w:val="none" w:sz="0" w:space="0" w:color="auto"/>
                                <w:bottom w:val="none" w:sz="0" w:space="0" w:color="auto"/>
                                <w:right w:val="none" w:sz="0" w:space="0" w:color="auto"/>
                              </w:divBdr>
                              <w:divsChild>
                                <w:div w:id="175653214">
                                  <w:marLeft w:val="0"/>
                                  <w:marRight w:val="0"/>
                                  <w:marTop w:val="0"/>
                                  <w:marBottom w:val="180"/>
                                  <w:divBdr>
                                    <w:top w:val="none" w:sz="0" w:space="0" w:color="auto"/>
                                    <w:left w:val="none" w:sz="0" w:space="0" w:color="auto"/>
                                    <w:bottom w:val="none" w:sz="0" w:space="0" w:color="auto"/>
                                    <w:right w:val="none" w:sz="0" w:space="0" w:color="auto"/>
                                  </w:divBdr>
                                </w:div>
                                <w:div w:id="1524436941">
                                  <w:marLeft w:val="0"/>
                                  <w:marRight w:val="0"/>
                                  <w:marTop w:val="0"/>
                                  <w:marBottom w:val="1800"/>
                                  <w:divBdr>
                                    <w:top w:val="none" w:sz="0" w:space="0" w:color="auto"/>
                                    <w:left w:val="none" w:sz="0" w:space="0" w:color="auto"/>
                                    <w:bottom w:val="none" w:sz="0" w:space="0" w:color="auto"/>
                                    <w:right w:val="none" w:sz="0" w:space="0" w:color="auto"/>
                                  </w:divBdr>
                                  <w:divsChild>
                                    <w:div w:id="989677879">
                                      <w:marLeft w:val="375"/>
                                      <w:marRight w:val="375"/>
                                      <w:marTop w:val="0"/>
                                      <w:marBottom w:val="225"/>
                                      <w:divBdr>
                                        <w:top w:val="none" w:sz="0" w:space="0" w:color="auto"/>
                                        <w:left w:val="none" w:sz="0" w:space="0" w:color="auto"/>
                                        <w:bottom w:val="none" w:sz="0" w:space="0" w:color="auto"/>
                                        <w:right w:val="none" w:sz="0" w:space="0" w:color="auto"/>
                                      </w:divBdr>
                                      <w:divsChild>
                                        <w:div w:id="866259077">
                                          <w:marLeft w:val="0"/>
                                          <w:marRight w:val="0"/>
                                          <w:marTop w:val="0"/>
                                          <w:marBottom w:val="0"/>
                                          <w:divBdr>
                                            <w:top w:val="none" w:sz="0" w:space="0" w:color="auto"/>
                                            <w:left w:val="none" w:sz="0" w:space="0" w:color="auto"/>
                                            <w:bottom w:val="none" w:sz="0" w:space="0" w:color="auto"/>
                                            <w:right w:val="none" w:sz="0" w:space="0" w:color="auto"/>
                                          </w:divBdr>
                                          <w:divsChild>
                                            <w:div w:id="204833477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74829899">
                                                  <w:marLeft w:val="-375"/>
                                                  <w:marRight w:val="0"/>
                                                  <w:marTop w:val="0"/>
                                                  <w:marBottom w:val="150"/>
                                                  <w:divBdr>
                                                    <w:top w:val="none" w:sz="0" w:space="0" w:color="auto"/>
                                                    <w:left w:val="none" w:sz="0" w:space="0" w:color="auto"/>
                                                    <w:bottom w:val="none" w:sz="0" w:space="0" w:color="auto"/>
                                                    <w:right w:val="none" w:sz="0" w:space="0" w:color="auto"/>
                                                  </w:divBdr>
                                                </w:div>
                                                <w:div w:id="961300574">
                                                  <w:marLeft w:val="0"/>
                                                  <w:marRight w:val="0"/>
                                                  <w:marTop w:val="75"/>
                                                  <w:marBottom w:val="225"/>
                                                  <w:divBdr>
                                                    <w:top w:val="none" w:sz="0" w:space="0" w:color="auto"/>
                                                    <w:left w:val="none" w:sz="0" w:space="0" w:color="auto"/>
                                                    <w:bottom w:val="none" w:sz="0" w:space="0" w:color="auto"/>
                                                    <w:right w:val="none" w:sz="0" w:space="0" w:color="auto"/>
                                                  </w:divBdr>
                                                </w:div>
                                                <w:div w:id="938829290">
                                                  <w:marLeft w:val="0"/>
                                                  <w:marRight w:val="0"/>
                                                  <w:marTop w:val="0"/>
                                                  <w:marBottom w:val="225"/>
                                                  <w:divBdr>
                                                    <w:top w:val="none" w:sz="0" w:space="0" w:color="auto"/>
                                                    <w:left w:val="none" w:sz="0" w:space="0" w:color="auto"/>
                                                    <w:bottom w:val="none" w:sz="0" w:space="0" w:color="auto"/>
                                                    <w:right w:val="none" w:sz="0" w:space="0" w:color="auto"/>
                                                  </w:divBdr>
                                                  <w:divsChild>
                                                    <w:div w:id="13872221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4504220">
          <w:marLeft w:val="0"/>
          <w:marRight w:val="0"/>
          <w:marTop w:val="0"/>
          <w:marBottom w:val="0"/>
          <w:divBdr>
            <w:top w:val="none" w:sz="0" w:space="0" w:color="auto"/>
            <w:left w:val="none" w:sz="0" w:space="0" w:color="auto"/>
            <w:bottom w:val="single" w:sz="6" w:space="0" w:color="DFDFDF"/>
            <w:right w:val="none" w:sz="0" w:space="0" w:color="auto"/>
          </w:divBdr>
          <w:divsChild>
            <w:div w:id="84524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96790">
      <w:bodyDiv w:val="1"/>
      <w:marLeft w:val="0"/>
      <w:marRight w:val="0"/>
      <w:marTop w:val="0"/>
      <w:marBottom w:val="0"/>
      <w:divBdr>
        <w:top w:val="none" w:sz="0" w:space="0" w:color="auto"/>
        <w:left w:val="none" w:sz="0" w:space="0" w:color="auto"/>
        <w:bottom w:val="none" w:sz="0" w:space="0" w:color="auto"/>
        <w:right w:val="none" w:sz="0" w:space="0" w:color="auto"/>
      </w:divBdr>
      <w:divsChild>
        <w:div w:id="1101223962">
          <w:marLeft w:val="0"/>
          <w:marRight w:val="0"/>
          <w:marTop w:val="0"/>
          <w:marBottom w:val="0"/>
          <w:divBdr>
            <w:top w:val="none" w:sz="0" w:space="0" w:color="auto"/>
            <w:left w:val="none" w:sz="0" w:space="0" w:color="auto"/>
            <w:bottom w:val="none" w:sz="0" w:space="0" w:color="auto"/>
            <w:right w:val="none" w:sz="0" w:space="0" w:color="auto"/>
          </w:divBdr>
          <w:divsChild>
            <w:div w:id="1744832839">
              <w:marLeft w:val="0"/>
              <w:marRight w:val="0"/>
              <w:marTop w:val="0"/>
              <w:marBottom w:val="0"/>
              <w:divBdr>
                <w:top w:val="none" w:sz="0" w:space="0" w:color="auto"/>
                <w:left w:val="none" w:sz="0" w:space="0" w:color="auto"/>
                <w:bottom w:val="none" w:sz="0" w:space="0" w:color="auto"/>
                <w:right w:val="none" w:sz="0" w:space="0" w:color="auto"/>
              </w:divBdr>
            </w:div>
            <w:div w:id="1432773464">
              <w:marLeft w:val="0"/>
              <w:marRight w:val="0"/>
              <w:marTop w:val="0"/>
              <w:marBottom w:val="0"/>
              <w:divBdr>
                <w:top w:val="none" w:sz="0" w:space="0" w:color="auto"/>
                <w:left w:val="none" w:sz="0" w:space="0" w:color="auto"/>
                <w:bottom w:val="none" w:sz="0" w:space="0" w:color="auto"/>
                <w:right w:val="none" w:sz="0" w:space="0" w:color="auto"/>
              </w:divBdr>
              <w:divsChild>
                <w:div w:id="1861164787">
                  <w:marLeft w:val="0"/>
                  <w:marRight w:val="0"/>
                  <w:marTop w:val="0"/>
                  <w:marBottom w:val="0"/>
                  <w:divBdr>
                    <w:top w:val="none" w:sz="0" w:space="0" w:color="auto"/>
                    <w:left w:val="none" w:sz="0" w:space="0" w:color="auto"/>
                    <w:bottom w:val="none" w:sz="0" w:space="0" w:color="auto"/>
                    <w:right w:val="none" w:sz="0" w:space="0" w:color="auto"/>
                  </w:divBdr>
                  <w:divsChild>
                    <w:div w:id="1463501908">
                      <w:marLeft w:val="0"/>
                      <w:marRight w:val="0"/>
                      <w:marTop w:val="0"/>
                      <w:marBottom w:val="0"/>
                      <w:divBdr>
                        <w:top w:val="none" w:sz="0" w:space="0" w:color="auto"/>
                        <w:left w:val="none" w:sz="0" w:space="0" w:color="auto"/>
                        <w:bottom w:val="none" w:sz="0" w:space="0" w:color="auto"/>
                        <w:right w:val="none" w:sz="0" w:space="0" w:color="auto"/>
                      </w:divBdr>
                      <w:divsChild>
                        <w:div w:id="891310505">
                          <w:marLeft w:val="0"/>
                          <w:marRight w:val="0"/>
                          <w:marTop w:val="0"/>
                          <w:marBottom w:val="0"/>
                          <w:divBdr>
                            <w:top w:val="none" w:sz="0" w:space="0" w:color="auto"/>
                            <w:left w:val="none" w:sz="0" w:space="0" w:color="auto"/>
                            <w:bottom w:val="none" w:sz="0" w:space="0" w:color="auto"/>
                            <w:right w:val="none" w:sz="0" w:space="0" w:color="auto"/>
                          </w:divBdr>
                          <w:divsChild>
                            <w:div w:id="918755301">
                              <w:marLeft w:val="0"/>
                              <w:marRight w:val="0"/>
                              <w:marTop w:val="0"/>
                              <w:marBottom w:val="0"/>
                              <w:divBdr>
                                <w:top w:val="none" w:sz="0" w:space="0" w:color="auto"/>
                                <w:left w:val="none" w:sz="0" w:space="0" w:color="auto"/>
                                <w:bottom w:val="none" w:sz="0" w:space="0" w:color="auto"/>
                                <w:right w:val="none" w:sz="0" w:space="0" w:color="auto"/>
                              </w:divBdr>
                              <w:divsChild>
                                <w:div w:id="43138548">
                                  <w:marLeft w:val="0"/>
                                  <w:marRight w:val="0"/>
                                  <w:marTop w:val="0"/>
                                  <w:marBottom w:val="180"/>
                                  <w:divBdr>
                                    <w:top w:val="none" w:sz="0" w:space="0" w:color="auto"/>
                                    <w:left w:val="none" w:sz="0" w:space="0" w:color="auto"/>
                                    <w:bottom w:val="none" w:sz="0" w:space="0" w:color="auto"/>
                                    <w:right w:val="none" w:sz="0" w:space="0" w:color="auto"/>
                                  </w:divBdr>
                                </w:div>
                                <w:div w:id="23214379">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877714">
          <w:marLeft w:val="0"/>
          <w:marRight w:val="0"/>
          <w:marTop w:val="0"/>
          <w:marBottom w:val="0"/>
          <w:divBdr>
            <w:top w:val="none" w:sz="0" w:space="0" w:color="auto"/>
            <w:left w:val="none" w:sz="0" w:space="0" w:color="auto"/>
            <w:bottom w:val="single" w:sz="6" w:space="0" w:color="DFDFDF"/>
            <w:right w:val="none" w:sz="0" w:space="0" w:color="auto"/>
          </w:divBdr>
          <w:divsChild>
            <w:div w:id="1777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320383">
      <w:bodyDiv w:val="1"/>
      <w:marLeft w:val="0"/>
      <w:marRight w:val="0"/>
      <w:marTop w:val="0"/>
      <w:marBottom w:val="0"/>
      <w:divBdr>
        <w:top w:val="none" w:sz="0" w:space="0" w:color="auto"/>
        <w:left w:val="none" w:sz="0" w:space="0" w:color="auto"/>
        <w:bottom w:val="none" w:sz="0" w:space="0" w:color="auto"/>
        <w:right w:val="none" w:sz="0" w:space="0" w:color="auto"/>
      </w:divBdr>
      <w:divsChild>
        <w:div w:id="136920653">
          <w:marLeft w:val="0"/>
          <w:marRight w:val="0"/>
          <w:marTop w:val="0"/>
          <w:marBottom w:val="0"/>
          <w:divBdr>
            <w:top w:val="none" w:sz="0" w:space="0" w:color="auto"/>
            <w:left w:val="none" w:sz="0" w:space="0" w:color="auto"/>
            <w:bottom w:val="none" w:sz="0" w:space="0" w:color="auto"/>
            <w:right w:val="none" w:sz="0" w:space="0" w:color="auto"/>
          </w:divBdr>
          <w:divsChild>
            <w:div w:id="1339770047">
              <w:marLeft w:val="0"/>
              <w:marRight w:val="0"/>
              <w:marTop w:val="0"/>
              <w:marBottom w:val="0"/>
              <w:divBdr>
                <w:top w:val="none" w:sz="0" w:space="0" w:color="auto"/>
                <w:left w:val="none" w:sz="0" w:space="0" w:color="auto"/>
                <w:bottom w:val="none" w:sz="0" w:space="0" w:color="auto"/>
                <w:right w:val="none" w:sz="0" w:space="0" w:color="auto"/>
              </w:divBdr>
            </w:div>
            <w:div w:id="530345361">
              <w:marLeft w:val="0"/>
              <w:marRight w:val="0"/>
              <w:marTop w:val="0"/>
              <w:marBottom w:val="0"/>
              <w:divBdr>
                <w:top w:val="none" w:sz="0" w:space="0" w:color="auto"/>
                <w:left w:val="none" w:sz="0" w:space="0" w:color="auto"/>
                <w:bottom w:val="none" w:sz="0" w:space="0" w:color="auto"/>
                <w:right w:val="none" w:sz="0" w:space="0" w:color="auto"/>
              </w:divBdr>
              <w:divsChild>
                <w:div w:id="1075132357">
                  <w:marLeft w:val="0"/>
                  <w:marRight w:val="0"/>
                  <w:marTop w:val="0"/>
                  <w:marBottom w:val="0"/>
                  <w:divBdr>
                    <w:top w:val="none" w:sz="0" w:space="0" w:color="auto"/>
                    <w:left w:val="none" w:sz="0" w:space="0" w:color="auto"/>
                    <w:bottom w:val="none" w:sz="0" w:space="0" w:color="auto"/>
                    <w:right w:val="none" w:sz="0" w:space="0" w:color="auto"/>
                  </w:divBdr>
                  <w:divsChild>
                    <w:div w:id="1647082273">
                      <w:marLeft w:val="0"/>
                      <w:marRight w:val="0"/>
                      <w:marTop w:val="0"/>
                      <w:marBottom w:val="0"/>
                      <w:divBdr>
                        <w:top w:val="none" w:sz="0" w:space="0" w:color="auto"/>
                        <w:left w:val="none" w:sz="0" w:space="0" w:color="auto"/>
                        <w:bottom w:val="none" w:sz="0" w:space="0" w:color="auto"/>
                        <w:right w:val="none" w:sz="0" w:space="0" w:color="auto"/>
                      </w:divBdr>
                      <w:divsChild>
                        <w:div w:id="920913773">
                          <w:marLeft w:val="0"/>
                          <w:marRight w:val="0"/>
                          <w:marTop w:val="0"/>
                          <w:marBottom w:val="0"/>
                          <w:divBdr>
                            <w:top w:val="none" w:sz="0" w:space="0" w:color="auto"/>
                            <w:left w:val="none" w:sz="0" w:space="0" w:color="auto"/>
                            <w:bottom w:val="none" w:sz="0" w:space="0" w:color="auto"/>
                            <w:right w:val="none" w:sz="0" w:space="0" w:color="auto"/>
                          </w:divBdr>
                          <w:divsChild>
                            <w:div w:id="1197306376">
                              <w:marLeft w:val="0"/>
                              <w:marRight w:val="0"/>
                              <w:marTop w:val="0"/>
                              <w:marBottom w:val="0"/>
                              <w:divBdr>
                                <w:top w:val="none" w:sz="0" w:space="0" w:color="auto"/>
                                <w:left w:val="none" w:sz="0" w:space="0" w:color="auto"/>
                                <w:bottom w:val="none" w:sz="0" w:space="0" w:color="auto"/>
                                <w:right w:val="none" w:sz="0" w:space="0" w:color="auto"/>
                              </w:divBdr>
                              <w:divsChild>
                                <w:div w:id="1805662784">
                                  <w:marLeft w:val="0"/>
                                  <w:marRight w:val="0"/>
                                  <w:marTop w:val="0"/>
                                  <w:marBottom w:val="180"/>
                                  <w:divBdr>
                                    <w:top w:val="none" w:sz="0" w:space="0" w:color="auto"/>
                                    <w:left w:val="none" w:sz="0" w:space="0" w:color="auto"/>
                                    <w:bottom w:val="none" w:sz="0" w:space="0" w:color="auto"/>
                                    <w:right w:val="none" w:sz="0" w:space="0" w:color="auto"/>
                                  </w:divBdr>
                                </w:div>
                                <w:div w:id="1769420495">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433157">
          <w:marLeft w:val="0"/>
          <w:marRight w:val="0"/>
          <w:marTop w:val="0"/>
          <w:marBottom w:val="0"/>
          <w:divBdr>
            <w:top w:val="none" w:sz="0" w:space="0" w:color="auto"/>
            <w:left w:val="none" w:sz="0" w:space="0" w:color="auto"/>
            <w:bottom w:val="single" w:sz="6" w:space="0" w:color="DFDFDF"/>
            <w:right w:val="none" w:sz="0" w:space="0" w:color="auto"/>
          </w:divBdr>
          <w:divsChild>
            <w:div w:id="41713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98037">
      <w:bodyDiv w:val="1"/>
      <w:marLeft w:val="0"/>
      <w:marRight w:val="0"/>
      <w:marTop w:val="0"/>
      <w:marBottom w:val="0"/>
      <w:divBdr>
        <w:top w:val="none" w:sz="0" w:space="0" w:color="auto"/>
        <w:left w:val="none" w:sz="0" w:space="0" w:color="auto"/>
        <w:bottom w:val="none" w:sz="0" w:space="0" w:color="auto"/>
        <w:right w:val="none" w:sz="0" w:space="0" w:color="auto"/>
      </w:divBdr>
      <w:divsChild>
        <w:div w:id="2115133331">
          <w:marLeft w:val="0"/>
          <w:marRight w:val="0"/>
          <w:marTop w:val="0"/>
          <w:marBottom w:val="0"/>
          <w:divBdr>
            <w:top w:val="none" w:sz="0" w:space="0" w:color="auto"/>
            <w:left w:val="none" w:sz="0" w:space="0" w:color="auto"/>
            <w:bottom w:val="none" w:sz="0" w:space="0" w:color="auto"/>
            <w:right w:val="none" w:sz="0" w:space="0" w:color="auto"/>
          </w:divBdr>
          <w:divsChild>
            <w:div w:id="637613204">
              <w:marLeft w:val="0"/>
              <w:marRight w:val="0"/>
              <w:marTop w:val="0"/>
              <w:marBottom w:val="0"/>
              <w:divBdr>
                <w:top w:val="none" w:sz="0" w:space="0" w:color="auto"/>
                <w:left w:val="none" w:sz="0" w:space="0" w:color="auto"/>
                <w:bottom w:val="none" w:sz="0" w:space="0" w:color="auto"/>
                <w:right w:val="none" w:sz="0" w:space="0" w:color="auto"/>
              </w:divBdr>
            </w:div>
            <w:div w:id="670302221">
              <w:marLeft w:val="0"/>
              <w:marRight w:val="0"/>
              <w:marTop w:val="0"/>
              <w:marBottom w:val="0"/>
              <w:divBdr>
                <w:top w:val="none" w:sz="0" w:space="0" w:color="auto"/>
                <w:left w:val="none" w:sz="0" w:space="0" w:color="auto"/>
                <w:bottom w:val="none" w:sz="0" w:space="0" w:color="auto"/>
                <w:right w:val="none" w:sz="0" w:space="0" w:color="auto"/>
              </w:divBdr>
              <w:divsChild>
                <w:div w:id="285934620">
                  <w:marLeft w:val="0"/>
                  <w:marRight w:val="0"/>
                  <w:marTop w:val="0"/>
                  <w:marBottom w:val="0"/>
                  <w:divBdr>
                    <w:top w:val="none" w:sz="0" w:space="0" w:color="auto"/>
                    <w:left w:val="none" w:sz="0" w:space="0" w:color="auto"/>
                    <w:bottom w:val="none" w:sz="0" w:space="0" w:color="auto"/>
                    <w:right w:val="none" w:sz="0" w:space="0" w:color="auto"/>
                  </w:divBdr>
                  <w:divsChild>
                    <w:div w:id="610867422">
                      <w:marLeft w:val="0"/>
                      <w:marRight w:val="0"/>
                      <w:marTop w:val="0"/>
                      <w:marBottom w:val="0"/>
                      <w:divBdr>
                        <w:top w:val="none" w:sz="0" w:space="0" w:color="auto"/>
                        <w:left w:val="none" w:sz="0" w:space="0" w:color="auto"/>
                        <w:bottom w:val="none" w:sz="0" w:space="0" w:color="auto"/>
                        <w:right w:val="none" w:sz="0" w:space="0" w:color="auto"/>
                      </w:divBdr>
                      <w:divsChild>
                        <w:div w:id="39483168">
                          <w:marLeft w:val="0"/>
                          <w:marRight w:val="0"/>
                          <w:marTop w:val="0"/>
                          <w:marBottom w:val="0"/>
                          <w:divBdr>
                            <w:top w:val="none" w:sz="0" w:space="0" w:color="auto"/>
                            <w:left w:val="none" w:sz="0" w:space="0" w:color="auto"/>
                            <w:bottom w:val="none" w:sz="0" w:space="0" w:color="auto"/>
                            <w:right w:val="none" w:sz="0" w:space="0" w:color="auto"/>
                          </w:divBdr>
                          <w:divsChild>
                            <w:div w:id="122358504">
                              <w:marLeft w:val="0"/>
                              <w:marRight w:val="0"/>
                              <w:marTop w:val="0"/>
                              <w:marBottom w:val="0"/>
                              <w:divBdr>
                                <w:top w:val="none" w:sz="0" w:space="0" w:color="auto"/>
                                <w:left w:val="none" w:sz="0" w:space="0" w:color="auto"/>
                                <w:bottom w:val="none" w:sz="0" w:space="0" w:color="auto"/>
                                <w:right w:val="none" w:sz="0" w:space="0" w:color="auto"/>
                              </w:divBdr>
                              <w:divsChild>
                                <w:div w:id="895970392">
                                  <w:marLeft w:val="0"/>
                                  <w:marRight w:val="0"/>
                                  <w:marTop w:val="0"/>
                                  <w:marBottom w:val="180"/>
                                  <w:divBdr>
                                    <w:top w:val="none" w:sz="0" w:space="0" w:color="auto"/>
                                    <w:left w:val="none" w:sz="0" w:space="0" w:color="auto"/>
                                    <w:bottom w:val="none" w:sz="0" w:space="0" w:color="auto"/>
                                    <w:right w:val="none" w:sz="0" w:space="0" w:color="auto"/>
                                  </w:divBdr>
                                </w:div>
                                <w:div w:id="1513950482">
                                  <w:marLeft w:val="0"/>
                                  <w:marRight w:val="0"/>
                                  <w:marTop w:val="0"/>
                                  <w:marBottom w:val="1800"/>
                                  <w:divBdr>
                                    <w:top w:val="none" w:sz="0" w:space="0" w:color="auto"/>
                                    <w:left w:val="none" w:sz="0" w:space="0" w:color="auto"/>
                                    <w:bottom w:val="none" w:sz="0" w:space="0" w:color="auto"/>
                                    <w:right w:val="none" w:sz="0" w:space="0" w:color="auto"/>
                                  </w:divBdr>
                                  <w:divsChild>
                                    <w:div w:id="1989817176">
                                      <w:marLeft w:val="975"/>
                                      <w:marRight w:val="975"/>
                                      <w:marTop w:val="0"/>
                                      <w:marBottom w:val="225"/>
                                      <w:divBdr>
                                        <w:top w:val="none" w:sz="0" w:space="0" w:color="auto"/>
                                        <w:left w:val="none" w:sz="0" w:space="0" w:color="auto"/>
                                        <w:bottom w:val="none" w:sz="0" w:space="0" w:color="auto"/>
                                        <w:right w:val="none" w:sz="0" w:space="0" w:color="auto"/>
                                      </w:divBdr>
                                    </w:div>
                                    <w:div w:id="1419713061">
                                      <w:marLeft w:val="975"/>
                                      <w:marRight w:val="975"/>
                                      <w:marTop w:val="0"/>
                                      <w:marBottom w:val="225"/>
                                      <w:divBdr>
                                        <w:top w:val="none" w:sz="0" w:space="0" w:color="auto"/>
                                        <w:left w:val="none" w:sz="0" w:space="0" w:color="auto"/>
                                        <w:bottom w:val="none" w:sz="0" w:space="0" w:color="auto"/>
                                        <w:right w:val="none" w:sz="0" w:space="0" w:color="auto"/>
                                      </w:divBdr>
                                    </w:div>
                                    <w:div w:id="733938807">
                                      <w:marLeft w:val="975"/>
                                      <w:marRight w:val="975"/>
                                      <w:marTop w:val="0"/>
                                      <w:marBottom w:val="225"/>
                                      <w:divBdr>
                                        <w:top w:val="none" w:sz="0" w:space="0" w:color="auto"/>
                                        <w:left w:val="none" w:sz="0" w:space="0" w:color="auto"/>
                                        <w:bottom w:val="none" w:sz="0" w:space="0" w:color="auto"/>
                                        <w:right w:val="none" w:sz="0" w:space="0" w:color="auto"/>
                                      </w:divBdr>
                                      <w:divsChild>
                                        <w:div w:id="1275164982">
                                          <w:marLeft w:val="375"/>
                                          <w:marRight w:val="375"/>
                                          <w:marTop w:val="0"/>
                                          <w:marBottom w:val="225"/>
                                          <w:divBdr>
                                            <w:top w:val="none" w:sz="0" w:space="0" w:color="auto"/>
                                            <w:left w:val="none" w:sz="0" w:space="0" w:color="auto"/>
                                            <w:bottom w:val="none" w:sz="0" w:space="0" w:color="auto"/>
                                            <w:right w:val="none" w:sz="0" w:space="0" w:color="auto"/>
                                          </w:divBdr>
                                          <w:divsChild>
                                            <w:div w:id="1410537289">
                                              <w:marLeft w:val="0"/>
                                              <w:marRight w:val="0"/>
                                              <w:marTop w:val="0"/>
                                              <w:marBottom w:val="0"/>
                                              <w:divBdr>
                                                <w:top w:val="none" w:sz="0" w:space="0" w:color="auto"/>
                                                <w:left w:val="none" w:sz="0" w:space="0" w:color="auto"/>
                                                <w:bottom w:val="none" w:sz="0" w:space="0" w:color="auto"/>
                                                <w:right w:val="none" w:sz="0" w:space="0" w:color="auto"/>
                                              </w:divBdr>
                                              <w:divsChild>
                                                <w:div w:id="67549645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01740374">
                                                      <w:marLeft w:val="-375"/>
                                                      <w:marRight w:val="0"/>
                                                      <w:marTop w:val="0"/>
                                                      <w:marBottom w:val="150"/>
                                                      <w:divBdr>
                                                        <w:top w:val="none" w:sz="0" w:space="0" w:color="auto"/>
                                                        <w:left w:val="none" w:sz="0" w:space="0" w:color="auto"/>
                                                        <w:bottom w:val="none" w:sz="0" w:space="0" w:color="auto"/>
                                                        <w:right w:val="none" w:sz="0" w:space="0" w:color="auto"/>
                                                      </w:divBdr>
                                                    </w:div>
                                                    <w:div w:id="1052851104">
                                                      <w:marLeft w:val="0"/>
                                                      <w:marRight w:val="0"/>
                                                      <w:marTop w:val="75"/>
                                                      <w:marBottom w:val="225"/>
                                                      <w:divBdr>
                                                        <w:top w:val="none" w:sz="0" w:space="0" w:color="auto"/>
                                                        <w:left w:val="none" w:sz="0" w:space="0" w:color="auto"/>
                                                        <w:bottom w:val="none" w:sz="0" w:space="0" w:color="auto"/>
                                                        <w:right w:val="none" w:sz="0" w:space="0" w:color="auto"/>
                                                      </w:divBdr>
                                                    </w:div>
                                                    <w:div w:id="4915487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6558726">
          <w:marLeft w:val="0"/>
          <w:marRight w:val="0"/>
          <w:marTop w:val="0"/>
          <w:marBottom w:val="0"/>
          <w:divBdr>
            <w:top w:val="none" w:sz="0" w:space="0" w:color="auto"/>
            <w:left w:val="none" w:sz="0" w:space="0" w:color="auto"/>
            <w:bottom w:val="single" w:sz="6" w:space="0" w:color="DFDFDF"/>
            <w:right w:val="none" w:sz="0" w:space="0" w:color="auto"/>
          </w:divBdr>
          <w:divsChild>
            <w:div w:id="5127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80542">
      <w:bodyDiv w:val="1"/>
      <w:marLeft w:val="0"/>
      <w:marRight w:val="0"/>
      <w:marTop w:val="0"/>
      <w:marBottom w:val="0"/>
      <w:divBdr>
        <w:top w:val="none" w:sz="0" w:space="0" w:color="auto"/>
        <w:left w:val="none" w:sz="0" w:space="0" w:color="auto"/>
        <w:bottom w:val="none" w:sz="0" w:space="0" w:color="auto"/>
        <w:right w:val="none" w:sz="0" w:space="0" w:color="auto"/>
      </w:divBdr>
      <w:divsChild>
        <w:div w:id="2004623595">
          <w:marLeft w:val="0"/>
          <w:marRight w:val="0"/>
          <w:marTop w:val="0"/>
          <w:marBottom w:val="0"/>
          <w:divBdr>
            <w:top w:val="none" w:sz="0" w:space="0" w:color="auto"/>
            <w:left w:val="none" w:sz="0" w:space="0" w:color="auto"/>
            <w:bottom w:val="none" w:sz="0" w:space="0" w:color="auto"/>
            <w:right w:val="none" w:sz="0" w:space="0" w:color="auto"/>
          </w:divBdr>
          <w:divsChild>
            <w:div w:id="2056543631">
              <w:marLeft w:val="0"/>
              <w:marRight w:val="0"/>
              <w:marTop w:val="0"/>
              <w:marBottom w:val="0"/>
              <w:divBdr>
                <w:top w:val="none" w:sz="0" w:space="0" w:color="auto"/>
                <w:left w:val="none" w:sz="0" w:space="0" w:color="auto"/>
                <w:bottom w:val="none" w:sz="0" w:space="0" w:color="auto"/>
                <w:right w:val="none" w:sz="0" w:space="0" w:color="auto"/>
              </w:divBdr>
            </w:div>
            <w:div w:id="67659756">
              <w:marLeft w:val="0"/>
              <w:marRight w:val="0"/>
              <w:marTop w:val="0"/>
              <w:marBottom w:val="0"/>
              <w:divBdr>
                <w:top w:val="none" w:sz="0" w:space="0" w:color="auto"/>
                <w:left w:val="none" w:sz="0" w:space="0" w:color="auto"/>
                <w:bottom w:val="none" w:sz="0" w:space="0" w:color="auto"/>
                <w:right w:val="none" w:sz="0" w:space="0" w:color="auto"/>
              </w:divBdr>
              <w:divsChild>
                <w:div w:id="500851085">
                  <w:marLeft w:val="0"/>
                  <w:marRight w:val="0"/>
                  <w:marTop w:val="0"/>
                  <w:marBottom w:val="0"/>
                  <w:divBdr>
                    <w:top w:val="none" w:sz="0" w:space="0" w:color="auto"/>
                    <w:left w:val="none" w:sz="0" w:space="0" w:color="auto"/>
                    <w:bottom w:val="none" w:sz="0" w:space="0" w:color="auto"/>
                    <w:right w:val="none" w:sz="0" w:space="0" w:color="auto"/>
                  </w:divBdr>
                  <w:divsChild>
                    <w:div w:id="1207259296">
                      <w:marLeft w:val="0"/>
                      <w:marRight w:val="0"/>
                      <w:marTop w:val="0"/>
                      <w:marBottom w:val="0"/>
                      <w:divBdr>
                        <w:top w:val="none" w:sz="0" w:space="0" w:color="auto"/>
                        <w:left w:val="none" w:sz="0" w:space="0" w:color="auto"/>
                        <w:bottom w:val="none" w:sz="0" w:space="0" w:color="auto"/>
                        <w:right w:val="none" w:sz="0" w:space="0" w:color="auto"/>
                      </w:divBdr>
                      <w:divsChild>
                        <w:div w:id="1810972958">
                          <w:marLeft w:val="0"/>
                          <w:marRight w:val="0"/>
                          <w:marTop w:val="0"/>
                          <w:marBottom w:val="0"/>
                          <w:divBdr>
                            <w:top w:val="none" w:sz="0" w:space="0" w:color="auto"/>
                            <w:left w:val="none" w:sz="0" w:space="0" w:color="auto"/>
                            <w:bottom w:val="none" w:sz="0" w:space="0" w:color="auto"/>
                            <w:right w:val="none" w:sz="0" w:space="0" w:color="auto"/>
                          </w:divBdr>
                          <w:divsChild>
                            <w:div w:id="1307778176">
                              <w:marLeft w:val="0"/>
                              <w:marRight w:val="0"/>
                              <w:marTop w:val="0"/>
                              <w:marBottom w:val="0"/>
                              <w:divBdr>
                                <w:top w:val="none" w:sz="0" w:space="0" w:color="auto"/>
                                <w:left w:val="none" w:sz="0" w:space="0" w:color="auto"/>
                                <w:bottom w:val="none" w:sz="0" w:space="0" w:color="auto"/>
                                <w:right w:val="none" w:sz="0" w:space="0" w:color="auto"/>
                              </w:divBdr>
                              <w:divsChild>
                                <w:div w:id="1605307649">
                                  <w:marLeft w:val="0"/>
                                  <w:marRight w:val="0"/>
                                  <w:marTop w:val="0"/>
                                  <w:marBottom w:val="180"/>
                                  <w:divBdr>
                                    <w:top w:val="none" w:sz="0" w:space="0" w:color="auto"/>
                                    <w:left w:val="none" w:sz="0" w:space="0" w:color="auto"/>
                                    <w:bottom w:val="none" w:sz="0" w:space="0" w:color="auto"/>
                                    <w:right w:val="none" w:sz="0" w:space="0" w:color="auto"/>
                                  </w:divBdr>
                                </w:div>
                                <w:div w:id="1903901822">
                                  <w:marLeft w:val="0"/>
                                  <w:marRight w:val="0"/>
                                  <w:marTop w:val="0"/>
                                  <w:marBottom w:val="1800"/>
                                  <w:divBdr>
                                    <w:top w:val="none" w:sz="0" w:space="0" w:color="auto"/>
                                    <w:left w:val="none" w:sz="0" w:space="0" w:color="auto"/>
                                    <w:bottom w:val="none" w:sz="0" w:space="0" w:color="auto"/>
                                    <w:right w:val="none" w:sz="0" w:space="0" w:color="auto"/>
                                  </w:divBdr>
                                  <w:divsChild>
                                    <w:div w:id="1362900132">
                                      <w:marLeft w:val="375"/>
                                      <w:marRight w:val="375"/>
                                      <w:marTop w:val="0"/>
                                      <w:marBottom w:val="225"/>
                                      <w:divBdr>
                                        <w:top w:val="none" w:sz="0" w:space="0" w:color="auto"/>
                                        <w:left w:val="none" w:sz="0" w:space="0" w:color="auto"/>
                                        <w:bottom w:val="none" w:sz="0" w:space="0" w:color="auto"/>
                                        <w:right w:val="none" w:sz="0" w:space="0" w:color="auto"/>
                                      </w:divBdr>
                                      <w:divsChild>
                                        <w:div w:id="51973336">
                                          <w:marLeft w:val="0"/>
                                          <w:marRight w:val="0"/>
                                          <w:marTop w:val="0"/>
                                          <w:marBottom w:val="0"/>
                                          <w:divBdr>
                                            <w:top w:val="none" w:sz="0" w:space="0" w:color="auto"/>
                                            <w:left w:val="none" w:sz="0" w:space="0" w:color="auto"/>
                                            <w:bottom w:val="none" w:sz="0" w:space="0" w:color="auto"/>
                                            <w:right w:val="none" w:sz="0" w:space="0" w:color="auto"/>
                                          </w:divBdr>
                                          <w:divsChild>
                                            <w:div w:id="51577720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03101823">
                                                  <w:marLeft w:val="-375"/>
                                                  <w:marRight w:val="0"/>
                                                  <w:marTop w:val="0"/>
                                                  <w:marBottom w:val="150"/>
                                                  <w:divBdr>
                                                    <w:top w:val="none" w:sz="0" w:space="0" w:color="auto"/>
                                                    <w:left w:val="none" w:sz="0" w:space="0" w:color="auto"/>
                                                    <w:bottom w:val="none" w:sz="0" w:space="0" w:color="auto"/>
                                                    <w:right w:val="none" w:sz="0" w:space="0" w:color="auto"/>
                                                  </w:divBdr>
                                                </w:div>
                                                <w:div w:id="243413800">
                                                  <w:marLeft w:val="0"/>
                                                  <w:marRight w:val="0"/>
                                                  <w:marTop w:val="75"/>
                                                  <w:marBottom w:val="225"/>
                                                  <w:divBdr>
                                                    <w:top w:val="none" w:sz="0" w:space="0" w:color="auto"/>
                                                    <w:left w:val="none" w:sz="0" w:space="0" w:color="auto"/>
                                                    <w:bottom w:val="none" w:sz="0" w:space="0" w:color="auto"/>
                                                    <w:right w:val="none" w:sz="0" w:space="0" w:color="auto"/>
                                                  </w:divBdr>
                                                </w:div>
                                                <w:div w:id="45738013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5328951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0857972">
                                          <w:marLeft w:val="-375"/>
                                          <w:marRight w:val="0"/>
                                          <w:marTop w:val="0"/>
                                          <w:marBottom w:val="240"/>
                                          <w:divBdr>
                                            <w:top w:val="none" w:sz="0" w:space="0" w:color="auto"/>
                                            <w:left w:val="none" w:sz="0" w:space="0" w:color="auto"/>
                                            <w:bottom w:val="none" w:sz="0" w:space="0" w:color="auto"/>
                                            <w:right w:val="none" w:sz="0" w:space="0" w:color="auto"/>
                                          </w:divBdr>
                                        </w:div>
                                        <w:div w:id="1210454440">
                                          <w:marLeft w:val="0"/>
                                          <w:marRight w:val="0"/>
                                          <w:marTop w:val="0"/>
                                          <w:marBottom w:val="0"/>
                                          <w:divBdr>
                                            <w:top w:val="none" w:sz="0" w:space="0" w:color="auto"/>
                                            <w:left w:val="none" w:sz="0" w:space="0" w:color="auto"/>
                                            <w:bottom w:val="none" w:sz="0" w:space="0" w:color="auto"/>
                                            <w:right w:val="none" w:sz="0" w:space="0" w:color="auto"/>
                                          </w:divBdr>
                                          <w:divsChild>
                                            <w:div w:id="111209512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949623">
          <w:marLeft w:val="0"/>
          <w:marRight w:val="0"/>
          <w:marTop w:val="0"/>
          <w:marBottom w:val="0"/>
          <w:divBdr>
            <w:top w:val="none" w:sz="0" w:space="0" w:color="auto"/>
            <w:left w:val="none" w:sz="0" w:space="0" w:color="auto"/>
            <w:bottom w:val="single" w:sz="6" w:space="0" w:color="DFDFDF"/>
            <w:right w:val="none" w:sz="0" w:space="0" w:color="auto"/>
          </w:divBdr>
          <w:divsChild>
            <w:div w:id="175682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728861">
      <w:bodyDiv w:val="1"/>
      <w:marLeft w:val="0"/>
      <w:marRight w:val="0"/>
      <w:marTop w:val="0"/>
      <w:marBottom w:val="0"/>
      <w:divBdr>
        <w:top w:val="none" w:sz="0" w:space="0" w:color="auto"/>
        <w:left w:val="none" w:sz="0" w:space="0" w:color="auto"/>
        <w:bottom w:val="none" w:sz="0" w:space="0" w:color="auto"/>
        <w:right w:val="none" w:sz="0" w:space="0" w:color="auto"/>
      </w:divBdr>
      <w:divsChild>
        <w:div w:id="650522653">
          <w:marLeft w:val="0"/>
          <w:marRight w:val="0"/>
          <w:marTop w:val="0"/>
          <w:marBottom w:val="0"/>
          <w:divBdr>
            <w:top w:val="none" w:sz="0" w:space="0" w:color="auto"/>
            <w:left w:val="none" w:sz="0" w:space="0" w:color="auto"/>
            <w:bottom w:val="none" w:sz="0" w:space="0" w:color="auto"/>
            <w:right w:val="none" w:sz="0" w:space="0" w:color="auto"/>
          </w:divBdr>
          <w:divsChild>
            <w:div w:id="1387492939">
              <w:marLeft w:val="0"/>
              <w:marRight w:val="0"/>
              <w:marTop w:val="0"/>
              <w:marBottom w:val="0"/>
              <w:divBdr>
                <w:top w:val="none" w:sz="0" w:space="0" w:color="auto"/>
                <w:left w:val="none" w:sz="0" w:space="0" w:color="auto"/>
                <w:bottom w:val="none" w:sz="0" w:space="0" w:color="auto"/>
                <w:right w:val="none" w:sz="0" w:space="0" w:color="auto"/>
              </w:divBdr>
            </w:div>
            <w:div w:id="2131850553">
              <w:marLeft w:val="0"/>
              <w:marRight w:val="0"/>
              <w:marTop w:val="0"/>
              <w:marBottom w:val="0"/>
              <w:divBdr>
                <w:top w:val="none" w:sz="0" w:space="0" w:color="auto"/>
                <w:left w:val="none" w:sz="0" w:space="0" w:color="auto"/>
                <w:bottom w:val="none" w:sz="0" w:space="0" w:color="auto"/>
                <w:right w:val="none" w:sz="0" w:space="0" w:color="auto"/>
              </w:divBdr>
              <w:divsChild>
                <w:div w:id="1997687196">
                  <w:marLeft w:val="0"/>
                  <w:marRight w:val="0"/>
                  <w:marTop w:val="0"/>
                  <w:marBottom w:val="0"/>
                  <w:divBdr>
                    <w:top w:val="none" w:sz="0" w:space="0" w:color="auto"/>
                    <w:left w:val="none" w:sz="0" w:space="0" w:color="auto"/>
                    <w:bottom w:val="none" w:sz="0" w:space="0" w:color="auto"/>
                    <w:right w:val="none" w:sz="0" w:space="0" w:color="auto"/>
                  </w:divBdr>
                  <w:divsChild>
                    <w:div w:id="916137136">
                      <w:marLeft w:val="0"/>
                      <w:marRight w:val="0"/>
                      <w:marTop w:val="0"/>
                      <w:marBottom w:val="0"/>
                      <w:divBdr>
                        <w:top w:val="none" w:sz="0" w:space="0" w:color="auto"/>
                        <w:left w:val="none" w:sz="0" w:space="0" w:color="auto"/>
                        <w:bottom w:val="none" w:sz="0" w:space="0" w:color="auto"/>
                        <w:right w:val="none" w:sz="0" w:space="0" w:color="auto"/>
                      </w:divBdr>
                      <w:divsChild>
                        <w:div w:id="595748642">
                          <w:marLeft w:val="0"/>
                          <w:marRight w:val="0"/>
                          <w:marTop w:val="0"/>
                          <w:marBottom w:val="0"/>
                          <w:divBdr>
                            <w:top w:val="none" w:sz="0" w:space="0" w:color="auto"/>
                            <w:left w:val="none" w:sz="0" w:space="0" w:color="auto"/>
                            <w:bottom w:val="none" w:sz="0" w:space="0" w:color="auto"/>
                            <w:right w:val="none" w:sz="0" w:space="0" w:color="auto"/>
                          </w:divBdr>
                          <w:divsChild>
                            <w:div w:id="1904369248">
                              <w:marLeft w:val="0"/>
                              <w:marRight w:val="0"/>
                              <w:marTop w:val="0"/>
                              <w:marBottom w:val="0"/>
                              <w:divBdr>
                                <w:top w:val="none" w:sz="0" w:space="0" w:color="auto"/>
                                <w:left w:val="none" w:sz="0" w:space="0" w:color="auto"/>
                                <w:bottom w:val="none" w:sz="0" w:space="0" w:color="auto"/>
                                <w:right w:val="none" w:sz="0" w:space="0" w:color="auto"/>
                              </w:divBdr>
                              <w:divsChild>
                                <w:div w:id="1298409773">
                                  <w:marLeft w:val="0"/>
                                  <w:marRight w:val="0"/>
                                  <w:marTop w:val="0"/>
                                  <w:marBottom w:val="180"/>
                                  <w:divBdr>
                                    <w:top w:val="none" w:sz="0" w:space="0" w:color="auto"/>
                                    <w:left w:val="none" w:sz="0" w:space="0" w:color="auto"/>
                                    <w:bottom w:val="none" w:sz="0" w:space="0" w:color="auto"/>
                                    <w:right w:val="none" w:sz="0" w:space="0" w:color="auto"/>
                                  </w:divBdr>
                                </w:div>
                                <w:div w:id="2025786909">
                                  <w:marLeft w:val="0"/>
                                  <w:marRight w:val="0"/>
                                  <w:marTop w:val="0"/>
                                  <w:marBottom w:val="1800"/>
                                  <w:divBdr>
                                    <w:top w:val="none" w:sz="0" w:space="0" w:color="auto"/>
                                    <w:left w:val="none" w:sz="0" w:space="0" w:color="auto"/>
                                    <w:bottom w:val="none" w:sz="0" w:space="0" w:color="auto"/>
                                    <w:right w:val="none" w:sz="0" w:space="0" w:color="auto"/>
                                  </w:divBdr>
                                  <w:divsChild>
                                    <w:div w:id="1539121254">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2260576">
          <w:marLeft w:val="0"/>
          <w:marRight w:val="0"/>
          <w:marTop w:val="0"/>
          <w:marBottom w:val="0"/>
          <w:divBdr>
            <w:top w:val="none" w:sz="0" w:space="0" w:color="auto"/>
            <w:left w:val="none" w:sz="0" w:space="0" w:color="auto"/>
            <w:bottom w:val="single" w:sz="6" w:space="0" w:color="DFDFDF"/>
            <w:right w:val="none" w:sz="0" w:space="0" w:color="auto"/>
          </w:divBdr>
          <w:divsChild>
            <w:div w:id="13415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56172">
      <w:bodyDiv w:val="1"/>
      <w:marLeft w:val="0"/>
      <w:marRight w:val="0"/>
      <w:marTop w:val="0"/>
      <w:marBottom w:val="0"/>
      <w:divBdr>
        <w:top w:val="none" w:sz="0" w:space="0" w:color="auto"/>
        <w:left w:val="none" w:sz="0" w:space="0" w:color="auto"/>
        <w:bottom w:val="none" w:sz="0" w:space="0" w:color="auto"/>
        <w:right w:val="none" w:sz="0" w:space="0" w:color="auto"/>
      </w:divBdr>
      <w:divsChild>
        <w:div w:id="1891838870">
          <w:marLeft w:val="0"/>
          <w:marRight w:val="0"/>
          <w:marTop w:val="0"/>
          <w:marBottom w:val="0"/>
          <w:divBdr>
            <w:top w:val="none" w:sz="0" w:space="0" w:color="auto"/>
            <w:left w:val="none" w:sz="0" w:space="0" w:color="auto"/>
            <w:bottom w:val="none" w:sz="0" w:space="0" w:color="auto"/>
            <w:right w:val="none" w:sz="0" w:space="0" w:color="auto"/>
          </w:divBdr>
          <w:divsChild>
            <w:div w:id="1919288757">
              <w:marLeft w:val="0"/>
              <w:marRight w:val="0"/>
              <w:marTop w:val="0"/>
              <w:marBottom w:val="0"/>
              <w:divBdr>
                <w:top w:val="none" w:sz="0" w:space="0" w:color="auto"/>
                <w:left w:val="none" w:sz="0" w:space="0" w:color="auto"/>
                <w:bottom w:val="none" w:sz="0" w:space="0" w:color="auto"/>
                <w:right w:val="none" w:sz="0" w:space="0" w:color="auto"/>
              </w:divBdr>
            </w:div>
            <w:div w:id="381711971">
              <w:marLeft w:val="0"/>
              <w:marRight w:val="0"/>
              <w:marTop w:val="0"/>
              <w:marBottom w:val="0"/>
              <w:divBdr>
                <w:top w:val="none" w:sz="0" w:space="0" w:color="auto"/>
                <w:left w:val="none" w:sz="0" w:space="0" w:color="auto"/>
                <w:bottom w:val="none" w:sz="0" w:space="0" w:color="auto"/>
                <w:right w:val="none" w:sz="0" w:space="0" w:color="auto"/>
              </w:divBdr>
              <w:divsChild>
                <w:div w:id="1191144333">
                  <w:marLeft w:val="0"/>
                  <w:marRight w:val="0"/>
                  <w:marTop w:val="0"/>
                  <w:marBottom w:val="0"/>
                  <w:divBdr>
                    <w:top w:val="none" w:sz="0" w:space="0" w:color="auto"/>
                    <w:left w:val="none" w:sz="0" w:space="0" w:color="auto"/>
                    <w:bottom w:val="none" w:sz="0" w:space="0" w:color="auto"/>
                    <w:right w:val="none" w:sz="0" w:space="0" w:color="auto"/>
                  </w:divBdr>
                  <w:divsChild>
                    <w:div w:id="1856535706">
                      <w:marLeft w:val="0"/>
                      <w:marRight w:val="0"/>
                      <w:marTop w:val="0"/>
                      <w:marBottom w:val="0"/>
                      <w:divBdr>
                        <w:top w:val="none" w:sz="0" w:space="0" w:color="auto"/>
                        <w:left w:val="none" w:sz="0" w:space="0" w:color="auto"/>
                        <w:bottom w:val="none" w:sz="0" w:space="0" w:color="auto"/>
                        <w:right w:val="none" w:sz="0" w:space="0" w:color="auto"/>
                      </w:divBdr>
                      <w:divsChild>
                        <w:div w:id="2124692520">
                          <w:marLeft w:val="0"/>
                          <w:marRight w:val="0"/>
                          <w:marTop w:val="0"/>
                          <w:marBottom w:val="0"/>
                          <w:divBdr>
                            <w:top w:val="none" w:sz="0" w:space="0" w:color="auto"/>
                            <w:left w:val="none" w:sz="0" w:space="0" w:color="auto"/>
                            <w:bottom w:val="none" w:sz="0" w:space="0" w:color="auto"/>
                            <w:right w:val="none" w:sz="0" w:space="0" w:color="auto"/>
                          </w:divBdr>
                          <w:divsChild>
                            <w:div w:id="1034765924">
                              <w:marLeft w:val="0"/>
                              <w:marRight w:val="0"/>
                              <w:marTop w:val="0"/>
                              <w:marBottom w:val="0"/>
                              <w:divBdr>
                                <w:top w:val="none" w:sz="0" w:space="0" w:color="auto"/>
                                <w:left w:val="none" w:sz="0" w:space="0" w:color="auto"/>
                                <w:bottom w:val="none" w:sz="0" w:space="0" w:color="auto"/>
                                <w:right w:val="none" w:sz="0" w:space="0" w:color="auto"/>
                              </w:divBdr>
                              <w:divsChild>
                                <w:div w:id="146286226">
                                  <w:marLeft w:val="0"/>
                                  <w:marRight w:val="0"/>
                                  <w:marTop w:val="0"/>
                                  <w:marBottom w:val="180"/>
                                  <w:divBdr>
                                    <w:top w:val="none" w:sz="0" w:space="0" w:color="auto"/>
                                    <w:left w:val="none" w:sz="0" w:space="0" w:color="auto"/>
                                    <w:bottom w:val="none" w:sz="0" w:space="0" w:color="auto"/>
                                    <w:right w:val="none" w:sz="0" w:space="0" w:color="auto"/>
                                  </w:divBdr>
                                </w:div>
                                <w:div w:id="1638997442">
                                  <w:marLeft w:val="0"/>
                                  <w:marRight w:val="0"/>
                                  <w:marTop w:val="0"/>
                                  <w:marBottom w:val="1800"/>
                                  <w:divBdr>
                                    <w:top w:val="none" w:sz="0" w:space="0" w:color="auto"/>
                                    <w:left w:val="none" w:sz="0" w:space="0" w:color="auto"/>
                                    <w:bottom w:val="none" w:sz="0" w:space="0" w:color="auto"/>
                                    <w:right w:val="none" w:sz="0" w:space="0" w:color="auto"/>
                                  </w:divBdr>
                                  <w:divsChild>
                                    <w:div w:id="898398995">
                                      <w:marLeft w:val="975"/>
                                      <w:marRight w:val="975"/>
                                      <w:marTop w:val="0"/>
                                      <w:marBottom w:val="225"/>
                                      <w:divBdr>
                                        <w:top w:val="none" w:sz="0" w:space="0" w:color="auto"/>
                                        <w:left w:val="none" w:sz="0" w:space="0" w:color="auto"/>
                                        <w:bottom w:val="none" w:sz="0" w:space="0" w:color="auto"/>
                                        <w:right w:val="none" w:sz="0" w:space="0" w:color="auto"/>
                                      </w:divBdr>
                                      <w:divsChild>
                                        <w:div w:id="903028313">
                                          <w:marLeft w:val="375"/>
                                          <w:marRight w:val="375"/>
                                          <w:marTop w:val="0"/>
                                          <w:marBottom w:val="225"/>
                                          <w:divBdr>
                                            <w:top w:val="none" w:sz="0" w:space="0" w:color="auto"/>
                                            <w:left w:val="none" w:sz="0" w:space="0" w:color="auto"/>
                                            <w:bottom w:val="none" w:sz="0" w:space="0" w:color="auto"/>
                                            <w:right w:val="none" w:sz="0" w:space="0" w:color="auto"/>
                                          </w:divBdr>
                                          <w:divsChild>
                                            <w:div w:id="1459497148">
                                              <w:marLeft w:val="0"/>
                                              <w:marRight w:val="0"/>
                                              <w:marTop w:val="0"/>
                                              <w:marBottom w:val="0"/>
                                              <w:divBdr>
                                                <w:top w:val="none" w:sz="0" w:space="0" w:color="auto"/>
                                                <w:left w:val="none" w:sz="0" w:space="0" w:color="auto"/>
                                                <w:bottom w:val="none" w:sz="0" w:space="0" w:color="auto"/>
                                                <w:right w:val="none" w:sz="0" w:space="0" w:color="auto"/>
                                              </w:divBdr>
                                              <w:divsChild>
                                                <w:div w:id="59671579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56193885">
                                                      <w:marLeft w:val="-375"/>
                                                      <w:marRight w:val="0"/>
                                                      <w:marTop w:val="0"/>
                                                      <w:marBottom w:val="150"/>
                                                      <w:divBdr>
                                                        <w:top w:val="none" w:sz="0" w:space="0" w:color="auto"/>
                                                        <w:left w:val="none" w:sz="0" w:space="0" w:color="auto"/>
                                                        <w:bottom w:val="none" w:sz="0" w:space="0" w:color="auto"/>
                                                        <w:right w:val="none" w:sz="0" w:space="0" w:color="auto"/>
                                                      </w:divBdr>
                                                    </w:div>
                                                    <w:div w:id="1089540806">
                                                      <w:marLeft w:val="0"/>
                                                      <w:marRight w:val="0"/>
                                                      <w:marTop w:val="75"/>
                                                      <w:marBottom w:val="225"/>
                                                      <w:divBdr>
                                                        <w:top w:val="none" w:sz="0" w:space="0" w:color="auto"/>
                                                        <w:left w:val="none" w:sz="0" w:space="0" w:color="auto"/>
                                                        <w:bottom w:val="none" w:sz="0" w:space="0" w:color="auto"/>
                                                        <w:right w:val="none" w:sz="0" w:space="0" w:color="auto"/>
                                                      </w:divBdr>
                                                    </w:div>
                                                    <w:div w:id="9404502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1239947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37868286">
                                              <w:marLeft w:val="-375"/>
                                              <w:marRight w:val="0"/>
                                              <w:marTop w:val="0"/>
                                              <w:marBottom w:val="240"/>
                                              <w:divBdr>
                                                <w:top w:val="none" w:sz="0" w:space="0" w:color="auto"/>
                                                <w:left w:val="none" w:sz="0" w:space="0" w:color="auto"/>
                                                <w:bottom w:val="none" w:sz="0" w:space="0" w:color="auto"/>
                                                <w:right w:val="none" w:sz="0" w:space="0" w:color="auto"/>
                                              </w:divBdr>
                                              <w:divsChild>
                                                <w:div w:id="1168441596">
                                                  <w:marLeft w:val="0"/>
                                                  <w:marRight w:val="0"/>
                                                  <w:marTop w:val="0"/>
                                                  <w:marBottom w:val="0"/>
                                                  <w:divBdr>
                                                    <w:top w:val="none" w:sz="0" w:space="0" w:color="auto"/>
                                                    <w:left w:val="none" w:sz="0" w:space="0" w:color="auto"/>
                                                    <w:bottom w:val="none" w:sz="0" w:space="0" w:color="auto"/>
                                                    <w:right w:val="none" w:sz="0" w:space="0" w:color="auto"/>
                                                  </w:divBdr>
                                                </w:div>
                                              </w:divsChild>
                                            </w:div>
                                            <w:div w:id="491869675">
                                              <w:marLeft w:val="0"/>
                                              <w:marRight w:val="0"/>
                                              <w:marTop w:val="0"/>
                                              <w:marBottom w:val="225"/>
                                              <w:divBdr>
                                                <w:top w:val="none" w:sz="0" w:space="0" w:color="auto"/>
                                                <w:left w:val="none" w:sz="0" w:space="0" w:color="auto"/>
                                                <w:bottom w:val="none" w:sz="0" w:space="0" w:color="auto"/>
                                                <w:right w:val="none" w:sz="0" w:space="0" w:color="auto"/>
                                              </w:divBdr>
                                              <w:divsChild>
                                                <w:div w:id="1173953919">
                                                  <w:marLeft w:val="0"/>
                                                  <w:marRight w:val="0"/>
                                                  <w:marTop w:val="0"/>
                                                  <w:marBottom w:val="0"/>
                                                  <w:divBdr>
                                                    <w:top w:val="none" w:sz="0" w:space="0" w:color="auto"/>
                                                    <w:left w:val="none" w:sz="0" w:space="0" w:color="auto"/>
                                                    <w:bottom w:val="none" w:sz="0" w:space="0" w:color="auto"/>
                                                    <w:right w:val="none" w:sz="0" w:space="0" w:color="auto"/>
                                                  </w:divBdr>
                                                  <w:divsChild>
                                                    <w:div w:id="151303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404068">
                                          <w:marLeft w:val="375"/>
                                          <w:marRight w:val="375"/>
                                          <w:marTop w:val="0"/>
                                          <w:marBottom w:val="225"/>
                                          <w:divBdr>
                                            <w:top w:val="none" w:sz="0" w:space="0" w:color="auto"/>
                                            <w:left w:val="none" w:sz="0" w:space="0" w:color="auto"/>
                                            <w:bottom w:val="none" w:sz="0" w:space="0" w:color="auto"/>
                                            <w:right w:val="none" w:sz="0" w:space="0" w:color="auto"/>
                                          </w:divBdr>
                                          <w:divsChild>
                                            <w:div w:id="219905436">
                                              <w:marLeft w:val="0"/>
                                              <w:marRight w:val="0"/>
                                              <w:marTop w:val="0"/>
                                              <w:marBottom w:val="0"/>
                                              <w:divBdr>
                                                <w:top w:val="none" w:sz="0" w:space="0" w:color="auto"/>
                                                <w:left w:val="none" w:sz="0" w:space="0" w:color="auto"/>
                                                <w:bottom w:val="none" w:sz="0" w:space="0" w:color="auto"/>
                                                <w:right w:val="none" w:sz="0" w:space="0" w:color="auto"/>
                                              </w:divBdr>
                                              <w:divsChild>
                                                <w:div w:id="164485143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54162032">
                                                      <w:marLeft w:val="-375"/>
                                                      <w:marRight w:val="0"/>
                                                      <w:marTop w:val="0"/>
                                                      <w:marBottom w:val="150"/>
                                                      <w:divBdr>
                                                        <w:top w:val="none" w:sz="0" w:space="0" w:color="auto"/>
                                                        <w:left w:val="none" w:sz="0" w:space="0" w:color="auto"/>
                                                        <w:bottom w:val="none" w:sz="0" w:space="0" w:color="auto"/>
                                                        <w:right w:val="none" w:sz="0" w:space="0" w:color="auto"/>
                                                      </w:divBdr>
                                                    </w:div>
                                                    <w:div w:id="1693720459">
                                                      <w:marLeft w:val="0"/>
                                                      <w:marRight w:val="0"/>
                                                      <w:marTop w:val="75"/>
                                                      <w:marBottom w:val="225"/>
                                                      <w:divBdr>
                                                        <w:top w:val="none" w:sz="0" w:space="0" w:color="auto"/>
                                                        <w:left w:val="none" w:sz="0" w:space="0" w:color="auto"/>
                                                        <w:bottom w:val="none" w:sz="0" w:space="0" w:color="auto"/>
                                                        <w:right w:val="none" w:sz="0" w:space="0" w:color="auto"/>
                                                      </w:divBdr>
                                                    </w:div>
                                                    <w:div w:id="333998877">
                                                      <w:marLeft w:val="0"/>
                                                      <w:marRight w:val="0"/>
                                                      <w:marTop w:val="0"/>
                                                      <w:marBottom w:val="225"/>
                                                      <w:divBdr>
                                                        <w:top w:val="none" w:sz="0" w:space="0" w:color="auto"/>
                                                        <w:left w:val="none" w:sz="0" w:space="0" w:color="auto"/>
                                                        <w:bottom w:val="none" w:sz="0" w:space="0" w:color="auto"/>
                                                        <w:right w:val="none" w:sz="0" w:space="0" w:color="auto"/>
                                                      </w:divBdr>
                                                      <w:divsChild>
                                                        <w:div w:id="97806965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757522">
                                      <w:marLeft w:val="975"/>
                                      <w:marRight w:val="975"/>
                                      <w:marTop w:val="0"/>
                                      <w:marBottom w:val="225"/>
                                      <w:divBdr>
                                        <w:top w:val="none" w:sz="0" w:space="0" w:color="auto"/>
                                        <w:left w:val="none" w:sz="0" w:space="0" w:color="auto"/>
                                        <w:bottom w:val="none" w:sz="0" w:space="0" w:color="auto"/>
                                        <w:right w:val="none" w:sz="0" w:space="0" w:color="auto"/>
                                      </w:divBdr>
                                      <w:divsChild>
                                        <w:div w:id="80763026">
                                          <w:marLeft w:val="375"/>
                                          <w:marRight w:val="375"/>
                                          <w:marTop w:val="0"/>
                                          <w:marBottom w:val="225"/>
                                          <w:divBdr>
                                            <w:top w:val="none" w:sz="0" w:space="0" w:color="auto"/>
                                            <w:left w:val="none" w:sz="0" w:space="0" w:color="auto"/>
                                            <w:bottom w:val="none" w:sz="0" w:space="0" w:color="auto"/>
                                            <w:right w:val="none" w:sz="0" w:space="0" w:color="auto"/>
                                          </w:divBdr>
                                          <w:divsChild>
                                            <w:div w:id="1441073987">
                                              <w:marLeft w:val="0"/>
                                              <w:marRight w:val="0"/>
                                              <w:marTop w:val="0"/>
                                              <w:marBottom w:val="0"/>
                                              <w:divBdr>
                                                <w:top w:val="none" w:sz="0" w:space="0" w:color="auto"/>
                                                <w:left w:val="none" w:sz="0" w:space="0" w:color="auto"/>
                                                <w:bottom w:val="none" w:sz="0" w:space="0" w:color="auto"/>
                                                <w:right w:val="none" w:sz="0" w:space="0" w:color="auto"/>
                                              </w:divBdr>
                                              <w:divsChild>
                                                <w:div w:id="9753103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35413783">
                                                      <w:marLeft w:val="-375"/>
                                                      <w:marRight w:val="0"/>
                                                      <w:marTop w:val="0"/>
                                                      <w:marBottom w:val="150"/>
                                                      <w:divBdr>
                                                        <w:top w:val="none" w:sz="0" w:space="0" w:color="auto"/>
                                                        <w:left w:val="none" w:sz="0" w:space="0" w:color="auto"/>
                                                        <w:bottom w:val="none" w:sz="0" w:space="0" w:color="auto"/>
                                                        <w:right w:val="none" w:sz="0" w:space="0" w:color="auto"/>
                                                      </w:divBdr>
                                                    </w:div>
                                                    <w:div w:id="719323415">
                                                      <w:marLeft w:val="0"/>
                                                      <w:marRight w:val="0"/>
                                                      <w:marTop w:val="75"/>
                                                      <w:marBottom w:val="225"/>
                                                      <w:divBdr>
                                                        <w:top w:val="none" w:sz="0" w:space="0" w:color="auto"/>
                                                        <w:left w:val="none" w:sz="0" w:space="0" w:color="auto"/>
                                                        <w:bottom w:val="none" w:sz="0" w:space="0" w:color="auto"/>
                                                        <w:right w:val="none" w:sz="0" w:space="0" w:color="auto"/>
                                                      </w:divBdr>
                                                    </w:div>
                                                    <w:div w:id="14973060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3947996">
          <w:marLeft w:val="0"/>
          <w:marRight w:val="0"/>
          <w:marTop w:val="0"/>
          <w:marBottom w:val="0"/>
          <w:divBdr>
            <w:top w:val="none" w:sz="0" w:space="0" w:color="auto"/>
            <w:left w:val="none" w:sz="0" w:space="0" w:color="auto"/>
            <w:bottom w:val="single" w:sz="6" w:space="0" w:color="DFDFDF"/>
            <w:right w:val="none" w:sz="0" w:space="0" w:color="auto"/>
          </w:divBdr>
          <w:divsChild>
            <w:div w:id="932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665529">
      <w:bodyDiv w:val="1"/>
      <w:marLeft w:val="0"/>
      <w:marRight w:val="0"/>
      <w:marTop w:val="0"/>
      <w:marBottom w:val="0"/>
      <w:divBdr>
        <w:top w:val="none" w:sz="0" w:space="0" w:color="auto"/>
        <w:left w:val="none" w:sz="0" w:space="0" w:color="auto"/>
        <w:bottom w:val="none" w:sz="0" w:space="0" w:color="auto"/>
        <w:right w:val="none" w:sz="0" w:space="0" w:color="auto"/>
      </w:divBdr>
      <w:divsChild>
        <w:div w:id="728574625">
          <w:marLeft w:val="0"/>
          <w:marRight w:val="0"/>
          <w:marTop w:val="0"/>
          <w:marBottom w:val="0"/>
          <w:divBdr>
            <w:top w:val="none" w:sz="0" w:space="0" w:color="auto"/>
            <w:left w:val="none" w:sz="0" w:space="0" w:color="auto"/>
            <w:bottom w:val="none" w:sz="0" w:space="0" w:color="auto"/>
            <w:right w:val="none" w:sz="0" w:space="0" w:color="auto"/>
          </w:divBdr>
          <w:divsChild>
            <w:div w:id="1185746542">
              <w:marLeft w:val="0"/>
              <w:marRight w:val="0"/>
              <w:marTop w:val="0"/>
              <w:marBottom w:val="0"/>
              <w:divBdr>
                <w:top w:val="none" w:sz="0" w:space="0" w:color="auto"/>
                <w:left w:val="none" w:sz="0" w:space="0" w:color="auto"/>
                <w:bottom w:val="none" w:sz="0" w:space="0" w:color="auto"/>
                <w:right w:val="none" w:sz="0" w:space="0" w:color="auto"/>
              </w:divBdr>
            </w:div>
            <w:div w:id="1298757531">
              <w:marLeft w:val="0"/>
              <w:marRight w:val="0"/>
              <w:marTop w:val="0"/>
              <w:marBottom w:val="0"/>
              <w:divBdr>
                <w:top w:val="none" w:sz="0" w:space="0" w:color="auto"/>
                <w:left w:val="none" w:sz="0" w:space="0" w:color="auto"/>
                <w:bottom w:val="none" w:sz="0" w:space="0" w:color="auto"/>
                <w:right w:val="none" w:sz="0" w:space="0" w:color="auto"/>
              </w:divBdr>
              <w:divsChild>
                <w:div w:id="1407803784">
                  <w:marLeft w:val="0"/>
                  <w:marRight w:val="0"/>
                  <w:marTop w:val="0"/>
                  <w:marBottom w:val="0"/>
                  <w:divBdr>
                    <w:top w:val="none" w:sz="0" w:space="0" w:color="auto"/>
                    <w:left w:val="none" w:sz="0" w:space="0" w:color="auto"/>
                    <w:bottom w:val="none" w:sz="0" w:space="0" w:color="auto"/>
                    <w:right w:val="none" w:sz="0" w:space="0" w:color="auto"/>
                  </w:divBdr>
                  <w:divsChild>
                    <w:div w:id="2072195798">
                      <w:marLeft w:val="0"/>
                      <w:marRight w:val="0"/>
                      <w:marTop w:val="0"/>
                      <w:marBottom w:val="0"/>
                      <w:divBdr>
                        <w:top w:val="none" w:sz="0" w:space="0" w:color="auto"/>
                        <w:left w:val="none" w:sz="0" w:space="0" w:color="auto"/>
                        <w:bottom w:val="none" w:sz="0" w:space="0" w:color="auto"/>
                        <w:right w:val="none" w:sz="0" w:space="0" w:color="auto"/>
                      </w:divBdr>
                      <w:divsChild>
                        <w:div w:id="1817838986">
                          <w:marLeft w:val="0"/>
                          <w:marRight w:val="0"/>
                          <w:marTop w:val="0"/>
                          <w:marBottom w:val="0"/>
                          <w:divBdr>
                            <w:top w:val="none" w:sz="0" w:space="0" w:color="auto"/>
                            <w:left w:val="none" w:sz="0" w:space="0" w:color="auto"/>
                            <w:bottom w:val="none" w:sz="0" w:space="0" w:color="auto"/>
                            <w:right w:val="none" w:sz="0" w:space="0" w:color="auto"/>
                          </w:divBdr>
                          <w:divsChild>
                            <w:div w:id="1624918965">
                              <w:marLeft w:val="0"/>
                              <w:marRight w:val="0"/>
                              <w:marTop w:val="0"/>
                              <w:marBottom w:val="0"/>
                              <w:divBdr>
                                <w:top w:val="none" w:sz="0" w:space="0" w:color="auto"/>
                                <w:left w:val="none" w:sz="0" w:space="0" w:color="auto"/>
                                <w:bottom w:val="none" w:sz="0" w:space="0" w:color="auto"/>
                                <w:right w:val="none" w:sz="0" w:space="0" w:color="auto"/>
                              </w:divBdr>
                              <w:divsChild>
                                <w:div w:id="290867043">
                                  <w:marLeft w:val="0"/>
                                  <w:marRight w:val="0"/>
                                  <w:marTop w:val="0"/>
                                  <w:marBottom w:val="180"/>
                                  <w:divBdr>
                                    <w:top w:val="none" w:sz="0" w:space="0" w:color="auto"/>
                                    <w:left w:val="none" w:sz="0" w:space="0" w:color="auto"/>
                                    <w:bottom w:val="none" w:sz="0" w:space="0" w:color="auto"/>
                                    <w:right w:val="none" w:sz="0" w:space="0" w:color="auto"/>
                                  </w:divBdr>
                                </w:div>
                                <w:div w:id="1184318204">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49240">
          <w:marLeft w:val="0"/>
          <w:marRight w:val="0"/>
          <w:marTop w:val="0"/>
          <w:marBottom w:val="0"/>
          <w:divBdr>
            <w:top w:val="none" w:sz="0" w:space="0" w:color="auto"/>
            <w:left w:val="none" w:sz="0" w:space="0" w:color="auto"/>
            <w:bottom w:val="single" w:sz="6" w:space="0" w:color="DFDFDF"/>
            <w:right w:val="none" w:sz="0" w:space="0" w:color="auto"/>
          </w:divBdr>
          <w:divsChild>
            <w:div w:id="20918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1071">
      <w:bodyDiv w:val="1"/>
      <w:marLeft w:val="0"/>
      <w:marRight w:val="0"/>
      <w:marTop w:val="0"/>
      <w:marBottom w:val="0"/>
      <w:divBdr>
        <w:top w:val="none" w:sz="0" w:space="0" w:color="auto"/>
        <w:left w:val="none" w:sz="0" w:space="0" w:color="auto"/>
        <w:bottom w:val="none" w:sz="0" w:space="0" w:color="auto"/>
        <w:right w:val="none" w:sz="0" w:space="0" w:color="auto"/>
      </w:divBdr>
      <w:divsChild>
        <w:div w:id="1842771592">
          <w:marLeft w:val="0"/>
          <w:marRight w:val="0"/>
          <w:marTop w:val="0"/>
          <w:marBottom w:val="0"/>
          <w:divBdr>
            <w:top w:val="none" w:sz="0" w:space="0" w:color="auto"/>
            <w:left w:val="none" w:sz="0" w:space="0" w:color="auto"/>
            <w:bottom w:val="none" w:sz="0" w:space="0" w:color="auto"/>
            <w:right w:val="none" w:sz="0" w:space="0" w:color="auto"/>
          </w:divBdr>
          <w:divsChild>
            <w:div w:id="1889491782">
              <w:marLeft w:val="0"/>
              <w:marRight w:val="0"/>
              <w:marTop w:val="0"/>
              <w:marBottom w:val="0"/>
              <w:divBdr>
                <w:top w:val="none" w:sz="0" w:space="0" w:color="auto"/>
                <w:left w:val="none" w:sz="0" w:space="0" w:color="auto"/>
                <w:bottom w:val="none" w:sz="0" w:space="0" w:color="auto"/>
                <w:right w:val="none" w:sz="0" w:space="0" w:color="auto"/>
              </w:divBdr>
            </w:div>
            <w:div w:id="1511682089">
              <w:marLeft w:val="0"/>
              <w:marRight w:val="0"/>
              <w:marTop w:val="0"/>
              <w:marBottom w:val="0"/>
              <w:divBdr>
                <w:top w:val="none" w:sz="0" w:space="0" w:color="auto"/>
                <w:left w:val="none" w:sz="0" w:space="0" w:color="auto"/>
                <w:bottom w:val="none" w:sz="0" w:space="0" w:color="auto"/>
                <w:right w:val="none" w:sz="0" w:space="0" w:color="auto"/>
              </w:divBdr>
              <w:divsChild>
                <w:div w:id="1029650185">
                  <w:marLeft w:val="0"/>
                  <w:marRight w:val="0"/>
                  <w:marTop w:val="0"/>
                  <w:marBottom w:val="0"/>
                  <w:divBdr>
                    <w:top w:val="none" w:sz="0" w:space="0" w:color="auto"/>
                    <w:left w:val="none" w:sz="0" w:space="0" w:color="auto"/>
                    <w:bottom w:val="none" w:sz="0" w:space="0" w:color="auto"/>
                    <w:right w:val="none" w:sz="0" w:space="0" w:color="auto"/>
                  </w:divBdr>
                  <w:divsChild>
                    <w:div w:id="70779018">
                      <w:marLeft w:val="0"/>
                      <w:marRight w:val="0"/>
                      <w:marTop w:val="0"/>
                      <w:marBottom w:val="0"/>
                      <w:divBdr>
                        <w:top w:val="none" w:sz="0" w:space="0" w:color="auto"/>
                        <w:left w:val="none" w:sz="0" w:space="0" w:color="auto"/>
                        <w:bottom w:val="none" w:sz="0" w:space="0" w:color="auto"/>
                        <w:right w:val="none" w:sz="0" w:space="0" w:color="auto"/>
                      </w:divBdr>
                      <w:divsChild>
                        <w:div w:id="1100758487">
                          <w:marLeft w:val="0"/>
                          <w:marRight w:val="0"/>
                          <w:marTop w:val="0"/>
                          <w:marBottom w:val="0"/>
                          <w:divBdr>
                            <w:top w:val="none" w:sz="0" w:space="0" w:color="auto"/>
                            <w:left w:val="none" w:sz="0" w:space="0" w:color="auto"/>
                            <w:bottom w:val="none" w:sz="0" w:space="0" w:color="auto"/>
                            <w:right w:val="none" w:sz="0" w:space="0" w:color="auto"/>
                          </w:divBdr>
                          <w:divsChild>
                            <w:div w:id="858004347">
                              <w:marLeft w:val="0"/>
                              <w:marRight w:val="0"/>
                              <w:marTop w:val="0"/>
                              <w:marBottom w:val="0"/>
                              <w:divBdr>
                                <w:top w:val="none" w:sz="0" w:space="0" w:color="auto"/>
                                <w:left w:val="none" w:sz="0" w:space="0" w:color="auto"/>
                                <w:bottom w:val="none" w:sz="0" w:space="0" w:color="auto"/>
                                <w:right w:val="none" w:sz="0" w:space="0" w:color="auto"/>
                              </w:divBdr>
                              <w:divsChild>
                                <w:div w:id="552810150">
                                  <w:marLeft w:val="0"/>
                                  <w:marRight w:val="0"/>
                                  <w:marTop w:val="0"/>
                                  <w:marBottom w:val="180"/>
                                  <w:divBdr>
                                    <w:top w:val="none" w:sz="0" w:space="0" w:color="auto"/>
                                    <w:left w:val="none" w:sz="0" w:space="0" w:color="auto"/>
                                    <w:bottom w:val="none" w:sz="0" w:space="0" w:color="auto"/>
                                    <w:right w:val="none" w:sz="0" w:space="0" w:color="auto"/>
                                  </w:divBdr>
                                </w:div>
                                <w:div w:id="552350808">
                                  <w:marLeft w:val="0"/>
                                  <w:marRight w:val="0"/>
                                  <w:marTop w:val="0"/>
                                  <w:marBottom w:val="1800"/>
                                  <w:divBdr>
                                    <w:top w:val="none" w:sz="0" w:space="0" w:color="auto"/>
                                    <w:left w:val="none" w:sz="0" w:space="0" w:color="auto"/>
                                    <w:bottom w:val="none" w:sz="0" w:space="0" w:color="auto"/>
                                    <w:right w:val="none" w:sz="0" w:space="0" w:color="auto"/>
                                  </w:divBdr>
                                  <w:divsChild>
                                    <w:div w:id="1818840106">
                                      <w:marLeft w:val="375"/>
                                      <w:marRight w:val="375"/>
                                      <w:marTop w:val="0"/>
                                      <w:marBottom w:val="225"/>
                                      <w:divBdr>
                                        <w:top w:val="none" w:sz="0" w:space="0" w:color="auto"/>
                                        <w:left w:val="none" w:sz="0" w:space="0" w:color="auto"/>
                                        <w:bottom w:val="none" w:sz="0" w:space="0" w:color="auto"/>
                                        <w:right w:val="none" w:sz="0" w:space="0" w:color="auto"/>
                                      </w:divBdr>
                                      <w:divsChild>
                                        <w:div w:id="976494480">
                                          <w:marLeft w:val="0"/>
                                          <w:marRight w:val="0"/>
                                          <w:marTop w:val="0"/>
                                          <w:marBottom w:val="0"/>
                                          <w:divBdr>
                                            <w:top w:val="none" w:sz="0" w:space="0" w:color="auto"/>
                                            <w:left w:val="none" w:sz="0" w:space="0" w:color="auto"/>
                                            <w:bottom w:val="none" w:sz="0" w:space="0" w:color="auto"/>
                                            <w:right w:val="none" w:sz="0" w:space="0" w:color="auto"/>
                                          </w:divBdr>
                                          <w:divsChild>
                                            <w:div w:id="180689602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30893465">
                                                  <w:marLeft w:val="-375"/>
                                                  <w:marRight w:val="0"/>
                                                  <w:marTop w:val="0"/>
                                                  <w:marBottom w:val="150"/>
                                                  <w:divBdr>
                                                    <w:top w:val="none" w:sz="0" w:space="0" w:color="auto"/>
                                                    <w:left w:val="none" w:sz="0" w:space="0" w:color="auto"/>
                                                    <w:bottom w:val="none" w:sz="0" w:space="0" w:color="auto"/>
                                                    <w:right w:val="none" w:sz="0" w:space="0" w:color="auto"/>
                                                  </w:divBdr>
                                                </w:div>
                                                <w:div w:id="811824216">
                                                  <w:marLeft w:val="0"/>
                                                  <w:marRight w:val="0"/>
                                                  <w:marTop w:val="75"/>
                                                  <w:marBottom w:val="225"/>
                                                  <w:divBdr>
                                                    <w:top w:val="none" w:sz="0" w:space="0" w:color="auto"/>
                                                    <w:left w:val="none" w:sz="0" w:space="0" w:color="auto"/>
                                                    <w:bottom w:val="none" w:sz="0" w:space="0" w:color="auto"/>
                                                    <w:right w:val="none" w:sz="0" w:space="0" w:color="auto"/>
                                                  </w:divBdr>
                                                </w:div>
                                                <w:div w:id="1123498611">
                                                  <w:marLeft w:val="0"/>
                                                  <w:marRight w:val="0"/>
                                                  <w:marTop w:val="0"/>
                                                  <w:marBottom w:val="225"/>
                                                  <w:divBdr>
                                                    <w:top w:val="none" w:sz="0" w:space="0" w:color="auto"/>
                                                    <w:left w:val="none" w:sz="0" w:space="0" w:color="auto"/>
                                                    <w:bottom w:val="none" w:sz="0" w:space="0" w:color="auto"/>
                                                    <w:right w:val="none" w:sz="0" w:space="0" w:color="auto"/>
                                                  </w:divBdr>
                                                  <w:divsChild>
                                                    <w:div w:id="6607646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262958">
                                      <w:marLeft w:val="375"/>
                                      <w:marRight w:val="375"/>
                                      <w:marTop w:val="0"/>
                                      <w:marBottom w:val="225"/>
                                      <w:divBdr>
                                        <w:top w:val="none" w:sz="0" w:space="0" w:color="auto"/>
                                        <w:left w:val="none" w:sz="0" w:space="0" w:color="auto"/>
                                        <w:bottom w:val="none" w:sz="0" w:space="0" w:color="auto"/>
                                        <w:right w:val="none" w:sz="0" w:space="0" w:color="auto"/>
                                      </w:divBdr>
                                      <w:divsChild>
                                        <w:div w:id="126245367">
                                          <w:marLeft w:val="0"/>
                                          <w:marRight w:val="0"/>
                                          <w:marTop w:val="0"/>
                                          <w:marBottom w:val="0"/>
                                          <w:divBdr>
                                            <w:top w:val="none" w:sz="0" w:space="0" w:color="auto"/>
                                            <w:left w:val="none" w:sz="0" w:space="0" w:color="auto"/>
                                            <w:bottom w:val="none" w:sz="0" w:space="0" w:color="auto"/>
                                            <w:right w:val="none" w:sz="0" w:space="0" w:color="auto"/>
                                          </w:divBdr>
                                          <w:divsChild>
                                            <w:div w:id="137176086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245789">
                                                  <w:marLeft w:val="-375"/>
                                                  <w:marRight w:val="0"/>
                                                  <w:marTop w:val="0"/>
                                                  <w:marBottom w:val="150"/>
                                                  <w:divBdr>
                                                    <w:top w:val="none" w:sz="0" w:space="0" w:color="auto"/>
                                                    <w:left w:val="none" w:sz="0" w:space="0" w:color="auto"/>
                                                    <w:bottom w:val="none" w:sz="0" w:space="0" w:color="auto"/>
                                                    <w:right w:val="none" w:sz="0" w:space="0" w:color="auto"/>
                                                  </w:divBdr>
                                                </w:div>
                                                <w:div w:id="1631939993">
                                                  <w:marLeft w:val="0"/>
                                                  <w:marRight w:val="0"/>
                                                  <w:marTop w:val="75"/>
                                                  <w:marBottom w:val="225"/>
                                                  <w:divBdr>
                                                    <w:top w:val="none" w:sz="0" w:space="0" w:color="auto"/>
                                                    <w:left w:val="none" w:sz="0" w:space="0" w:color="auto"/>
                                                    <w:bottom w:val="none" w:sz="0" w:space="0" w:color="auto"/>
                                                    <w:right w:val="none" w:sz="0" w:space="0" w:color="auto"/>
                                                  </w:divBdr>
                                                </w:div>
                                                <w:div w:id="725877275">
                                                  <w:marLeft w:val="0"/>
                                                  <w:marRight w:val="0"/>
                                                  <w:marTop w:val="0"/>
                                                  <w:marBottom w:val="225"/>
                                                  <w:divBdr>
                                                    <w:top w:val="none" w:sz="0" w:space="0" w:color="auto"/>
                                                    <w:left w:val="none" w:sz="0" w:space="0" w:color="auto"/>
                                                    <w:bottom w:val="none" w:sz="0" w:space="0" w:color="auto"/>
                                                    <w:right w:val="none" w:sz="0" w:space="0" w:color="auto"/>
                                                  </w:divBdr>
                                                  <w:divsChild>
                                                    <w:div w:id="67549811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696033">
                                      <w:marLeft w:val="375"/>
                                      <w:marRight w:val="375"/>
                                      <w:marTop w:val="0"/>
                                      <w:marBottom w:val="225"/>
                                      <w:divBdr>
                                        <w:top w:val="none" w:sz="0" w:space="0" w:color="auto"/>
                                        <w:left w:val="none" w:sz="0" w:space="0" w:color="auto"/>
                                        <w:bottom w:val="none" w:sz="0" w:space="0" w:color="auto"/>
                                        <w:right w:val="none" w:sz="0" w:space="0" w:color="auto"/>
                                      </w:divBdr>
                                      <w:divsChild>
                                        <w:div w:id="329870958">
                                          <w:marLeft w:val="0"/>
                                          <w:marRight w:val="0"/>
                                          <w:marTop w:val="0"/>
                                          <w:marBottom w:val="0"/>
                                          <w:divBdr>
                                            <w:top w:val="none" w:sz="0" w:space="0" w:color="auto"/>
                                            <w:left w:val="none" w:sz="0" w:space="0" w:color="auto"/>
                                            <w:bottom w:val="none" w:sz="0" w:space="0" w:color="auto"/>
                                            <w:right w:val="none" w:sz="0" w:space="0" w:color="auto"/>
                                          </w:divBdr>
                                          <w:divsChild>
                                            <w:div w:id="97055114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28965777">
                                                  <w:marLeft w:val="-375"/>
                                                  <w:marRight w:val="0"/>
                                                  <w:marTop w:val="0"/>
                                                  <w:marBottom w:val="150"/>
                                                  <w:divBdr>
                                                    <w:top w:val="none" w:sz="0" w:space="0" w:color="auto"/>
                                                    <w:left w:val="none" w:sz="0" w:space="0" w:color="auto"/>
                                                    <w:bottom w:val="none" w:sz="0" w:space="0" w:color="auto"/>
                                                    <w:right w:val="none" w:sz="0" w:space="0" w:color="auto"/>
                                                  </w:divBdr>
                                                </w:div>
                                                <w:div w:id="745490976">
                                                  <w:marLeft w:val="0"/>
                                                  <w:marRight w:val="0"/>
                                                  <w:marTop w:val="75"/>
                                                  <w:marBottom w:val="225"/>
                                                  <w:divBdr>
                                                    <w:top w:val="none" w:sz="0" w:space="0" w:color="auto"/>
                                                    <w:left w:val="none" w:sz="0" w:space="0" w:color="auto"/>
                                                    <w:bottom w:val="none" w:sz="0" w:space="0" w:color="auto"/>
                                                    <w:right w:val="none" w:sz="0" w:space="0" w:color="auto"/>
                                                  </w:divBdr>
                                                </w:div>
                                                <w:div w:id="1022316831">
                                                  <w:marLeft w:val="0"/>
                                                  <w:marRight w:val="0"/>
                                                  <w:marTop w:val="0"/>
                                                  <w:marBottom w:val="225"/>
                                                  <w:divBdr>
                                                    <w:top w:val="none" w:sz="0" w:space="0" w:color="auto"/>
                                                    <w:left w:val="none" w:sz="0" w:space="0" w:color="auto"/>
                                                    <w:bottom w:val="none" w:sz="0" w:space="0" w:color="auto"/>
                                                    <w:right w:val="none" w:sz="0" w:space="0" w:color="auto"/>
                                                  </w:divBdr>
                                                  <w:divsChild>
                                                    <w:div w:id="121820014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798056">
                                      <w:marLeft w:val="375"/>
                                      <w:marRight w:val="375"/>
                                      <w:marTop w:val="0"/>
                                      <w:marBottom w:val="225"/>
                                      <w:divBdr>
                                        <w:top w:val="none" w:sz="0" w:space="0" w:color="auto"/>
                                        <w:left w:val="none" w:sz="0" w:space="0" w:color="auto"/>
                                        <w:bottom w:val="none" w:sz="0" w:space="0" w:color="auto"/>
                                        <w:right w:val="none" w:sz="0" w:space="0" w:color="auto"/>
                                      </w:divBdr>
                                      <w:divsChild>
                                        <w:div w:id="1985818330">
                                          <w:marLeft w:val="0"/>
                                          <w:marRight w:val="0"/>
                                          <w:marTop w:val="0"/>
                                          <w:marBottom w:val="0"/>
                                          <w:divBdr>
                                            <w:top w:val="none" w:sz="0" w:space="0" w:color="auto"/>
                                            <w:left w:val="none" w:sz="0" w:space="0" w:color="auto"/>
                                            <w:bottom w:val="none" w:sz="0" w:space="0" w:color="auto"/>
                                            <w:right w:val="none" w:sz="0" w:space="0" w:color="auto"/>
                                          </w:divBdr>
                                          <w:divsChild>
                                            <w:div w:id="158829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98965328">
                                                  <w:marLeft w:val="-375"/>
                                                  <w:marRight w:val="0"/>
                                                  <w:marTop w:val="0"/>
                                                  <w:marBottom w:val="150"/>
                                                  <w:divBdr>
                                                    <w:top w:val="none" w:sz="0" w:space="0" w:color="auto"/>
                                                    <w:left w:val="none" w:sz="0" w:space="0" w:color="auto"/>
                                                    <w:bottom w:val="none" w:sz="0" w:space="0" w:color="auto"/>
                                                    <w:right w:val="none" w:sz="0" w:space="0" w:color="auto"/>
                                                  </w:divBdr>
                                                </w:div>
                                                <w:div w:id="200173394">
                                                  <w:marLeft w:val="0"/>
                                                  <w:marRight w:val="0"/>
                                                  <w:marTop w:val="75"/>
                                                  <w:marBottom w:val="225"/>
                                                  <w:divBdr>
                                                    <w:top w:val="none" w:sz="0" w:space="0" w:color="auto"/>
                                                    <w:left w:val="none" w:sz="0" w:space="0" w:color="auto"/>
                                                    <w:bottom w:val="none" w:sz="0" w:space="0" w:color="auto"/>
                                                    <w:right w:val="none" w:sz="0" w:space="0" w:color="auto"/>
                                                  </w:divBdr>
                                                </w:div>
                                                <w:div w:id="732849476">
                                                  <w:marLeft w:val="0"/>
                                                  <w:marRight w:val="0"/>
                                                  <w:marTop w:val="0"/>
                                                  <w:marBottom w:val="225"/>
                                                  <w:divBdr>
                                                    <w:top w:val="none" w:sz="0" w:space="0" w:color="auto"/>
                                                    <w:left w:val="none" w:sz="0" w:space="0" w:color="auto"/>
                                                    <w:bottom w:val="none" w:sz="0" w:space="0" w:color="auto"/>
                                                    <w:right w:val="none" w:sz="0" w:space="0" w:color="auto"/>
                                                  </w:divBdr>
                                                  <w:divsChild>
                                                    <w:div w:id="153329798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42361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40258343">
                                          <w:marLeft w:val="-375"/>
                                          <w:marRight w:val="0"/>
                                          <w:marTop w:val="0"/>
                                          <w:marBottom w:val="240"/>
                                          <w:divBdr>
                                            <w:top w:val="none" w:sz="0" w:space="0" w:color="auto"/>
                                            <w:left w:val="none" w:sz="0" w:space="0" w:color="auto"/>
                                            <w:bottom w:val="none" w:sz="0" w:space="0" w:color="auto"/>
                                            <w:right w:val="none" w:sz="0" w:space="0" w:color="auto"/>
                                          </w:divBdr>
                                        </w:div>
                                        <w:div w:id="1073891060">
                                          <w:marLeft w:val="0"/>
                                          <w:marRight w:val="0"/>
                                          <w:marTop w:val="0"/>
                                          <w:marBottom w:val="0"/>
                                          <w:divBdr>
                                            <w:top w:val="none" w:sz="0" w:space="0" w:color="auto"/>
                                            <w:left w:val="none" w:sz="0" w:space="0" w:color="auto"/>
                                            <w:bottom w:val="none" w:sz="0" w:space="0" w:color="auto"/>
                                            <w:right w:val="none" w:sz="0" w:space="0" w:color="auto"/>
                                          </w:divBdr>
                                          <w:divsChild>
                                            <w:div w:id="312246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307409">
          <w:marLeft w:val="0"/>
          <w:marRight w:val="0"/>
          <w:marTop w:val="0"/>
          <w:marBottom w:val="0"/>
          <w:divBdr>
            <w:top w:val="none" w:sz="0" w:space="0" w:color="auto"/>
            <w:left w:val="none" w:sz="0" w:space="0" w:color="auto"/>
            <w:bottom w:val="single" w:sz="6" w:space="0" w:color="DFDFDF"/>
            <w:right w:val="none" w:sz="0" w:space="0" w:color="auto"/>
          </w:divBdr>
          <w:divsChild>
            <w:div w:id="197305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 TargetMode="External"/><Relationship Id="rId21" Type="http://schemas.openxmlformats.org/officeDocument/2006/relationships/hyperlink" Target="javascript://" TargetMode="External"/><Relationship Id="rId63" Type="http://schemas.openxmlformats.org/officeDocument/2006/relationships/hyperlink" Target="javascript://" TargetMode="External"/><Relationship Id="rId159" Type="http://schemas.openxmlformats.org/officeDocument/2006/relationships/hyperlink" Target="javascript://" TargetMode="External"/><Relationship Id="rId170" Type="http://schemas.openxmlformats.org/officeDocument/2006/relationships/hyperlink" Target="javascript://" TargetMode="External"/><Relationship Id="rId226" Type="http://schemas.openxmlformats.org/officeDocument/2006/relationships/hyperlink" Target="javascript://" TargetMode="External"/><Relationship Id="rId107" Type="http://schemas.openxmlformats.org/officeDocument/2006/relationships/hyperlink" Target="javascript://" TargetMode="External"/><Relationship Id="rId11" Type="http://schemas.openxmlformats.org/officeDocument/2006/relationships/hyperlink" Target="javascript://" TargetMode="External"/><Relationship Id="rId32" Type="http://schemas.openxmlformats.org/officeDocument/2006/relationships/hyperlink" Target="javascript://" TargetMode="External"/><Relationship Id="rId53" Type="http://schemas.openxmlformats.org/officeDocument/2006/relationships/hyperlink" Target="https://ng.cengage.com/static/nbreader/ui/apps/nbreader/nbreader.html" TargetMode="External"/><Relationship Id="rId74" Type="http://schemas.openxmlformats.org/officeDocument/2006/relationships/hyperlink" Target="javascript://" TargetMode="External"/><Relationship Id="rId128" Type="http://schemas.openxmlformats.org/officeDocument/2006/relationships/hyperlink" Target="javascript://" TargetMode="External"/><Relationship Id="rId149" Type="http://schemas.openxmlformats.org/officeDocument/2006/relationships/hyperlink" Target="javascript://" TargetMode="External"/><Relationship Id="rId5" Type="http://schemas.openxmlformats.org/officeDocument/2006/relationships/hyperlink" Target="javascript://" TargetMode="External"/><Relationship Id="rId95" Type="http://schemas.openxmlformats.org/officeDocument/2006/relationships/hyperlink" Target="javascript://" TargetMode="External"/><Relationship Id="rId160" Type="http://schemas.openxmlformats.org/officeDocument/2006/relationships/hyperlink" Target="https://ng.cengage.com/static/nbreader/ui/apps/nbreader/nbreader.html" TargetMode="External"/><Relationship Id="rId181" Type="http://schemas.openxmlformats.org/officeDocument/2006/relationships/hyperlink" Target="javascript://" TargetMode="External"/><Relationship Id="rId216" Type="http://schemas.openxmlformats.org/officeDocument/2006/relationships/hyperlink" Target="javascript://" TargetMode="External"/><Relationship Id="rId237" Type="http://schemas.openxmlformats.org/officeDocument/2006/relationships/hyperlink" Target="javascript://" TargetMode="External"/><Relationship Id="rId258" Type="http://schemas.openxmlformats.org/officeDocument/2006/relationships/hyperlink" Target="javascript://" TargetMode="External"/><Relationship Id="rId22" Type="http://schemas.openxmlformats.org/officeDocument/2006/relationships/hyperlink" Target="javascript://" TargetMode="External"/><Relationship Id="rId43" Type="http://schemas.openxmlformats.org/officeDocument/2006/relationships/hyperlink" Target="javascript://" TargetMode="External"/><Relationship Id="rId64" Type="http://schemas.openxmlformats.org/officeDocument/2006/relationships/hyperlink" Target="javascript://" TargetMode="External"/><Relationship Id="rId118" Type="http://schemas.openxmlformats.org/officeDocument/2006/relationships/image" Target="media/image9.jpeg"/><Relationship Id="rId139" Type="http://schemas.openxmlformats.org/officeDocument/2006/relationships/hyperlink" Target="javascript://" TargetMode="External"/><Relationship Id="rId85" Type="http://schemas.openxmlformats.org/officeDocument/2006/relationships/hyperlink" Target="https://ng.cengage.com/static/nbreader/ui/apps/nbreader/nbreader.html" TargetMode="External"/><Relationship Id="rId150" Type="http://schemas.openxmlformats.org/officeDocument/2006/relationships/hyperlink" Target="javascript://" TargetMode="External"/><Relationship Id="rId171" Type="http://schemas.openxmlformats.org/officeDocument/2006/relationships/image" Target="media/image14.png"/><Relationship Id="rId192" Type="http://schemas.openxmlformats.org/officeDocument/2006/relationships/hyperlink" Target="javascript://" TargetMode="External"/><Relationship Id="rId206" Type="http://schemas.openxmlformats.org/officeDocument/2006/relationships/hyperlink" Target="https://ng.cengage.com/static/nbreader/ui/apps/nbreader/nbreader.html" TargetMode="External"/><Relationship Id="rId227" Type="http://schemas.openxmlformats.org/officeDocument/2006/relationships/hyperlink" Target="javascript://" TargetMode="External"/><Relationship Id="rId248" Type="http://schemas.openxmlformats.org/officeDocument/2006/relationships/hyperlink" Target="javascript://" TargetMode="External"/><Relationship Id="rId12" Type="http://schemas.openxmlformats.org/officeDocument/2006/relationships/hyperlink" Target="javascript://" TargetMode="External"/><Relationship Id="rId33" Type="http://schemas.openxmlformats.org/officeDocument/2006/relationships/hyperlink" Target="javascript://" TargetMode="External"/><Relationship Id="rId108" Type="http://schemas.openxmlformats.org/officeDocument/2006/relationships/hyperlink" Target="javascript://" TargetMode="External"/><Relationship Id="rId129" Type="http://schemas.openxmlformats.org/officeDocument/2006/relationships/hyperlink" Target="https://ng.cengage.com/static/nbreader/ui/apps/nbreader/nbreader.html" TargetMode="External"/><Relationship Id="rId54" Type="http://schemas.openxmlformats.org/officeDocument/2006/relationships/hyperlink" Target="javascript://" TargetMode="External"/><Relationship Id="rId75" Type="http://schemas.openxmlformats.org/officeDocument/2006/relationships/hyperlink" Target="javascript://" TargetMode="External"/><Relationship Id="rId96" Type="http://schemas.openxmlformats.org/officeDocument/2006/relationships/image" Target="media/image6.jpeg"/><Relationship Id="rId140" Type="http://schemas.openxmlformats.org/officeDocument/2006/relationships/hyperlink" Target="https://ng.cengage.com/static/nbreader/ui/apps/nbreader/nbreader.html" TargetMode="External"/><Relationship Id="rId161" Type="http://schemas.openxmlformats.org/officeDocument/2006/relationships/hyperlink" Target="javascript://" TargetMode="External"/><Relationship Id="rId182" Type="http://schemas.openxmlformats.org/officeDocument/2006/relationships/image" Target="media/image15.png"/><Relationship Id="rId217" Type="http://schemas.openxmlformats.org/officeDocument/2006/relationships/hyperlink" Target="javascript://" TargetMode="External"/><Relationship Id="rId6" Type="http://schemas.openxmlformats.org/officeDocument/2006/relationships/hyperlink" Target="javascript://" TargetMode="External"/><Relationship Id="rId238" Type="http://schemas.openxmlformats.org/officeDocument/2006/relationships/hyperlink" Target="javascript://" TargetMode="External"/><Relationship Id="rId259" Type="http://schemas.openxmlformats.org/officeDocument/2006/relationships/hyperlink" Target="javascript://" TargetMode="External"/><Relationship Id="rId23" Type="http://schemas.openxmlformats.org/officeDocument/2006/relationships/hyperlink" Target="javascript://" TargetMode="External"/><Relationship Id="rId119" Type="http://schemas.openxmlformats.org/officeDocument/2006/relationships/hyperlink" Target="javascript://" TargetMode="External"/><Relationship Id="rId44" Type="http://schemas.openxmlformats.org/officeDocument/2006/relationships/hyperlink" Target="javascript://" TargetMode="External"/><Relationship Id="rId65" Type="http://schemas.openxmlformats.org/officeDocument/2006/relationships/image" Target="media/image2.png"/><Relationship Id="rId86" Type="http://schemas.openxmlformats.org/officeDocument/2006/relationships/hyperlink" Target="javascript://" TargetMode="External"/><Relationship Id="rId130" Type="http://schemas.openxmlformats.org/officeDocument/2006/relationships/hyperlink" Target="javascript://" TargetMode="External"/><Relationship Id="rId151" Type="http://schemas.openxmlformats.org/officeDocument/2006/relationships/hyperlink" Target="javascript://" TargetMode="External"/><Relationship Id="rId172" Type="http://schemas.openxmlformats.org/officeDocument/2006/relationships/hyperlink" Target="javascript://" TargetMode="External"/><Relationship Id="rId193" Type="http://schemas.openxmlformats.org/officeDocument/2006/relationships/hyperlink" Target="javascript://" TargetMode="External"/><Relationship Id="rId207" Type="http://schemas.openxmlformats.org/officeDocument/2006/relationships/hyperlink" Target="javascript://" TargetMode="External"/><Relationship Id="rId228" Type="http://schemas.openxmlformats.org/officeDocument/2006/relationships/hyperlink" Target="javascript://" TargetMode="External"/><Relationship Id="rId249" Type="http://schemas.openxmlformats.org/officeDocument/2006/relationships/hyperlink" Target="javascript://" TargetMode="External"/><Relationship Id="rId13" Type="http://schemas.openxmlformats.org/officeDocument/2006/relationships/hyperlink" Target="javascript://" TargetMode="External"/><Relationship Id="rId109" Type="http://schemas.openxmlformats.org/officeDocument/2006/relationships/hyperlink" Target="https://ng.cengage.com/static/nbreader/ui/apps/nbreader/nbreader.html" TargetMode="External"/><Relationship Id="rId260" Type="http://schemas.openxmlformats.org/officeDocument/2006/relationships/hyperlink" Target="javascript://" TargetMode="External"/><Relationship Id="rId34" Type="http://schemas.openxmlformats.org/officeDocument/2006/relationships/hyperlink" Target="javascript://" TargetMode="External"/><Relationship Id="rId55" Type="http://schemas.openxmlformats.org/officeDocument/2006/relationships/hyperlink" Target="javascript://" TargetMode="External"/><Relationship Id="rId76" Type="http://schemas.openxmlformats.org/officeDocument/2006/relationships/hyperlink" Target="javascript://" TargetMode="External"/><Relationship Id="rId97" Type="http://schemas.openxmlformats.org/officeDocument/2006/relationships/hyperlink" Target="javascript://" TargetMode="External"/><Relationship Id="rId120" Type="http://schemas.openxmlformats.org/officeDocument/2006/relationships/hyperlink" Target="https://ng.cengage.com/static/nbreader/ui/apps/nbreader/nbreader.html" TargetMode="External"/><Relationship Id="rId141" Type="http://schemas.openxmlformats.org/officeDocument/2006/relationships/hyperlink" Target="javascript://" TargetMode="External"/><Relationship Id="rId7" Type="http://schemas.openxmlformats.org/officeDocument/2006/relationships/hyperlink" Target="javascript://" TargetMode="External"/><Relationship Id="rId162" Type="http://schemas.openxmlformats.org/officeDocument/2006/relationships/hyperlink" Target="javascript://" TargetMode="External"/><Relationship Id="rId183" Type="http://schemas.openxmlformats.org/officeDocument/2006/relationships/hyperlink" Target="javascript://" TargetMode="External"/><Relationship Id="rId218" Type="http://schemas.openxmlformats.org/officeDocument/2006/relationships/hyperlink" Target="javascript://" TargetMode="External"/><Relationship Id="rId239" Type="http://schemas.openxmlformats.org/officeDocument/2006/relationships/hyperlink" Target="javascript://" TargetMode="External"/><Relationship Id="rId250" Type="http://schemas.openxmlformats.org/officeDocument/2006/relationships/hyperlink" Target="javascript://" TargetMode="External"/><Relationship Id="rId24" Type="http://schemas.openxmlformats.org/officeDocument/2006/relationships/hyperlink" Target="javascript://" TargetMode="External"/><Relationship Id="rId45" Type="http://schemas.openxmlformats.org/officeDocument/2006/relationships/hyperlink" Target="javascript://" TargetMode="External"/><Relationship Id="rId66" Type="http://schemas.openxmlformats.org/officeDocument/2006/relationships/hyperlink" Target="javascript://" TargetMode="External"/><Relationship Id="rId87" Type="http://schemas.openxmlformats.org/officeDocument/2006/relationships/hyperlink" Target="javascript://" TargetMode="External"/><Relationship Id="rId110" Type="http://schemas.openxmlformats.org/officeDocument/2006/relationships/hyperlink" Target="javascript://" TargetMode="External"/><Relationship Id="rId131" Type="http://schemas.openxmlformats.org/officeDocument/2006/relationships/hyperlink" Target="javascript://" TargetMode="External"/><Relationship Id="rId152" Type="http://schemas.openxmlformats.org/officeDocument/2006/relationships/hyperlink" Target="javascript://" TargetMode="External"/><Relationship Id="rId173" Type="http://schemas.openxmlformats.org/officeDocument/2006/relationships/hyperlink" Target="https://ng.cengage.com/static/nbreader/ui/apps/nbreader/nbreader.html" TargetMode="External"/><Relationship Id="rId194" Type="http://schemas.openxmlformats.org/officeDocument/2006/relationships/hyperlink" Target="javascript://" TargetMode="External"/><Relationship Id="rId208" Type="http://schemas.openxmlformats.org/officeDocument/2006/relationships/hyperlink" Target="https://ng.cengage.com/static/nbreader/ui/apps/nbreader/nbreader.html" TargetMode="External"/><Relationship Id="rId229" Type="http://schemas.openxmlformats.org/officeDocument/2006/relationships/hyperlink" Target="javascript://" TargetMode="External"/><Relationship Id="rId240" Type="http://schemas.openxmlformats.org/officeDocument/2006/relationships/hyperlink" Target="javascript://" TargetMode="External"/><Relationship Id="rId261" Type="http://schemas.openxmlformats.org/officeDocument/2006/relationships/hyperlink" Target="javascript://" TargetMode="External"/><Relationship Id="rId14" Type="http://schemas.openxmlformats.org/officeDocument/2006/relationships/hyperlink" Target="javascript://" TargetMode="External"/><Relationship Id="rId35" Type="http://schemas.openxmlformats.org/officeDocument/2006/relationships/hyperlink" Target="javascript://" TargetMode="External"/><Relationship Id="rId56" Type="http://schemas.openxmlformats.org/officeDocument/2006/relationships/image" Target="media/image1.png"/><Relationship Id="rId77" Type="http://schemas.openxmlformats.org/officeDocument/2006/relationships/hyperlink" Target="https://ng.cengage.com/static/nbreader/ui/apps/nbreader/nbreader.html" TargetMode="External"/><Relationship Id="rId100" Type="http://schemas.openxmlformats.org/officeDocument/2006/relationships/hyperlink" Target="javascript://" TargetMode="External"/><Relationship Id="rId8" Type="http://schemas.openxmlformats.org/officeDocument/2006/relationships/hyperlink" Target="javascript://" TargetMode="External"/><Relationship Id="rId98" Type="http://schemas.openxmlformats.org/officeDocument/2006/relationships/hyperlink" Target="javascript://" TargetMode="External"/><Relationship Id="rId121" Type="http://schemas.openxmlformats.org/officeDocument/2006/relationships/hyperlink" Target="javascript://" TargetMode="External"/><Relationship Id="rId142" Type="http://schemas.openxmlformats.org/officeDocument/2006/relationships/hyperlink" Target="javascript://" TargetMode="External"/><Relationship Id="rId163" Type="http://schemas.openxmlformats.org/officeDocument/2006/relationships/image" Target="media/image13.png"/><Relationship Id="rId184" Type="http://schemas.openxmlformats.org/officeDocument/2006/relationships/image" Target="media/image16.png"/><Relationship Id="rId219" Type="http://schemas.openxmlformats.org/officeDocument/2006/relationships/hyperlink" Target="javascript://" TargetMode="External"/><Relationship Id="rId230" Type="http://schemas.openxmlformats.org/officeDocument/2006/relationships/hyperlink" Target="javascript://" TargetMode="External"/><Relationship Id="rId251" Type="http://schemas.openxmlformats.org/officeDocument/2006/relationships/hyperlink" Target="javascript://" TargetMode="External"/><Relationship Id="rId25" Type="http://schemas.openxmlformats.org/officeDocument/2006/relationships/hyperlink" Target="javascript://" TargetMode="External"/><Relationship Id="rId46" Type="http://schemas.openxmlformats.org/officeDocument/2006/relationships/hyperlink" Target="javascript://" TargetMode="External"/><Relationship Id="rId67" Type="http://schemas.openxmlformats.org/officeDocument/2006/relationships/hyperlink" Target="javascript://" TargetMode="External"/><Relationship Id="rId88" Type="http://schemas.openxmlformats.org/officeDocument/2006/relationships/hyperlink" Target="javascript://" TargetMode="External"/><Relationship Id="rId111" Type="http://schemas.openxmlformats.org/officeDocument/2006/relationships/hyperlink" Target="https://ng.cengage.com/static/nbreader/ui/apps/nbreader/nbreader.html" TargetMode="External"/><Relationship Id="rId132" Type="http://schemas.openxmlformats.org/officeDocument/2006/relationships/hyperlink" Target="javascript://" TargetMode="External"/><Relationship Id="rId153" Type="http://schemas.openxmlformats.org/officeDocument/2006/relationships/hyperlink" Target="https://ng.cengage.com/static/nbreader/ui/apps/nbreader/nbreader.html" TargetMode="External"/><Relationship Id="rId174" Type="http://schemas.openxmlformats.org/officeDocument/2006/relationships/hyperlink" Target="javascript://" TargetMode="External"/><Relationship Id="rId195" Type="http://schemas.openxmlformats.org/officeDocument/2006/relationships/hyperlink" Target="javascript://" TargetMode="External"/><Relationship Id="rId209" Type="http://schemas.openxmlformats.org/officeDocument/2006/relationships/hyperlink" Target="javascript://" TargetMode="External"/><Relationship Id="rId220" Type="http://schemas.openxmlformats.org/officeDocument/2006/relationships/hyperlink" Target="javascript://" TargetMode="External"/><Relationship Id="rId241" Type="http://schemas.openxmlformats.org/officeDocument/2006/relationships/hyperlink" Target="javascript://" TargetMode="External"/><Relationship Id="rId15" Type="http://schemas.openxmlformats.org/officeDocument/2006/relationships/hyperlink" Target="javascript://" TargetMode="External"/><Relationship Id="rId36" Type="http://schemas.openxmlformats.org/officeDocument/2006/relationships/hyperlink" Target="https://ng.cengage.com/static/nbreader/ui/apps/nbreader/nbreader.html" TargetMode="External"/><Relationship Id="rId57" Type="http://schemas.openxmlformats.org/officeDocument/2006/relationships/hyperlink" Target="javascript://" TargetMode="External"/><Relationship Id="rId262" Type="http://schemas.openxmlformats.org/officeDocument/2006/relationships/hyperlink" Target="javascript://" TargetMode="External"/><Relationship Id="rId78" Type="http://schemas.openxmlformats.org/officeDocument/2006/relationships/hyperlink" Target="javascript://" TargetMode="External"/><Relationship Id="rId99" Type="http://schemas.openxmlformats.org/officeDocument/2006/relationships/hyperlink" Target="javascript://" TargetMode="External"/><Relationship Id="rId101" Type="http://schemas.openxmlformats.org/officeDocument/2006/relationships/hyperlink" Target="javascript://" TargetMode="External"/><Relationship Id="rId122" Type="http://schemas.openxmlformats.org/officeDocument/2006/relationships/hyperlink" Target="javascript://" TargetMode="External"/><Relationship Id="rId143" Type="http://schemas.openxmlformats.org/officeDocument/2006/relationships/image" Target="media/image11.png"/><Relationship Id="rId164" Type="http://schemas.openxmlformats.org/officeDocument/2006/relationships/hyperlink" Target="javascript://" TargetMode="External"/><Relationship Id="rId185" Type="http://schemas.openxmlformats.org/officeDocument/2006/relationships/hyperlink" Target="javascript://" TargetMode="External"/><Relationship Id="rId9" Type="http://schemas.openxmlformats.org/officeDocument/2006/relationships/hyperlink" Target="javascript://" TargetMode="External"/><Relationship Id="rId210" Type="http://schemas.openxmlformats.org/officeDocument/2006/relationships/hyperlink" Target="javascript://" TargetMode="External"/><Relationship Id="rId26" Type="http://schemas.openxmlformats.org/officeDocument/2006/relationships/hyperlink" Target="javascript://" TargetMode="External"/><Relationship Id="rId231" Type="http://schemas.openxmlformats.org/officeDocument/2006/relationships/hyperlink" Target="javascript://" TargetMode="External"/><Relationship Id="rId252" Type="http://schemas.openxmlformats.org/officeDocument/2006/relationships/hyperlink" Target="javascript://" TargetMode="External"/><Relationship Id="rId47" Type="http://schemas.openxmlformats.org/officeDocument/2006/relationships/hyperlink" Target="javascript://" TargetMode="External"/><Relationship Id="rId68" Type="http://schemas.openxmlformats.org/officeDocument/2006/relationships/hyperlink" Target="https://ng.cengage.com/static/nbreader/ui/apps/nbreader/nbreader.html" TargetMode="External"/><Relationship Id="rId89" Type="http://schemas.openxmlformats.org/officeDocument/2006/relationships/hyperlink" Target="javascript://" TargetMode="External"/><Relationship Id="rId112" Type="http://schemas.openxmlformats.org/officeDocument/2006/relationships/hyperlink" Target="javascript://" TargetMode="External"/><Relationship Id="rId133" Type="http://schemas.openxmlformats.org/officeDocument/2006/relationships/hyperlink" Target="javascript://" TargetMode="External"/><Relationship Id="rId154" Type="http://schemas.openxmlformats.org/officeDocument/2006/relationships/hyperlink" Target="javascript://" TargetMode="External"/><Relationship Id="rId175" Type="http://schemas.openxmlformats.org/officeDocument/2006/relationships/hyperlink" Target="javascript://" TargetMode="External"/><Relationship Id="rId196" Type="http://schemas.openxmlformats.org/officeDocument/2006/relationships/hyperlink" Target="javascript://" TargetMode="External"/><Relationship Id="rId200" Type="http://schemas.openxmlformats.org/officeDocument/2006/relationships/hyperlink" Target="javascript://" TargetMode="External"/><Relationship Id="rId16" Type="http://schemas.openxmlformats.org/officeDocument/2006/relationships/hyperlink" Target="javascript://" TargetMode="External"/><Relationship Id="rId221" Type="http://schemas.openxmlformats.org/officeDocument/2006/relationships/hyperlink" Target="javascript://" TargetMode="External"/><Relationship Id="rId242" Type="http://schemas.openxmlformats.org/officeDocument/2006/relationships/hyperlink" Target="javascript://" TargetMode="External"/><Relationship Id="rId263" Type="http://schemas.openxmlformats.org/officeDocument/2006/relationships/hyperlink" Target="javascript://" TargetMode="External"/><Relationship Id="rId37" Type="http://schemas.openxmlformats.org/officeDocument/2006/relationships/hyperlink" Target="javascript://" TargetMode="External"/><Relationship Id="rId58" Type="http://schemas.openxmlformats.org/officeDocument/2006/relationships/hyperlink" Target="https://ng.cengage.com/static/nbreader/ui/apps/nbreader/nbreader.html" TargetMode="External"/><Relationship Id="rId79" Type="http://schemas.openxmlformats.org/officeDocument/2006/relationships/hyperlink" Target="javascript://" TargetMode="External"/><Relationship Id="rId102" Type="http://schemas.openxmlformats.org/officeDocument/2006/relationships/image" Target="media/image7.png"/><Relationship Id="rId123" Type="http://schemas.openxmlformats.org/officeDocument/2006/relationships/hyperlink" Target="javascript://" TargetMode="External"/><Relationship Id="rId144" Type="http://schemas.openxmlformats.org/officeDocument/2006/relationships/hyperlink" Target="javascript://" TargetMode="External"/><Relationship Id="rId90" Type="http://schemas.openxmlformats.org/officeDocument/2006/relationships/hyperlink" Target="https://ng.cengage.com/static/nbreader/ui/apps/nbreader/nbreader.html" TargetMode="External"/><Relationship Id="rId165" Type="http://schemas.openxmlformats.org/officeDocument/2006/relationships/hyperlink" Target="javascript://" TargetMode="External"/><Relationship Id="rId186" Type="http://schemas.openxmlformats.org/officeDocument/2006/relationships/hyperlink" Target="javascript://" TargetMode="External"/><Relationship Id="rId211" Type="http://schemas.openxmlformats.org/officeDocument/2006/relationships/hyperlink" Target="javascript://" TargetMode="External"/><Relationship Id="rId232" Type="http://schemas.openxmlformats.org/officeDocument/2006/relationships/hyperlink" Target="javascript://" TargetMode="External"/><Relationship Id="rId253" Type="http://schemas.openxmlformats.org/officeDocument/2006/relationships/hyperlink" Target="javascript://" TargetMode="External"/><Relationship Id="rId27" Type="http://schemas.openxmlformats.org/officeDocument/2006/relationships/hyperlink" Target="javascript://" TargetMode="External"/><Relationship Id="rId48" Type="http://schemas.openxmlformats.org/officeDocument/2006/relationships/hyperlink" Target="javascript://" TargetMode="External"/><Relationship Id="rId69" Type="http://schemas.openxmlformats.org/officeDocument/2006/relationships/hyperlink" Target="javascript://" TargetMode="External"/><Relationship Id="rId113" Type="http://schemas.openxmlformats.org/officeDocument/2006/relationships/hyperlink" Target="javascript://" TargetMode="External"/><Relationship Id="rId134" Type="http://schemas.openxmlformats.org/officeDocument/2006/relationships/hyperlink" Target="https://ng.cengage.com/static/nbreader/ui/apps/nbreader/nbreader.html" TargetMode="External"/><Relationship Id="rId80" Type="http://schemas.openxmlformats.org/officeDocument/2006/relationships/image" Target="media/image4.jpeg"/><Relationship Id="rId155" Type="http://schemas.openxmlformats.org/officeDocument/2006/relationships/hyperlink" Target="https://ng.cengage.com/static/nbreader/ui/apps/nbreader/nbreader.html" TargetMode="External"/><Relationship Id="rId176" Type="http://schemas.openxmlformats.org/officeDocument/2006/relationships/hyperlink" Target="javascript://" TargetMode="External"/><Relationship Id="rId197" Type="http://schemas.openxmlformats.org/officeDocument/2006/relationships/hyperlink" Target="javascript://" TargetMode="External"/><Relationship Id="rId201" Type="http://schemas.openxmlformats.org/officeDocument/2006/relationships/hyperlink" Target="javascript://" TargetMode="External"/><Relationship Id="rId222" Type="http://schemas.openxmlformats.org/officeDocument/2006/relationships/hyperlink" Target="javascript://" TargetMode="External"/><Relationship Id="rId243" Type="http://schemas.openxmlformats.org/officeDocument/2006/relationships/hyperlink" Target="javascript://" TargetMode="External"/><Relationship Id="rId264" Type="http://schemas.openxmlformats.org/officeDocument/2006/relationships/hyperlink" Target="javascript://" TargetMode="External"/><Relationship Id="rId17" Type="http://schemas.openxmlformats.org/officeDocument/2006/relationships/hyperlink" Target="javascript://" TargetMode="External"/><Relationship Id="rId38" Type="http://schemas.openxmlformats.org/officeDocument/2006/relationships/hyperlink" Target="https://ng.cengage.com/static/nbreader/ui/apps/nbreader/nbreader.html" TargetMode="External"/><Relationship Id="rId59" Type="http://schemas.openxmlformats.org/officeDocument/2006/relationships/hyperlink" Target="javascript://" TargetMode="External"/><Relationship Id="rId103" Type="http://schemas.openxmlformats.org/officeDocument/2006/relationships/hyperlink" Target="javascript://" TargetMode="External"/><Relationship Id="rId124" Type="http://schemas.openxmlformats.org/officeDocument/2006/relationships/image" Target="media/image10.png"/><Relationship Id="rId70" Type="http://schemas.openxmlformats.org/officeDocument/2006/relationships/hyperlink" Target="javascript://" TargetMode="External"/><Relationship Id="rId91" Type="http://schemas.openxmlformats.org/officeDocument/2006/relationships/hyperlink" Target="javascript://" TargetMode="External"/><Relationship Id="rId145" Type="http://schemas.openxmlformats.org/officeDocument/2006/relationships/hyperlink" Target="javascript://" TargetMode="External"/><Relationship Id="rId166" Type="http://schemas.openxmlformats.org/officeDocument/2006/relationships/hyperlink" Target="javascript://" TargetMode="External"/><Relationship Id="rId187" Type="http://schemas.openxmlformats.org/officeDocument/2006/relationships/image" Target="media/image17.png"/><Relationship Id="rId1" Type="http://schemas.openxmlformats.org/officeDocument/2006/relationships/numbering" Target="numbering.xml"/><Relationship Id="rId212" Type="http://schemas.openxmlformats.org/officeDocument/2006/relationships/hyperlink" Target="javascript://" TargetMode="External"/><Relationship Id="rId233" Type="http://schemas.openxmlformats.org/officeDocument/2006/relationships/hyperlink" Target="javascript://" TargetMode="External"/><Relationship Id="rId254" Type="http://schemas.openxmlformats.org/officeDocument/2006/relationships/hyperlink" Target="javascript://" TargetMode="External"/><Relationship Id="rId28" Type="http://schemas.openxmlformats.org/officeDocument/2006/relationships/hyperlink" Target="javascript://" TargetMode="External"/><Relationship Id="rId49" Type="http://schemas.openxmlformats.org/officeDocument/2006/relationships/hyperlink" Target="https://ng.cengage.com/static/nbreader/ui/apps/nbreader/nbreader.html" TargetMode="External"/><Relationship Id="rId114" Type="http://schemas.openxmlformats.org/officeDocument/2006/relationships/hyperlink" Target="https://ng.cengage.com/static/nbreader/ui/apps/nbreader/nbreader.html" TargetMode="External"/><Relationship Id="rId60" Type="http://schemas.openxmlformats.org/officeDocument/2006/relationships/hyperlink" Target="javascript://" TargetMode="External"/><Relationship Id="rId81" Type="http://schemas.openxmlformats.org/officeDocument/2006/relationships/hyperlink" Target="javascript://" TargetMode="External"/><Relationship Id="rId135" Type="http://schemas.openxmlformats.org/officeDocument/2006/relationships/hyperlink" Target="javascript://" TargetMode="External"/><Relationship Id="rId156" Type="http://schemas.openxmlformats.org/officeDocument/2006/relationships/hyperlink" Target="javascript://" TargetMode="External"/><Relationship Id="rId177" Type="http://schemas.openxmlformats.org/officeDocument/2006/relationships/hyperlink" Target="javascript://" TargetMode="External"/><Relationship Id="rId198" Type="http://schemas.openxmlformats.org/officeDocument/2006/relationships/hyperlink" Target="javascript://" TargetMode="External"/><Relationship Id="rId202" Type="http://schemas.openxmlformats.org/officeDocument/2006/relationships/hyperlink" Target="javascript://" TargetMode="External"/><Relationship Id="rId223" Type="http://schemas.openxmlformats.org/officeDocument/2006/relationships/hyperlink" Target="javascript://" TargetMode="External"/><Relationship Id="rId244" Type="http://schemas.openxmlformats.org/officeDocument/2006/relationships/hyperlink" Target="javascript://" TargetMode="External"/><Relationship Id="rId18" Type="http://schemas.openxmlformats.org/officeDocument/2006/relationships/hyperlink" Target="javascript://" TargetMode="External"/><Relationship Id="rId39" Type="http://schemas.openxmlformats.org/officeDocument/2006/relationships/hyperlink" Target="javascript://" TargetMode="External"/><Relationship Id="rId265" Type="http://schemas.openxmlformats.org/officeDocument/2006/relationships/fontTable" Target="fontTable.xml"/><Relationship Id="rId50" Type="http://schemas.openxmlformats.org/officeDocument/2006/relationships/hyperlink" Target="javascript://" TargetMode="External"/><Relationship Id="rId104" Type="http://schemas.openxmlformats.org/officeDocument/2006/relationships/image" Target="media/image8.png"/><Relationship Id="rId125" Type="http://schemas.openxmlformats.org/officeDocument/2006/relationships/hyperlink" Target="javascript://" TargetMode="External"/><Relationship Id="rId146" Type="http://schemas.openxmlformats.org/officeDocument/2006/relationships/hyperlink" Target="https://ng.cengage.com/static/nbreader/ui/apps/nbreader/nbreader.html" TargetMode="External"/><Relationship Id="rId167" Type="http://schemas.openxmlformats.org/officeDocument/2006/relationships/hyperlink" Target="javascript://" TargetMode="External"/><Relationship Id="rId188" Type="http://schemas.openxmlformats.org/officeDocument/2006/relationships/hyperlink" Target="javascript://" TargetMode="External"/><Relationship Id="rId71" Type="http://schemas.openxmlformats.org/officeDocument/2006/relationships/image" Target="media/image3.png"/><Relationship Id="rId92" Type="http://schemas.openxmlformats.org/officeDocument/2006/relationships/hyperlink" Target="javascript://" TargetMode="External"/><Relationship Id="rId213" Type="http://schemas.openxmlformats.org/officeDocument/2006/relationships/hyperlink" Target="javascript://" TargetMode="External"/><Relationship Id="rId234" Type="http://schemas.openxmlformats.org/officeDocument/2006/relationships/hyperlink" Target="javascript://" TargetMode="External"/><Relationship Id="rId2" Type="http://schemas.openxmlformats.org/officeDocument/2006/relationships/styles" Target="styles.xml"/><Relationship Id="rId29" Type="http://schemas.openxmlformats.org/officeDocument/2006/relationships/hyperlink" Target="javascript://" TargetMode="External"/><Relationship Id="rId255" Type="http://schemas.openxmlformats.org/officeDocument/2006/relationships/hyperlink" Target="javascript://" TargetMode="External"/><Relationship Id="rId40" Type="http://schemas.openxmlformats.org/officeDocument/2006/relationships/hyperlink" Target="javascript://" TargetMode="External"/><Relationship Id="rId115" Type="http://schemas.openxmlformats.org/officeDocument/2006/relationships/hyperlink" Target="javascript://" TargetMode="External"/><Relationship Id="rId136" Type="http://schemas.openxmlformats.org/officeDocument/2006/relationships/hyperlink" Target="javascript://" TargetMode="External"/><Relationship Id="rId157" Type="http://schemas.openxmlformats.org/officeDocument/2006/relationships/hyperlink" Target="javascript://" TargetMode="External"/><Relationship Id="rId178" Type="http://schemas.openxmlformats.org/officeDocument/2006/relationships/hyperlink" Target="javascript://" TargetMode="External"/><Relationship Id="rId61" Type="http://schemas.openxmlformats.org/officeDocument/2006/relationships/hyperlink" Target="javascript://" TargetMode="External"/><Relationship Id="rId82" Type="http://schemas.openxmlformats.org/officeDocument/2006/relationships/hyperlink" Target="javascript://" TargetMode="External"/><Relationship Id="rId199" Type="http://schemas.openxmlformats.org/officeDocument/2006/relationships/image" Target="media/image18.png"/><Relationship Id="rId203" Type="http://schemas.openxmlformats.org/officeDocument/2006/relationships/image" Target="media/image19.png"/><Relationship Id="rId19" Type="http://schemas.openxmlformats.org/officeDocument/2006/relationships/hyperlink" Target="javascript://" TargetMode="External"/><Relationship Id="rId224" Type="http://schemas.openxmlformats.org/officeDocument/2006/relationships/hyperlink" Target="javascript://" TargetMode="External"/><Relationship Id="rId245" Type="http://schemas.openxmlformats.org/officeDocument/2006/relationships/hyperlink" Target="javascript://" TargetMode="External"/><Relationship Id="rId266" Type="http://schemas.openxmlformats.org/officeDocument/2006/relationships/theme" Target="theme/theme1.xml"/><Relationship Id="rId30" Type="http://schemas.openxmlformats.org/officeDocument/2006/relationships/hyperlink" Target="javascript://" TargetMode="External"/><Relationship Id="rId105" Type="http://schemas.openxmlformats.org/officeDocument/2006/relationships/hyperlink" Target="javascript://" TargetMode="External"/><Relationship Id="rId126" Type="http://schemas.openxmlformats.org/officeDocument/2006/relationships/hyperlink" Target="javascript://" TargetMode="External"/><Relationship Id="rId147" Type="http://schemas.openxmlformats.org/officeDocument/2006/relationships/hyperlink" Target="javascript://" TargetMode="External"/><Relationship Id="rId168" Type="http://schemas.openxmlformats.org/officeDocument/2006/relationships/hyperlink" Target="javascript://" TargetMode="External"/><Relationship Id="rId51" Type="http://schemas.openxmlformats.org/officeDocument/2006/relationships/hyperlink" Target="javascript://" TargetMode="External"/><Relationship Id="rId72" Type="http://schemas.openxmlformats.org/officeDocument/2006/relationships/hyperlink" Target="javascript://" TargetMode="External"/><Relationship Id="rId93" Type="http://schemas.openxmlformats.org/officeDocument/2006/relationships/hyperlink" Target="https://ng.cengage.com/static/nbreader/ui/apps/nbreader/nbreader.html" TargetMode="External"/><Relationship Id="rId189" Type="http://schemas.openxmlformats.org/officeDocument/2006/relationships/hyperlink" Target="https://ng.cengage.com/static/nbreader/ui/apps/nbreader/nbreader.html" TargetMode="External"/><Relationship Id="rId3" Type="http://schemas.openxmlformats.org/officeDocument/2006/relationships/settings" Target="settings.xml"/><Relationship Id="rId214" Type="http://schemas.openxmlformats.org/officeDocument/2006/relationships/hyperlink" Target="javascript://" TargetMode="External"/><Relationship Id="rId235" Type="http://schemas.openxmlformats.org/officeDocument/2006/relationships/hyperlink" Target="javascript://" TargetMode="External"/><Relationship Id="rId256" Type="http://schemas.openxmlformats.org/officeDocument/2006/relationships/hyperlink" Target="javascript://" TargetMode="External"/><Relationship Id="rId116" Type="http://schemas.openxmlformats.org/officeDocument/2006/relationships/hyperlink" Target="javascript://" TargetMode="External"/><Relationship Id="rId137" Type="http://schemas.openxmlformats.org/officeDocument/2006/relationships/hyperlink" Target="javascript://" TargetMode="External"/><Relationship Id="rId158" Type="http://schemas.openxmlformats.org/officeDocument/2006/relationships/image" Target="media/image12.png"/><Relationship Id="rId20" Type="http://schemas.openxmlformats.org/officeDocument/2006/relationships/hyperlink" Target="javascript://" TargetMode="External"/><Relationship Id="rId41" Type="http://schemas.openxmlformats.org/officeDocument/2006/relationships/hyperlink" Target="javascript://" TargetMode="External"/><Relationship Id="rId62" Type="http://schemas.openxmlformats.org/officeDocument/2006/relationships/hyperlink" Target="https://ng.cengage.com/static/nbreader/ui/apps/nbreader/nbreader.html" TargetMode="External"/><Relationship Id="rId83" Type="http://schemas.openxmlformats.org/officeDocument/2006/relationships/image" Target="media/image5.jpeg"/><Relationship Id="rId179" Type="http://schemas.openxmlformats.org/officeDocument/2006/relationships/hyperlink" Target="javascript://" TargetMode="External"/><Relationship Id="rId190" Type="http://schemas.openxmlformats.org/officeDocument/2006/relationships/hyperlink" Target="javascript://" TargetMode="External"/><Relationship Id="rId204" Type="http://schemas.openxmlformats.org/officeDocument/2006/relationships/image" Target="media/image20.png"/><Relationship Id="rId225" Type="http://schemas.openxmlformats.org/officeDocument/2006/relationships/hyperlink" Target="javascript://" TargetMode="External"/><Relationship Id="rId246" Type="http://schemas.openxmlformats.org/officeDocument/2006/relationships/hyperlink" Target="javascript://" TargetMode="External"/><Relationship Id="rId106" Type="http://schemas.openxmlformats.org/officeDocument/2006/relationships/hyperlink" Target="javascript://" TargetMode="External"/><Relationship Id="rId127" Type="http://schemas.openxmlformats.org/officeDocument/2006/relationships/hyperlink" Target="https://ng.cengage.com/static/nbreader/ui/apps/nbreader/nbreader.html" TargetMode="External"/><Relationship Id="rId10" Type="http://schemas.openxmlformats.org/officeDocument/2006/relationships/hyperlink" Target="javascript://" TargetMode="External"/><Relationship Id="rId31" Type="http://schemas.openxmlformats.org/officeDocument/2006/relationships/hyperlink" Target="javascript://" TargetMode="External"/><Relationship Id="rId52" Type="http://schemas.openxmlformats.org/officeDocument/2006/relationships/hyperlink" Target="javascript://" TargetMode="External"/><Relationship Id="rId73" Type="http://schemas.openxmlformats.org/officeDocument/2006/relationships/hyperlink" Target="javascript://" TargetMode="External"/><Relationship Id="rId94" Type="http://schemas.openxmlformats.org/officeDocument/2006/relationships/hyperlink" Target="javascript://" TargetMode="External"/><Relationship Id="rId148" Type="http://schemas.openxmlformats.org/officeDocument/2006/relationships/hyperlink" Target="javascript://" TargetMode="External"/><Relationship Id="rId169" Type="http://schemas.openxmlformats.org/officeDocument/2006/relationships/hyperlink" Target="javascript://" TargetMode="External"/><Relationship Id="rId4" Type="http://schemas.openxmlformats.org/officeDocument/2006/relationships/webSettings" Target="webSettings.xml"/><Relationship Id="rId180" Type="http://schemas.openxmlformats.org/officeDocument/2006/relationships/hyperlink" Target="javascript://" TargetMode="External"/><Relationship Id="rId215" Type="http://schemas.openxmlformats.org/officeDocument/2006/relationships/hyperlink" Target="javascript://" TargetMode="External"/><Relationship Id="rId236" Type="http://schemas.openxmlformats.org/officeDocument/2006/relationships/hyperlink" Target="javascript://" TargetMode="External"/><Relationship Id="rId257" Type="http://schemas.openxmlformats.org/officeDocument/2006/relationships/hyperlink" Target="javascript://" TargetMode="External"/><Relationship Id="rId42" Type="http://schemas.openxmlformats.org/officeDocument/2006/relationships/hyperlink" Target="https://ng.cengage.com/static/nbreader/ui/apps/nbreader/nbreader.html" TargetMode="External"/><Relationship Id="rId84" Type="http://schemas.openxmlformats.org/officeDocument/2006/relationships/hyperlink" Target="javascript://" TargetMode="External"/><Relationship Id="rId138" Type="http://schemas.openxmlformats.org/officeDocument/2006/relationships/hyperlink" Target="javascript://" TargetMode="External"/><Relationship Id="rId191" Type="http://schemas.openxmlformats.org/officeDocument/2006/relationships/hyperlink" Target="https://ng.cengage.com/static/nbreader/ui/apps/nbreader/nbreader.html" TargetMode="External"/><Relationship Id="rId205" Type="http://schemas.openxmlformats.org/officeDocument/2006/relationships/hyperlink" Target="javascript://" TargetMode="External"/><Relationship Id="rId247" Type="http://schemas.openxmlformats.org/officeDocument/2006/relationships/hyperlink" Target="javascri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71</Pages>
  <Words>15169</Words>
  <Characters>86467</Characters>
  <Application>Microsoft Office Word</Application>
  <DocSecurity>0</DocSecurity>
  <Lines>720</Lines>
  <Paragraphs>202</Paragraphs>
  <ScaleCrop>false</ScaleCrop>
  <Company/>
  <LinksUpToDate>false</LinksUpToDate>
  <CharactersWithSpaces>101434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Munich</dc:creator>
  <cp:keywords/>
  <dc:description/>
  <cp:lastModifiedBy>Steven Munich</cp:lastModifiedBy>
  <cp:revision>2</cp:revision>
  <dcterms:created xsi:type="dcterms:W3CDTF">2023-09-19T01:11:00Z</dcterms:created>
  <dcterms:modified xsi:type="dcterms:W3CDTF">2023-09-19T01:20:00Z</dcterms:modified>
</cp:coreProperties>
</file>